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5AC4C" w14:textId="77777777" w:rsidR="00350F54" w:rsidRDefault="00350F54" w:rsidP="000D6B29">
      <w:pPr>
        <w:tabs>
          <w:tab w:val="left" w:pos="708"/>
          <w:tab w:val="center" w:pos="4395"/>
          <w:tab w:val="right" w:pos="9355"/>
        </w:tabs>
        <w:overflowPunct w:val="0"/>
        <w:autoSpaceDE w:val="0"/>
        <w:autoSpaceDN w:val="0"/>
        <w:adjustRightInd w:val="0"/>
        <w:spacing w:after="0" w:line="240" w:lineRule="auto"/>
        <w:ind w:left="4395"/>
        <w:jc w:val="center"/>
        <w:textAlignment w:val="baseline"/>
        <w:rPr>
          <w:rFonts w:ascii="Times New Roman" w:eastAsia="Times New Roman" w:hAnsi="Times New Roman" w:cs="Times New Roman"/>
          <w:sz w:val="28"/>
          <w:szCs w:val="28"/>
          <w:lang w:eastAsia="ru-RU"/>
        </w:rPr>
      </w:pPr>
    </w:p>
    <w:p w14:paraId="1DAFA9DE" w14:textId="77777777" w:rsidR="00350F54" w:rsidRPr="00350F54" w:rsidRDefault="00350F54" w:rsidP="00350F54">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sz w:val="28"/>
          <w:szCs w:val="20"/>
          <w:lang w:eastAsia="ru-RU"/>
          <w14:shadow w14:blurRad="50800" w14:dist="38100" w14:dir="2700000" w14:sx="100000" w14:sy="100000" w14:kx="0" w14:ky="0" w14:algn="tl">
            <w14:srgbClr w14:val="000000">
              <w14:alpha w14:val="60000"/>
            </w14:srgbClr>
          </w14:shadow>
        </w:rPr>
      </w:pPr>
      <w:r>
        <w:rPr>
          <w:rFonts w:ascii="Times New Roman" w:eastAsia="Times New Roman" w:hAnsi="Times New Roman" w:cs="Times New Roman"/>
          <w:noProof/>
          <w:sz w:val="28"/>
          <w:szCs w:val="20"/>
          <w:lang w:eastAsia="ru-RU"/>
        </w:rPr>
        <w:drawing>
          <wp:inline distT="0" distB="0" distL="0" distR="0" wp14:anchorId="1836FA22" wp14:editId="23FBCE45">
            <wp:extent cx="714375" cy="885825"/>
            <wp:effectExtent l="0" t="0" r="9525" b="9525"/>
            <wp:docPr id="7" name="Рисунок 7"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Герб_чб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885825"/>
                    </a:xfrm>
                    <a:prstGeom prst="rect">
                      <a:avLst/>
                    </a:prstGeom>
                    <a:noFill/>
                    <a:ln>
                      <a:noFill/>
                    </a:ln>
                  </pic:spPr>
                </pic:pic>
              </a:graphicData>
            </a:graphic>
          </wp:inline>
        </w:drawing>
      </w:r>
    </w:p>
    <w:p w14:paraId="77145D59" w14:textId="77777777" w:rsidR="00350F54" w:rsidRPr="00350F54" w:rsidRDefault="00350F54" w:rsidP="00350F5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10"/>
          <w:szCs w:val="20"/>
          <w:lang w:eastAsia="ru-RU"/>
          <w14:shadow w14:blurRad="50800" w14:dist="38100" w14:dir="2700000" w14:sx="100000" w14:sy="100000" w14:kx="0" w14:ky="0" w14:algn="tl">
            <w14:srgbClr w14:val="000000">
              <w14:alpha w14:val="60000"/>
            </w14:srgbClr>
          </w14:shadow>
        </w:rPr>
      </w:pPr>
    </w:p>
    <w:p w14:paraId="634E05E8" w14:textId="77777777" w:rsidR="00C41F09" w:rsidRPr="00C41F09" w:rsidRDefault="00C41F09" w:rsidP="00C41F09">
      <w:pPr>
        <w:overflowPunct w:val="0"/>
        <w:autoSpaceDE w:val="0"/>
        <w:autoSpaceDN w:val="0"/>
        <w:adjustRightInd w:val="0"/>
        <w:spacing w:after="0" w:line="240" w:lineRule="auto"/>
        <w:jc w:val="center"/>
        <w:textAlignment w:val="baseline"/>
        <w:rPr>
          <w:rFonts w:ascii="Arial" w:eastAsia="Times New Roman" w:hAnsi="Arial" w:cs="Arial"/>
          <w:b/>
          <w:caps/>
          <w:sz w:val="30"/>
          <w:szCs w:val="20"/>
          <w:lang w:eastAsia="ru-RU"/>
          <w14:shadow w14:blurRad="50800" w14:dist="38100" w14:dir="2700000" w14:sx="100000" w14:sy="100000" w14:kx="0" w14:ky="0" w14:algn="tl">
            <w14:srgbClr w14:val="000000">
              <w14:alpha w14:val="60000"/>
            </w14:srgbClr>
          </w14:shadow>
        </w:rPr>
      </w:pPr>
      <w:r w:rsidRPr="00C41F09">
        <w:rPr>
          <w:rFonts w:ascii="Arial" w:eastAsia="Times New Roman" w:hAnsi="Arial" w:cs="Arial"/>
          <w:b/>
          <w:caps/>
          <w:sz w:val="30"/>
          <w:szCs w:val="20"/>
          <w:lang w:eastAsia="ru-RU"/>
          <w14:shadow w14:blurRad="50800" w14:dist="38100" w14:dir="2700000" w14:sx="100000" w14:sy="100000" w14:kx="0" w14:ky="0" w14:algn="tl">
            <w14:srgbClr w14:val="000000">
              <w14:alpha w14:val="60000"/>
            </w14:srgbClr>
          </w14:shadow>
        </w:rPr>
        <w:t>администрация  снежинского  городского  округа ЧЕЛЯБИНСКОЙ ОБЛАСТИ</w:t>
      </w:r>
    </w:p>
    <w:p w14:paraId="434588BF" w14:textId="77777777" w:rsidR="00C41F09" w:rsidRPr="00C41F09" w:rsidRDefault="00C41F09" w:rsidP="00C41F09">
      <w:pPr>
        <w:overflowPunct w:val="0"/>
        <w:autoSpaceDE w:val="0"/>
        <w:autoSpaceDN w:val="0"/>
        <w:adjustRightInd w:val="0"/>
        <w:spacing w:after="0" w:line="240" w:lineRule="auto"/>
        <w:jc w:val="center"/>
        <w:textAlignment w:val="baseline"/>
        <w:rPr>
          <w:rFonts w:ascii="Arial" w:eastAsia="Times New Roman" w:hAnsi="Arial" w:cs="Arial"/>
          <w:b/>
          <w:bCs/>
          <w:caps/>
          <w:sz w:val="30"/>
          <w:szCs w:val="20"/>
          <w:lang w:eastAsia="ru-RU"/>
          <w14:shadow w14:blurRad="50800" w14:dist="38100" w14:dir="2700000" w14:sx="100000" w14:sy="100000" w14:kx="0" w14:ky="0" w14:algn="tl">
            <w14:srgbClr w14:val="000000">
              <w14:alpha w14:val="60000"/>
            </w14:srgbClr>
          </w14:shadow>
        </w:rPr>
      </w:pPr>
      <w:r w:rsidRPr="00C41F09">
        <w:rPr>
          <w:rFonts w:ascii="Arial" w:eastAsia="Times New Roman" w:hAnsi="Arial" w:cs="Arial"/>
          <w:b/>
          <w:bCs/>
          <w:caps/>
          <w:sz w:val="30"/>
          <w:szCs w:val="20"/>
          <w:lang w:eastAsia="ru-RU"/>
          <w14:shadow w14:blurRad="50800" w14:dist="38100" w14:dir="2700000" w14:sx="100000" w14:sy="100000" w14:kx="0" w14:ky="0" w14:algn="tl">
            <w14:srgbClr w14:val="000000">
              <w14:alpha w14:val="60000"/>
            </w14:srgbClr>
          </w14:shadow>
        </w:rPr>
        <w:t>ПОСТАНОВЛЕНИЕ</w:t>
      </w:r>
    </w:p>
    <w:p w14:paraId="5D9BDDB4" w14:textId="77777777" w:rsidR="00350F54" w:rsidRPr="00350F54" w:rsidRDefault="002806DD" w:rsidP="00350F54">
      <w:pPr>
        <w:keepNext/>
        <w:overflowPunct w:val="0"/>
        <w:autoSpaceDE w:val="0"/>
        <w:autoSpaceDN w:val="0"/>
        <w:adjustRightInd w:val="0"/>
        <w:spacing w:after="0" w:line="360" w:lineRule="auto"/>
        <w:textAlignment w:val="baseline"/>
        <w:outlineLvl w:val="0"/>
        <w:rPr>
          <w:rFonts w:ascii="MonoCondensedC" w:eastAsia="Times New Roman" w:hAnsi="MonoCondensedC" w:cs="Times New Roman"/>
          <w:bCs/>
          <w:sz w:val="20"/>
          <w:szCs w:val="20"/>
          <w:lang w:eastAsia="ru-RU"/>
        </w:rPr>
      </w:pPr>
      <w:r>
        <w:rPr>
          <w:rFonts w:ascii="MonoCondensedC" w:eastAsia="Times New Roman" w:hAnsi="MonoCondensedC" w:cs="Times New Roman"/>
          <w:bCs/>
          <w:noProof/>
          <w:sz w:val="20"/>
          <w:szCs w:val="20"/>
          <w:lang w:eastAsia="ru-RU"/>
        </w:rPr>
        <w:pict w14:anchorId="33D247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margin-left:0;margin-top:-.3pt;width:453.55pt;height:1.75pt;z-index:-251656704;mso-wrap-edited:f" wrapcoords="-34 0 -34 14400 21600 14400 21600 0 -34 0" o:hrpct="0" o:hralign="center" o:hr="t">
            <v:imagedata r:id="rId9" o:title="BD21319_"/>
          </v:shape>
        </w:pict>
      </w:r>
    </w:p>
    <w:p w14:paraId="3F9525D2" w14:textId="77777777" w:rsidR="00350F54" w:rsidRPr="00350F54" w:rsidRDefault="00350F54" w:rsidP="00350F54">
      <w:pPr>
        <w:overflowPunct w:val="0"/>
        <w:autoSpaceDE w:val="0"/>
        <w:autoSpaceDN w:val="0"/>
        <w:adjustRightInd w:val="0"/>
        <w:spacing w:after="0" w:line="360" w:lineRule="auto"/>
        <w:textAlignment w:val="baseline"/>
        <w:rPr>
          <w:rFonts w:ascii="Times New Roman" w:eastAsia="Times New Roman" w:hAnsi="Times New Roman" w:cs="Times New Roman"/>
          <w:szCs w:val="20"/>
          <w:lang w:eastAsia="ru-RU"/>
        </w:rPr>
      </w:pPr>
    </w:p>
    <w:tbl>
      <w:tblPr>
        <w:tblW w:w="0" w:type="auto"/>
        <w:tblLook w:val="01E0" w:firstRow="1" w:lastRow="1" w:firstColumn="1" w:lastColumn="1" w:noHBand="0" w:noVBand="0"/>
      </w:tblPr>
      <w:tblGrid>
        <w:gridCol w:w="423"/>
        <w:gridCol w:w="1953"/>
        <w:gridCol w:w="426"/>
        <w:gridCol w:w="850"/>
      </w:tblGrid>
      <w:tr w:rsidR="00350F54" w:rsidRPr="00350F54" w14:paraId="195DDFA7" w14:textId="77777777" w:rsidTr="00350F54">
        <w:tc>
          <w:tcPr>
            <w:tcW w:w="423" w:type="dxa"/>
            <w:vAlign w:val="bottom"/>
          </w:tcPr>
          <w:p w14:paraId="57D8C48D" w14:textId="77777777" w:rsidR="00350F54" w:rsidRPr="00350F54" w:rsidRDefault="00350F54" w:rsidP="00350F54">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50F54">
              <w:rPr>
                <w:rFonts w:ascii="Times New Roman" w:eastAsia="Times New Roman" w:hAnsi="Times New Roman" w:cs="Times New Roman"/>
                <w:lang w:eastAsia="ru-RU"/>
              </w:rPr>
              <w:t>от</w:t>
            </w:r>
          </w:p>
        </w:tc>
        <w:tc>
          <w:tcPr>
            <w:tcW w:w="1953" w:type="dxa"/>
            <w:tcBorders>
              <w:bottom w:val="single" w:sz="4" w:space="0" w:color="auto"/>
            </w:tcBorders>
            <w:vAlign w:val="bottom"/>
          </w:tcPr>
          <w:p w14:paraId="31F93834" w14:textId="77777777" w:rsidR="00350F54" w:rsidRPr="00350F54" w:rsidRDefault="00350F54" w:rsidP="00350F54">
            <w:pPr>
              <w:overflowPunct w:val="0"/>
              <w:autoSpaceDE w:val="0"/>
              <w:autoSpaceDN w:val="0"/>
              <w:adjustRightInd w:val="0"/>
              <w:spacing w:after="0" w:line="240" w:lineRule="auto"/>
              <w:textAlignment w:val="baseline"/>
              <w:rPr>
                <w:rFonts w:ascii="Times New Roman" w:eastAsia="Times New Roman" w:hAnsi="Times New Roman" w:cs="Times New Roman"/>
                <w:b/>
                <w:sz w:val="28"/>
                <w:lang w:eastAsia="ru-RU"/>
              </w:rPr>
            </w:pPr>
          </w:p>
        </w:tc>
        <w:tc>
          <w:tcPr>
            <w:tcW w:w="426" w:type="dxa"/>
            <w:vAlign w:val="bottom"/>
          </w:tcPr>
          <w:p w14:paraId="40EDFAB5" w14:textId="77777777" w:rsidR="00350F54" w:rsidRPr="00350F54" w:rsidRDefault="00350F54" w:rsidP="00350F54">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50F54">
              <w:rPr>
                <w:rFonts w:ascii="Times New Roman" w:eastAsia="Times New Roman" w:hAnsi="Times New Roman" w:cs="Times New Roman"/>
                <w:lang w:eastAsia="ru-RU"/>
              </w:rPr>
              <w:t>№</w:t>
            </w:r>
          </w:p>
        </w:tc>
        <w:tc>
          <w:tcPr>
            <w:tcW w:w="850" w:type="dxa"/>
            <w:tcBorders>
              <w:bottom w:val="single" w:sz="4" w:space="0" w:color="auto"/>
            </w:tcBorders>
            <w:vAlign w:val="bottom"/>
          </w:tcPr>
          <w:p w14:paraId="04B7C71A" w14:textId="77777777" w:rsidR="00350F54" w:rsidRPr="00350F54" w:rsidRDefault="00350F54" w:rsidP="00350F54">
            <w:pPr>
              <w:overflowPunct w:val="0"/>
              <w:autoSpaceDE w:val="0"/>
              <w:autoSpaceDN w:val="0"/>
              <w:adjustRightInd w:val="0"/>
              <w:spacing w:after="0" w:line="240" w:lineRule="auto"/>
              <w:textAlignment w:val="baseline"/>
              <w:rPr>
                <w:rFonts w:ascii="Times New Roman" w:eastAsia="Times New Roman" w:hAnsi="Times New Roman" w:cs="Times New Roman"/>
                <w:b/>
                <w:sz w:val="28"/>
                <w:lang w:eastAsia="ru-RU"/>
              </w:rPr>
            </w:pPr>
          </w:p>
        </w:tc>
      </w:tr>
    </w:tbl>
    <w:p w14:paraId="4159CDC7" w14:textId="77777777" w:rsidR="00350F54" w:rsidRPr="00350F54" w:rsidRDefault="00350F54" w:rsidP="00350F54">
      <w:pPr>
        <w:overflowPunct w:val="0"/>
        <w:autoSpaceDE w:val="0"/>
        <w:autoSpaceDN w:val="0"/>
        <w:adjustRightInd w:val="0"/>
        <w:spacing w:after="0" w:line="180" w:lineRule="auto"/>
        <w:textAlignment w:val="baseline"/>
        <w:rPr>
          <w:rFonts w:ascii="Times New Roman" w:eastAsia="Times New Roman" w:hAnsi="Times New Roman" w:cs="Times New Roman"/>
          <w:sz w:val="16"/>
          <w:szCs w:val="16"/>
          <w:lang w:eastAsia="ru-RU"/>
        </w:rPr>
      </w:pPr>
    </w:p>
    <w:p w14:paraId="2D382968" w14:textId="77777777" w:rsidR="00C41F09" w:rsidRDefault="00350F54" w:rsidP="00350F54">
      <w:pPr>
        <w:spacing w:after="0" w:line="180" w:lineRule="auto"/>
        <w:ind w:right="3683"/>
        <w:rPr>
          <w:rFonts w:ascii="Times New Roman" w:eastAsia="Times New Roman" w:hAnsi="Times New Roman" w:cs="Times New Roman"/>
          <w:bCs/>
          <w:sz w:val="28"/>
          <w:szCs w:val="28"/>
          <w:lang w:eastAsia="ru-RU"/>
        </w:rPr>
      </w:pPr>
      <w:bookmarkStart w:id="0" w:name="_Hlk109743934"/>
      <w:r w:rsidRPr="00350F54">
        <w:rPr>
          <w:rFonts w:ascii="Times New Roman" w:eastAsia="Times New Roman" w:hAnsi="Times New Roman" w:cs="Times New Roman"/>
          <w:bCs/>
          <w:sz w:val="28"/>
          <w:szCs w:val="28"/>
          <w:lang w:eastAsia="ru-RU"/>
        </w:rPr>
        <w:t xml:space="preserve">Об утверждении административного регламента «Предоставление </w:t>
      </w:r>
    </w:p>
    <w:p w14:paraId="5E9933A6" w14:textId="77777777" w:rsidR="00C41F09" w:rsidRDefault="00350F54" w:rsidP="00350F54">
      <w:pPr>
        <w:spacing w:after="0" w:line="180" w:lineRule="auto"/>
        <w:ind w:right="3683"/>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 xml:space="preserve">разрешения на осуществление </w:t>
      </w:r>
    </w:p>
    <w:p w14:paraId="365F6256" w14:textId="77777777" w:rsidR="00350F54" w:rsidRDefault="00350F54" w:rsidP="00350F54">
      <w:pPr>
        <w:spacing w:after="0" w:line="180" w:lineRule="auto"/>
        <w:ind w:right="3683"/>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земляных работ»</w:t>
      </w:r>
      <w:r w:rsidR="00C41F09">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в новой редакции</w:t>
      </w:r>
    </w:p>
    <w:p w14:paraId="044C60D3" w14:textId="77777777" w:rsidR="00C41F09" w:rsidRDefault="00C41F09" w:rsidP="00350F54">
      <w:pPr>
        <w:spacing w:after="0" w:line="180" w:lineRule="auto"/>
        <w:ind w:right="368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и утратившим силу постановления </w:t>
      </w:r>
    </w:p>
    <w:p w14:paraId="012B417E" w14:textId="77777777" w:rsidR="00C41F09" w:rsidRPr="00350F54" w:rsidRDefault="00C41F09" w:rsidP="00350F54">
      <w:pPr>
        <w:spacing w:after="0" w:line="180" w:lineRule="auto"/>
        <w:ind w:right="3683"/>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 xml:space="preserve">от </w:t>
      </w:r>
      <w:r>
        <w:rPr>
          <w:rFonts w:ascii="Times New Roman" w:eastAsia="Times New Roman" w:hAnsi="Times New Roman" w:cs="Times New Roman"/>
          <w:bCs/>
          <w:sz w:val="28"/>
          <w:szCs w:val="28"/>
          <w:lang w:eastAsia="ru-RU"/>
        </w:rPr>
        <w:t>29</w:t>
      </w:r>
      <w:r w:rsidRPr="00350F54">
        <w:rPr>
          <w:rFonts w:ascii="Times New Roman" w:eastAsia="Times New Roman" w:hAnsi="Times New Roman" w:cs="Times New Roman"/>
          <w:bCs/>
          <w:sz w:val="28"/>
          <w:szCs w:val="28"/>
          <w:lang w:eastAsia="ru-RU"/>
        </w:rPr>
        <w:t>.0</w:t>
      </w:r>
      <w:r>
        <w:rPr>
          <w:rFonts w:ascii="Times New Roman" w:eastAsia="Times New Roman" w:hAnsi="Times New Roman" w:cs="Times New Roman"/>
          <w:bCs/>
          <w:sz w:val="28"/>
          <w:szCs w:val="28"/>
          <w:lang w:eastAsia="ru-RU"/>
        </w:rPr>
        <w:t>3</w:t>
      </w:r>
      <w:r w:rsidRPr="00350F54">
        <w:rPr>
          <w:rFonts w:ascii="Times New Roman" w:eastAsia="Times New Roman" w:hAnsi="Times New Roman" w:cs="Times New Roman"/>
          <w:bCs/>
          <w:sz w:val="28"/>
          <w:szCs w:val="28"/>
          <w:lang w:eastAsia="ru-RU"/>
        </w:rPr>
        <w:t>.20</w:t>
      </w:r>
      <w:r>
        <w:rPr>
          <w:rFonts w:ascii="Times New Roman" w:eastAsia="Times New Roman" w:hAnsi="Times New Roman" w:cs="Times New Roman"/>
          <w:bCs/>
          <w:sz w:val="28"/>
          <w:szCs w:val="28"/>
          <w:lang w:eastAsia="ru-RU"/>
        </w:rPr>
        <w:t>23</w:t>
      </w:r>
      <w:r w:rsidRPr="00350F54">
        <w:rPr>
          <w:rFonts w:ascii="Times New Roman" w:eastAsia="Times New Roman" w:hAnsi="Times New Roman" w:cs="Times New Roman"/>
          <w:bCs/>
          <w:sz w:val="28"/>
          <w:szCs w:val="28"/>
          <w:lang w:eastAsia="ru-RU"/>
        </w:rPr>
        <w:t xml:space="preserve"> № </w:t>
      </w:r>
      <w:r>
        <w:rPr>
          <w:rFonts w:ascii="Times New Roman" w:eastAsia="Times New Roman" w:hAnsi="Times New Roman" w:cs="Times New Roman"/>
          <w:bCs/>
          <w:sz w:val="28"/>
          <w:szCs w:val="28"/>
          <w:lang w:eastAsia="ru-RU"/>
        </w:rPr>
        <w:t>438</w:t>
      </w:r>
    </w:p>
    <w:bookmarkEnd w:id="0"/>
    <w:p w14:paraId="737C3325" w14:textId="77777777" w:rsidR="00350F54" w:rsidRPr="00350F54" w:rsidRDefault="00350F54" w:rsidP="00350F54">
      <w:pPr>
        <w:spacing w:after="0" w:line="240" w:lineRule="auto"/>
        <w:rPr>
          <w:rFonts w:ascii="Times New Roman" w:eastAsia="Times New Roman" w:hAnsi="Times New Roman" w:cs="Times New Roman"/>
          <w:sz w:val="28"/>
          <w:szCs w:val="28"/>
          <w:lang w:eastAsia="ru-RU"/>
        </w:rPr>
      </w:pPr>
    </w:p>
    <w:p w14:paraId="7EC3115E" w14:textId="77777777" w:rsidR="00350F54" w:rsidRPr="00350F54" w:rsidRDefault="00350F54" w:rsidP="00350F54">
      <w:pPr>
        <w:spacing w:after="0" w:line="240" w:lineRule="auto"/>
        <w:rPr>
          <w:rFonts w:ascii="Times New Roman" w:eastAsia="Times New Roman" w:hAnsi="Times New Roman" w:cs="Times New Roman"/>
          <w:sz w:val="28"/>
          <w:szCs w:val="28"/>
          <w:lang w:eastAsia="ru-RU"/>
        </w:rPr>
      </w:pPr>
    </w:p>
    <w:p w14:paraId="1C7E435A" w14:textId="77777777" w:rsidR="00350F54" w:rsidRPr="00350F54" w:rsidRDefault="00350F54" w:rsidP="00350F54">
      <w:pPr>
        <w:spacing w:after="0" w:line="240" w:lineRule="auto"/>
        <w:ind w:firstLine="708"/>
        <w:jc w:val="both"/>
        <w:rPr>
          <w:rFonts w:ascii="Times New Roman" w:eastAsia="Times New Roman" w:hAnsi="Times New Roman" w:cs="Times New Roman"/>
          <w:sz w:val="28"/>
          <w:szCs w:val="28"/>
          <w:lang w:eastAsia="ru-RU"/>
        </w:rPr>
      </w:pPr>
      <w:r w:rsidRPr="00350F54">
        <w:rPr>
          <w:rFonts w:ascii="Times New Roman" w:eastAsia="Times New Roman" w:hAnsi="Times New Roman" w:cs="Times New Roman"/>
          <w:sz w:val="28"/>
          <w:szCs w:val="28"/>
          <w:lang w:eastAsia="ru-RU"/>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руководствуясь статьями 34 и 39 Устава муниципального образования </w:t>
      </w:r>
      <w:r>
        <w:rPr>
          <w:rFonts w:ascii="Times New Roman" w:eastAsia="Times New Roman" w:hAnsi="Times New Roman" w:cs="Times New Roman"/>
          <w:sz w:val="28"/>
          <w:szCs w:val="28"/>
          <w:lang w:eastAsia="ru-RU"/>
        </w:rPr>
        <w:t>Снежинского городского округа Челябинской области</w:t>
      </w:r>
    </w:p>
    <w:p w14:paraId="32EAA571" w14:textId="77777777" w:rsidR="00350F54" w:rsidRDefault="00350F54" w:rsidP="00350F54">
      <w:pPr>
        <w:spacing w:after="0" w:line="240" w:lineRule="auto"/>
        <w:rPr>
          <w:rFonts w:ascii="Times New Roman" w:eastAsia="Times New Roman" w:hAnsi="Times New Roman" w:cs="Times New Roman"/>
          <w:sz w:val="28"/>
          <w:szCs w:val="28"/>
          <w:lang w:eastAsia="ru-RU"/>
        </w:rPr>
      </w:pPr>
    </w:p>
    <w:p w14:paraId="6ED9C068" w14:textId="77777777" w:rsidR="00350F54" w:rsidRPr="00350F54" w:rsidRDefault="00350F54" w:rsidP="00350F54">
      <w:pPr>
        <w:spacing w:after="0" w:line="240" w:lineRule="auto"/>
        <w:rPr>
          <w:rFonts w:ascii="Times New Roman" w:eastAsia="Times New Roman" w:hAnsi="Times New Roman" w:cs="Times New Roman"/>
          <w:sz w:val="28"/>
          <w:szCs w:val="28"/>
          <w:lang w:eastAsia="ru-RU"/>
        </w:rPr>
      </w:pPr>
      <w:r w:rsidRPr="00350F54">
        <w:rPr>
          <w:rFonts w:ascii="Times New Roman" w:eastAsia="Times New Roman" w:hAnsi="Times New Roman" w:cs="Times New Roman"/>
          <w:sz w:val="28"/>
          <w:szCs w:val="28"/>
          <w:lang w:eastAsia="ru-RU"/>
        </w:rPr>
        <w:t>ПОСТАНОВЛЯЮ:</w:t>
      </w:r>
    </w:p>
    <w:p w14:paraId="32B74640" w14:textId="77777777" w:rsidR="00350F54" w:rsidRPr="00350F54" w:rsidRDefault="00350F54" w:rsidP="00350F54">
      <w:pPr>
        <w:spacing w:after="0" w:line="240" w:lineRule="auto"/>
        <w:rPr>
          <w:rFonts w:ascii="Times New Roman" w:eastAsia="Times New Roman" w:hAnsi="Times New Roman" w:cs="Times New Roman"/>
          <w:sz w:val="28"/>
          <w:szCs w:val="28"/>
          <w:lang w:eastAsia="ru-RU"/>
        </w:rPr>
      </w:pPr>
    </w:p>
    <w:p w14:paraId="3C0ED174" w14:textId="77777777" w:rsidR="00350F54" w:rsidRPr="00350F54" w:rsidRDefault="00C41F09" w:rsidP="00C41F09">
      <w:pPr>
        <w:tabs>
          <w:tab w:val="left" w:pos="1134"/>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bookmarkStart w:id="1" w:name="_Hlk109743951"/>
      <w:r>
        <w:rPr>
          <w:rFonts w:ascii="Times New Roman" w:eastAsia="Times New Roman" w:hAnsi="Times New Roman" w:cs="Times New Roman"/>
          <w:bCs/>
          <w:sz w:val="28"/>
          <w:szCs w:val="28"/>
          <w:lang w:eastAsia="ru-RU"/>
        </w:rPr>
        <w:t xml:space="preserve">1. </w:t>
      </w:r>
      <w:r w:rsidR="00350F54" w:rsidRPr="00350F54">
        <w:rPr>
          <w:rFonts w:ascii="Times New Roman" w:eastAsia="Times New Roman" w:hAnsi="Times New Roman" w:cs="Times New Roman"/>
          <w:bCs/>
          <w:sz w:val="28"/>
          <w:szCs w:val="28"/>
          <w:lang w:eastAsia="ru-RU"/>
        </w:rPr>
        <w:t>Утвердить административный регламент предоставления муниципальной услуги «Предоставление разрешения на осуществление земляных работ»</w:t>
      </w:r>
      <w:r w:rsidR="00350F54" w:rsidRPr="00350F54">
        <w:rPr>
          <w:rFonts w:ascii="Times New Roman" w:eastAsia="Times New Roman" w:hAnsi="Times New Roman" w:cs="Times New Roman"/>
          <w:sz w:val="28"/>
          <w:szCs w:val="28"/>
          <w:lang w:eastAsia="ru-RU"/>
        </w:rPr>
        <w:t xml:space="preserve"> </w:t>
      </w:r>
      <w:r w:rsidR="00350F54" w:rsidRPr="00350F54">
        <w:rPr>
          <w:rFonts w:ascii="Times New Roman" w:eastAsia="Times New Roman" w:hAnsi="Times New Roman" w:cs="Times New Roman"/>
          <w:bCs/>
          <w:sz w:val="28"/>
          <w:szCs w:val="28"/>
          <w:lang w:eastAsia="ru-RU"/>
        </w:rPr>
        <w:t>на территории Снежинского городского округа</w:t>
      </w:r>
      <w:r w:rsidR="00350F54">
        <w:rPr>
          <w:rFonts w:ascii="Times New Roman" w:eastAsia="Times New Roman" w:hAnsi="Times New Roman" w:cs="Times New Roman"/>
          <w:bCs/>
          <w:sz w:val="28"/>
          <w:szCs w:val="28"/>
          <w:lang w:eastAsia="ru-RU"/>
        </w:rPr>
        <w:t xml:space="preserve"> Челябинской области</w:t>
      </w:r>
      <w:r w:rsidR="00350F54" w:rsidRPr="00350F54">
        <w:rPr>
          <w:rFonts w:ascii="Times New Roman" w:eastAsia="Times New Roman" w:hAnsi="Times New Roman" w:cs="Times New Roman"/>
          <w:bCs/>
          <w:sz w:val="28"/>
          <w:szCs w:val="28"/>
          <w:lang w:eastAsia="ru-RU"/>
        </w:rPr>
        <w:t xml:space="preserve"> </w:t>
      </w:r>
      <w:r w:rsidR="0005182E">
        <w:rPr>
          <w:rFonts w:ascii="Times New Roman" w:eastAsia="Times New Roman" w:hAnsi="Times New Roman" w:cs="Times New Roman"/>
          <w:bCs/>
          <w:sz w:val="28"/>
          <w:szCs w:val="28"/>
          <w:lang w:eastAsia="ru-RU"/>
        </w:rPr>
        <w:t xml:space="preserve">в новой редакции </w:t>
      </w:r>
      <w:r w:rsidR="00350F54" w:rsidRPr="00350F54">
        <w:rPr>
          <w:rFonts w:ascii="Times New Roman" w:eastAsia="Times New Roman" w:hAnsi="Times New Roman" w:cs="Times New Roman"/>
          <w:bCs/>
          <w:sz w:val="28"/>
          <w:szCs w:val="28"/>
          <w:lang w:eastAsia="ru-RU"/>
        </w:rPr>
        <w:t>(прилагается).</w:t>
      </w:r>
    </w:p>
    <w:p w14:paraId="1F861E91" w14:textId="77777777" w:rsidR="00350F54" w:rsidRPr="00350F54" w:rsidRDefault="00C41F09" w:rsidP="00C41F09">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 xml:space="preserve">2. </w:t>
      </w:r>
      <w:r w:rsidR="00350F54" w:rsidRPr="00350F54">
        <w:rPr>
          <w:rFonts w:ascii="Times New Roman" w:eastAsia="Times New Roman" w:hAnsi="Times New Roman" w:cs="Times New Roman"/>
          <w:bCs/>
          <w:sz w:val="28"/>
          <w:szCs w:val="28"/>
          <w:lang w:eastAsia="ru-RU"/>
        </w:rPr>
        <w:t>Признать утратившим силу постановление администрации Снежинского городского округа</w:t>
      </w:r>
      <w:r w:rsidR="00350F54">
        <w:rPr>
          <w:rFonts w:ascii="Times New Roman" w:eastAsia="Times New Roman" w:hAnsi="Times New Roman" w:cs="Times New Roman"/>
          <w:bCs/>
          <w:sz w:val="28"/>
          <w:szCs w:val="28"/>
          <w:lang w:eastAsia="ru-RU"/>
        </w:rPr>
        <w:t xml:space="preserve"> </w:t>
      </w:r>
      <w:r w:rsidR="00350F54" w:rsidRPr="00350F54">
        <w:rPr>
          <w:rFonts w:ascii="Times New Roman" w:eastAsia="Times New Roman" w:hAnsi="Times New Roman" w:cs="Times New Roman"/>
          <w:bCs/>
          <w:sz w:val="28"/>
          <w:szCs w:val="28"/>
          <w:lang w:eastAsia="ru-RU"/>
        </w:rPr>
        <w:t xml:space="preserve">от </w:t>
      </w:r>
      <w:r w:rsidR="00350F54">
        <w:rPr>
          <w:rFonts w:ascii="Times New Roman" w:eastAsia="Times New Roman" w:hAnsi="Times New Roman" w:cs="Times New Roman"/>
          <w:bCs/>
          <w:sz w:val="28"/>
          <w:szCs w:val="28"/>
          <w:lang w:eastAsia="ru-RU"/>
        </w:rPr>
        <w:t>29</w:t>
      </w:r>
      <w:r w:rsidR="00350F54" w:rsidRPr="00350F54">
        <w:rPr>
          <w:rFonts w:ascii="Times New Roman" w:eastAsia="Times New Roman" w:hAnsi="Times New Roman" w:cs="Times New Roman"/>
          <w:bCs/>
          <w:sz w:val="28"/>
          <w:szCs w:val="28"/>
          <w:lang w:eastAsia="ru-RU"/>
        </w:rPr>
        <w:t>.0</w:t>
      </w:r>
      <w:r w:rsidR="00350F54">
        <w:rPr>
          <w:rFonts w:ascii="Times New Roman" w:eastAsia="Times New Roman" w:hAnsi="Times New Roman" w:cs="Times New Roman"/>
          <w:bCs/>
          <w:sz w:val="28"/>
          <w:szCs w:val="28"/>
          <w:lang w:eastAsia="ru-RU"/>
        </w:rPr>
        <w:t>3</w:t>
      </w:r>
      <w:r w:rsidR="00350F54" w:rsidRPr="00350F54">
        <w:rPr>
          <w:rFonts w:ascii="Times New Roman" w:eastAsia="Times New Roman" w:hAnsi="Times New Roman" w:cs="Times New Roman"/>
          <w:bCs/>
          <w:sz w:val="28"/>
          <w:szCs w:val="28"/>
          <w:lang w:eastAsia="ru-RU"/>
        </w:rPr>
        <w:t>.20</w:t>
      </w:r>
      <w:r w:rsidR="00350F54">
        <w:rPr>
          <w:rFonts w:ascii="Times New Roman" w:eastAsia="Times New Roman" w:hAnsi="Times New Roman" w:cs="Times New Roman"/>
          <w:bCs/>
          <w:sz w:val="28"/>
          <w:szCs w:val="28"/>
          <w:lang w:eastAsia="ru-RU"/>
        </w:rPr>
        <w:t>23</w:t>
      </w:r>
      <w:r w:rsidR="00350F54" w:rsidRPr="00350F54">
        <w:rPr>
          <w:rFonts w:ascii="Times New Roman" w:eastAsia="Times New Roman" w:hAnsi="Times New Roman" w:cs="Times New Roman"/>
          <w:bCs/>
          <w:sz w:val="28"/>
          <w:szCs w:val="28"/>
          <w:lang w:eastAsia="ru-RU"/>
        </w:rPr>
        <w:t xml:space="preserve"> № </w:t>
      </w:r>
      <w:r w:rsidR="00350F54">
        <w:rPr>
          <w:rFonts w:ascii="Times New Roman" w:eastAsia="Times New Roman" w:hAnsi="Times New Roman" w:cs="Times New Roman"/>
          <w:bCs/>
          <w:sz w:val="28"/>
          <w:szCs w:val="28"/>
          <w:lang w:eastAsia="ru-RU"/>
        </w:rPr>
        <w:t>438</w:t>
      </w:r>
      <w:r w:rsidR="00350F54" w:rsidRPr="00350F54">
        <w:rPr>
          <w:rFonts w:ascii="Times New Roman" w:eastAsia="Times New Roman" w:hAnsi="Times New Roman" w:cs="Times New Roman"/>
          <w:bCs/>
          <w:sz w:val="28"/>
          <w:szCs w:val="28"/>
          <w:lang w:eastAsia="ru-RU"/>
        </w:rPr>
        <w:t xml:space="preserve"> «</w:t>
      </w:r>
      <w:r w:rsidRPr="00C41F09">
        <w:rPr>
          <w:rFonts w:ascii="Times New Roman" w:eastAsia="Times New Roman" w:hAnsi="Times New Roman" w:cs="Times New Roman"/>
          <w:bCs/>
          <w:sz w:val="28"/>
          <w:szCs w:val="28"/>
          <w:lang w:eastAsia="ru-RU"/>
        </w:rPr>
        <w:t>Об утверждении административного регламента предоставления муниципальной услуги</w:t>
      </w:r>
      <w:r>
        <w:rPr>
          <w:rFonts w:ascii="Times New Roman" w:eastAsia="Times New Roman" w:hAnsi="Times New Roman" w:cs="Times New Roman"/>
          <w:bCs/>
          <w:sz w:val="28"/>
          <w:szCs w:val="28"/>
          <w:lang w:eastAsia="ru-RU"/>
        </w:rPr>
        <w:t xml:space="preserve"> </w:t>
      </w:r>
      <w:r w:rsidRPr="00C41F09">
        <w:rPr>
          <w:rFonts w:ascii="Times New Roman" w:eastAsia="Times New Roman" w:hAnsi="Times New Roman" w:cs="Times New Roman"/>
          <w:bCs/>
          <w:sz w:val="28"/>
          <w:szCs w:val="28"/>
          <w:lang w:eastAsia="ru-RU"/>
        </w:rPr>
        <w:t>«Предоставление разрешения на осуществление земляных работ»</w:t>
      </w:r>
      <w:r>
        <w:rPr>
          <w:rFonts w:ascii="Times New Roman" w:eastAsia="Times New Roman" w:hAnsi="Times New Roman" w:cs="Times New Roman"/>
          <w:bCs/>
          <w:sz w:val="28"/>
          <w:szCs w:val="28"/>
          <w:lang w:eastAsia="ru-RU"/>
        </w:rPr>
        <w:t>»</w:t>
      </w:r>
    </w:p>
    <w:bookmarkEnd w:id="1"/>
    <w:p w14:paraId="774F68D4" w14:textId="77777777" w:rsidR="00350F54" w:rsidRPr="00350F54" w:rsidRDefault="00C41F09" w:rsidP="00C41F09">
      <w:pPr>
        <w:tabs>
          <w:tab w:val="left" w:pos="99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3. </w:t>
      </w:r>
      <w:r w:rsidR="00350F54" w:rsidRPr="00350F54">
        <w:rPr>
          <w:rFonts w:ascii="Times New Roman" w:eastAsia="Times New Roman" w:hAnsi="Times New Roman" w:cs="Times New Roman"/>
          <w:bCs/>
          <w:sz w:val="28"/>
          <w:szCs w:val="28"/>
          <w:lang w:eastAsia="ru-RU"/>
        </w:rPr>
        <w:t xml:space="preserve">Настоящее постановление опубликовать в газете «Известия Собрания депутатов и администрации города Снежинска» и на официальном сайте органов местного самоуправления </w:t>
      </w:r>
      <w:r w:rsidR="00350F54" w:rsidRPr="00350F54">
        <w:rPr>
          <w:rFonts w:ascii="Times New Roman" w:eastAsia="Times New Roman" w:hAnsi="Times New Roman" w:cs="Times New Roman"/>
          <w:sz w:val="28"/>
          <w:szCs w:val="28"/>
          <w:lang w:eastAsia="ru-RU"/>
        </w:rPr>
        <w:t>Снежинского городского округа</w:t>
      </w:r>
      <w:r>
        <w:rPr>
          <w:rFonts w:ascii="Times New Roman" w:eastAsia="Times New Roman" w:hAnsi="Times New Roman" w:cs="Times New Roman"/>
          <w:sz w:val="28"/>
          <w:szCs w:val="28"/>
          <w:lang w:eastAsia="ru-RU"/>
        </w:rPr>
        <w:t xml:space="preserve"> Челябинской области</w:t>
      </w:r>
      <w:r w:rsidR="00350F54" w:rsidRPr="00350F54">
        <w:rPr>
          <w:rFonts w:ascii="Times New Roman" w:eastAsia="Times New Roman" w:hAnsi="Times New Roman" w:cs="Times New Roman"/>
          <w:bCs/>
          <w:sz w:val="28"/>
          <w:szCs w:val="28"/>
          <w:lang w:eastAsia="ru-RU"/>
        </w:rPr>
        <w:t>.</w:t>
      </w:r>
    </w:p>
    <w:p w14:paraId="3C758A25" w14:textId="77777777" w:rsidR="00350F54" w:rsidRPr="00350F54" w:rsidRDefault="00C41F09" w:rsidP="00C41F09">
      <w:pPr>
        <w:tabs>
          <w:tab w:val="left" w:pos="1134"/>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4. </w:t>
      </w:r>
      <w:r w:rsidR="00350F54" w:rsidRPr="00350F54">
        <w:rPr>
          <w:rFonts w:ascii="Times New Roman" w:eastAsia="Times New Roman" w:hAnsi="Times New Roman" w:cs="Times New Roman"/>
          <w:bCs/>
          <w:sz w:val="28"/>
          <w:szCs w:val="28"/>
          <w:lang w:eastAsia="ru-RU"/>
        </w:rPr>
        <w:t xml:space="preserve">Контроль за выполнением настоящего постановления возложить на заместителя главы городского округа </w:t>
      </w:r>
      <w:proofErr w:type="spellStart"/>
      <w:r w:rsidR="00350F54" w:rsidRPr="00350F54">
        <w:rPr>
          <w:rFonts w:ascii="Times New Roman" w:eastAsia="Times New Roman" w:hAnsi="Times New Roman" w:cs="Times New Roman"/>
          <w:bCs/>
          <w:sz w:val="28"/>
          <w:szCs w:val="28"/>
          <w:lang w:eastAsia="ru-RU"/>
        </w:rPr>
        <w:t>К.В.Кудряшова</w:t>
      </w:r>
      <w:proofErr w:type="spellEnd"/>
      <w:r w:rsidR="00350F54" w:rsidRPr="00350F54">
        <w:rPr>
          <w:rFonts w:ascii="Times New Roman" w:eastAsia="Times New Roman" w:hAnsi="Times New Roman" w:cs="Times New Roman"/>
          <w:bCs/>
          <w:sz w:val="28"/>
          <w:szCs w:val="28"/>
          <w:lang w:eastAsia="ru-RU"/>
        </w:rPr>
        <w:t xml:space="preserve">. </w:t>
      </w:r>
    </w:p>
    <w:p w14:paraId="04419479" w14:textId="77777777" w:rsidR="00350F54" w:rsidRPr="00350F54" w:rsidRDefault="00350F54" w:rsidP="00350F54">
      <w:pPr>
        <w:tabs>
          <w:tab w:val="left" w:pos="426"/>
        </w:tabs>
        <w:spacing w:after="0" w:line="240" w:lineRule="auto"/>
        <w:rPr>
          <w:rFonts w:ascii="Times New Roman" w:eastAsia="Times New Roman" w:hAnsi="Times New Roman" w:cs="Times New Roman"/>
          <w:sz w:val="28"/>
          <w:szCs w:val="28"/>
          <w:lang w:eastAsia="ru-RU"/>
        </w:rPr>
      </w:pPr>
    </w:p>
    <w:p w14:paraId="62E99011" w14:textId="77777777" w:rsidR="00350F54" w:rsidRPr="00350F54" w:rsidRDefault="00350F54" w:rsidP="00350F54">
      <w:pPr>
        <w:spacing w:after="0" w:line="240" w:lineRule="auto"/>
        <w:rPr>
          <w:rFonts w:ascii="Times New Roman" w:eastAsia="Times New Roman" w:hAnsi="Times New Roman" w:cs="Times New Roman"/>
          <w:sz w:val="28"/>
          <w:szCs w:val="28"/>
          <w:lang w:eastAsia="ru-RU"/>
        </w:rPr>
      </w:pPr>
    </w:p>
    <w:p w14:paraId="3548B92A" w14:textId="77777777" w:rsidR="00350F54" w:rsidRPr="00350F54" w:rsidRDefault="00350F54" w:rsidP="00350F54">
      <w:pPr>
        <w:spacing w:after="0" w:line="180" w:lineRule="auto"/>
        <w:rPr>
          <w:rFonts w:ascii="Times New Roman" w:eastAsia="Times New Roman" w:hAnsi="Times New Roman" w:cs="Times New Roman"/>
          <w:sz w:val="28"/>
          <w:szCs w:val="28"/>
          <w:lang w:eastAsia="ru-RU"/>
        </w:rPr>
      </w:pPr>
      <w:r w:rsidRPr="00350F54">
        <w:rPr>
          <w:rFonts w:ascii="Times New Roman" w:eastAsia="Times New Roman" w:hAnsi="Times New Roman" w:cs="Times New Roman"/>
          <w:sz w:val="28"/>
          <w:szCs w:val="28"/>
          <w:lang w:eastAsia="ru-RU"/>
        </w:rPr>
        <w:t>Глава Снежинского</w:t>
      </w:r>
    </w:p>
    <w:p w14:paraId="41F443B2" w14:textId="77777777" w:rsidR="00C41F09" w:rsidRDefault="00350F54" w:rsidP="00350F54">
      <w:pPr>
        <w:spacing w:after="0" w:line="180" w:lineRule="auto"/>
        <w:rPr>
          <w:rFonts w:ascii="Times New Roman" w:eastAsia="Times New Roman" w:hAnsi="Times New Roman" w:cs="Times New Roman"/>
          <w:sz w:val="28"/>
          <w:szCs w:val="28"/>
          <w:lang w:eastAsia="ru-RU"/>
        </w:rPr>
      </w:pPr>
      <w:r w:rsidRPr="00350F54">
        <w:rPr>
          <w:rFonts w:ascii="Times New Roman" w:eastAsia="Times New Roman" w:hAnsi="Times New Roman" w:cs="Times New Roman"/>
          <w:sz w:val="28"/>
          <w:szCs w:val="28"/>
          <w:lang w:eastAsia="ru-RU"/>
        </w:rPr>
        <w:t>городского округа</w:t>
      </w:r>
    </w:p>
    <w:p w14:paraId="52D5C96C" w14:textId="77777777" w:rsidR="00350F54" w:rsidRPr="00350F54" w:rsidRDefault="00C41F09" w:rsidP="00350F54">
      <w:pPr>
        <w:spacing w:after="0" w:line="18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Челябинской области</w:t>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proofErr w:type="spellStart"/>
      <w:r w:rsidR="00350F54" w:rsidRPr="00350F54">
        <w:rPr>
          <w:rFonts w:ascii="Times New Roman" w:eastAsia="Times New Roman" w:hAnsi="Times New Roman" w:cs="Times New Roman"/>
          <w:bCs/>
          <w:sz w:val="28"/>
          <w:szCs w:val="28"/>
          <w:lang w:eastAsia="ru-RU"/>
        </w:rPr>
        <w:t>А.С.Пульников</w:t>
      </w:r>
      <w:proofErr w:type="spellEnd"/>
    </w:p>
    <w:p w14:paraId="74BAA533" w14:textId="77777777" w:rsidR="00C41F09" w:rsidRDefault="00C41F09" w:rsidP="002806DD">
      <w:pPr>
        <w:tabs>
          <w:tab w:val="left" w:pos="708"/>
          <w:tab w:val="center" w:pos="4395"/>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p w14:paraId="37609EA6" w14:textId="77777777" w:rsidR="00C41F09" w:rsidRDefault="00C41F09" w:rsidP="000D6B29">
      <w:pPr>
        <w:tabs>
          <w:tab w:val="left" w:pos="708"/>
          <w:tab w:val="center" w:pos="4395"/>
          <w:tab w:val="right" w:pos="9355"/>
        </w:tabs>
        <w:overflowPunct w:val="0"/>
        <w:autoSpaceDE w:val="0"/>
        <w:autoSpaceDN w:val="0"/>
        <w:adjustRightInd w:val="0"/>
        <w:spacing w:after="0" w:line="240" w:lineRule="auto"/>
        <w:ind w:left="4395"/>
        <w:jc w:val="center"/>
        <w:textAlignment w:val="baseline"/>
        <w:rPr>
          <w:rFonts w:ascii="Times New Roman" w:eastAsia="Times New Roman" w:hAnsi="Times New Roman" w:cs="Times New Roman"/>
          <w:sz w:val="28"/>
          <w:szCs w:val="28"/>
          <w:lang w:eastAsia="ru-RU"/>
        </w:rPr>
      </w:pPr>
    </w:p>
    <w:p w14:paraId="10B3095E" w14:textId="77777777" w:rsidR="000D6B29" w:rsidRPr="000D6B29" w:rsidRDefault="000D6B29" w:rsidP="000D6B29">
      <w:pPr>
        <w:tabs>
          <w:tab w:val="left" w:pos="708"/>
          <w:tab w:val="center" w:pos="4395"/>
          <w:tab w:val="right" w:pos="9355"/>
        </w:tabs>
        <w:overflowPunct w:val="0"/>
        <w:autoSpaceDE w:val="0"/>
        <w:autoSpaceDN w:val="0"/>
        <w:adjustRightInd w:val="0"/>
        <w:spacing w:after="0" w:line="240" w:lineRule="auto"/>
        <w:ind w:left="4395"/>
        <w:jc w:val="center"/>
        <w:textAlignment w:val="baseline"/>
        <w:rPr>
          <w:rFonts w:ascii="Times New Roman" w:eastAsia="Times New Roman" w:hAnsi="Times New Roman" w:cs="Times New Roman"/>
          <w:sz w:val="24"/>
          <w:szCs w:val="28"/>
          <w:lang w:eastAsia="ru-RU"/>
        </w:rPr>
      </w:pPr>
      <w:r w:rsidRPr="000D6B29">
        <w:rPr>
          <w:rFonts w:ascii="Times New Roman" w:eastAsia="Times New Roman" w:hAnsi="Times New Roman" w:cs="Times New Roman"/>
          <w:sz w:val="28"/>
          <w:szCs w:val="28"/>
          <w:lang w:eastAsia="ru-RU"/>
        </w:rPr>
        <w:t xml:space="preserve">      ПРИЛОЖЕНИЕ</w:t>
      </w:r>
    </w:p>
    <w:p w14:paraId="3F7B246E" w14:textId="77777777" w:rsidR="000D6B29" w:rsidRPr="000D6B29" w:rsidRDefault="000D6B29" w:rsidP="000D6B29">
      <w:pPr>
        <w:tabs>
          <w:tab w:val="left" w:pos="709"/>
          <w:tab w:val="center" w:pos="4677"/>
          <w:tab w:val="right" w:pos="9355"/>
        </w:tabs>
        <w:overflowPunct w:val="0"/>
        <w:autoSpaceDE w:val="0"/>
        <w:autoSpaceDN w:val="0"/>
        <w:adjustRightInd w:val="0"/>
        <w:spacing w:after="0" w:line="240" w:lineRule="auto"/>
        <w:ind w:left="5040"/>
        <w:textAlignment w:val="baseline"/>
        <w:rPr>
          <w:rFonts w:ascii="Times New Roman" w:eastAsia="Times New Roman" w:hAnsi="Times New Roman" w:cs="Times New Roman"/>
          <w:sz w:val="28"/>
          <w:szCs w:val="28"/>
          <w:lang w:eastAsia="ru-RU"/>
        </w:rPr>
      </w:pPr>
      <w:r w:rsidRPr="000D6B29">
        <w:rPr>
          <w:rFonts w:ascii="Times New Roman" w:eastAsia="Times New Roman" w:hAnsi="Times New Roman" w:cs="Times New Roman"/>
          <w:sz w:val="28"/>
          <w:szCs w:val="28"/>
          <w:lang w:eastAsia="ru-RU"/>
        </w:rPr>
        <w:t>к постановлению администрации</w:t>
      </w:r>
    </w:p>
    <w:p w14:paraId="72315C29" w14:textId="77777777" w:rsidR="000D6B29" w:rsidRPr="000D6B29" w:rsidRDefault="00F76388" w:rsidP="000D6B29">
      <w:pPr>
        <w:tabs>
          <w:tab w:val="left" w:pos="709"/>
          <w:tab w:val="center" w:pos="4677"/>
          <w:tab w:val="right" w:pos="9355"/>
        </w:tabs>
        <w:overflowPunct w:val="0"/>
        <w:autoSpaceDE w:val="0"/>
        <w:autoSpaceDN w:val="0"/>
        <w:adjustRightInd w:val="0"/>
        <w:spacing w:after="0" w:line="240" w:lineRule="auto"/>
        <w:ind w:left="5040"/>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Снежинского городского округа Челябинской области</w:t>
      </w:r>
      <w:r w:rsidR="000D6B29">
        <w:rPr>
          <w:rFonts w:ascii="Times New Roman" w:eastAsia="Times New Roman" w:hAnsi="Times New Roman" w:cs="Times New Roman"/>
          <w:sz w:val="28"/>
          <w:szCs w:val="28"/>
          <w:lang w:eastAsia="ru-RU"/>
        </w:rPr>
        <w:t xml:space="preserve"> </w:t>
      </w:r>
    </w:p>
    <w:p w14:paraId="6AA986AE" w14:textId="77777777" w:rsidR="000D6B29" w:rsidRPr="000D6B29" w:rsidRDefault="000D6B29" w:rsidP="000D6B29">
      <w:pPr>
        <w:tabs>
          <w:tab w:val="left" w:pos="709"/>
        </w:tabs>
        <w:overflowPunct w:val="0"/>
        <w:autoSpaceDE w:val="0"/>
        <w:autoSpaceDN w:val="0"/>
        <w:adjustRightInd w:val="0"/>
        <w:spacing w:after="0" w:line="240" w:lineRule="auto"/>
        <w:ind w:left="5040"/>
        <w:textAlignment w:val="baseline"/>
        <w:rPr>
          <w:rFonts w:ascii="Times New Roman" w:eastAsia="Times New Roman" w:hAnsi="Times New Roman" w:cs="Times New Roman"/>
          <w:bCs/>
          <w:sz w:val="28"/>
          <w:szCs w:val="28"/>
          <w:lang w:eastAsia="ru-RU"/>
        </w:rPr>
      </w:pPr>
      <w:r w:rsidRPr="000D6B29">
        <w:rPr>
          <w:rFonts w:ascii="Times New Roman" w:eastAsia="Times New Roman" w:hAnsi="Times New Roman" w:cs="Times New Roman"/>
          <w:bCs/>
          <w:sz w:val="28"/>
          <w:szCs w:val="28"/>
          <w:lang w:eastAsia="ru-RU"/>
        </w:rPr>
        <w:t>от ______________ № ________</w:t>
      </w:r>
    </w:p>
    <w:p w14:paraId="04A0AFBC"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23826FB4"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5E040CE7" w14:textId="77777777"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sz w:val="28"/>
          <w:szCs w:val="20"/>
          <w:lang w:eastAsia="ru-RU"/>
        </w:rPr>
      </w:pPr>
      <w:r w:rsidRPr="000D6B29">
        <w:rPr>
          <w:rFonts w:ascii="Times New Roman" w:eastAsia="Times New Roman" w:hAnsi="Times New Roman" w:cs="Times New Roman"/>
          <w:bCs/>
          <w:color w:val="000000"/>
          <w:sz w:val="28"/>
          <w:szCs w:val="20"/>
          <w:lang w:eastAsia="ru-RU"/>
        </w:rPr>
        <w:t>АДМИНИСТРАТИВНЫЙ РЕГЛАМЕНТ</w:t>
      </w:r>
    </w:p>
    <w:p w14:paraId="5C6FE2D1" w14:textId="77777777"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sz w:val="28"/>
          <w:szCs w:val="20"/>
          <w:lang w:eastAsia="ru-RU"/>
        </w:rPr>
      </w:pPr>
      <w:r w:rsidRPr="000D6B29">
        <w:rPr>
          <w:rFonts w:ascii="Times New Roman" w:eastAsia="Times New Roman" w:hAnsi="Times New Roman" w:cs="Times New Roman"/>
          <w:bCs/>
          <w:color w:val="000000"/>
          <w:sz w:val="28"/>
          <w:szCs w:val="20"/>
          <w:lang w:eastAsia="ru-RU"/>
        </w:rPr>
        <w:t xml:space="preserve">предоставления  муниципальной услуги «Предоставление разрешения </w:t>
      </w:r>
    </w:p>
    <w:p w14:paraId="4B5D5127" w14:textId="77777777"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sz w:val="28"/>
          <w:szCs w:val="20"/>
          <w:lang w:eastAsia="ru-RU"/>
        </w:rPr>
      </w:pPr>
      <w:r w:rsidRPr="000D6B29">
        <w:rPr>
          <w:rFonts w:ascii="Times New Roman" w:eastAsia="Times New Roman" w:hAnsi="Times New Roman" w:cs="Times New Roman"/>
          <w:bCs/>
          <w:color w:val="000000"/>
          <w:sz w:val="28"/>
          <w:szCs w:val="20"/>
          <w:lang w:eastAsia="ru-RU"/>
        </w:rPr>
        <w:t>на осуществление земляных работ»</w:t>
      </w:r>
    </w:p>
    <w:p w14:paraId="55FF2E37" w14:textId="77777777"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sz w:val="28"/>
          <w:szCs w:val="20"/>
          <w:lang w:eastAsia="ru-RU"/>
        </w:rPr>
      </w:pPr>
    </w:p>
    <w:p w14:paraId="399CE725" w14:textId="77777777"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Раздел I. Общие положения</w:t>
      </w:r>
    </w:p>
    <w:p w14:paraId="535C573F" w14:textId="77777777"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sz w:val="28"/>
          <w:szCs w:val="20"/>
          <w:lang w:eastAsia="ru-RU"/>
        </w:rPr>
      </w:pPr>
    </w:p>
    <w:p w14:paraId="188BFFCE" w14:textId="77777777" w:rsid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8"/>
          <w:szCs w:val="20"/>
          <w:lang w:eastAsia="ru-RU"/>
        </w:rPr>
      </w:pPr>
      <w:r w:rsidRPr="000D6B29">
        <w:rPr>
          <w:rFonts w:ascii="Times New Roman" w:eastAsia="Times New Roman" w:hAnsi="Times New Roman" w:cs="Times New Roman"/>
          <w:color w:val="000000"/>
          <w:sz w:val="28"/>
          <w:szCs w:val="20"/>
          <w:lang w:eastAsia="ru-RU"/>
        </w:rPr>
        <w:t>1. </w:t>
      </w:r>
      <w:r w:rsidRPr="000D6B29">
        <w:rPr>
          <w:rFonts w:ascii="Times New Roman" w:eastAsia="Times New Roman" w:hAnsi="Times New Roman" w:cs="Times New Roman"/>
          <w:bCs/>
          <w:iCs/>
          <w:color w:val="000000"/>
          <w:sz w:val="28"/>
          <w:szCs w:val="20"/>
          <w:lang w:eastAsia="ru-RU"/>
        </w:rPr>
        <w:t>Предмет регулирования Административного регламента</w:t>
      </w:r>
    </w:p>
    <w:p w14:paraId="4DE1353C" w14:textId="77777777"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8"/>
          <w:szCs w:val="20"/>
          <w:lang w:eastAsia="ru-RU"/>
        </w:rPr>
      </w:pPr>
    </w:p>
    <w:p w14:paraId="53C42FD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 Предмет регулирования Административного регламента</w:t>
      </w:r>
    </w:p>
    <w:p w14:paraId="286D0EC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1.1. 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земляных работ» на территории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w:t>
      </w:r>
      <w:r w:rsidRPr="000D6B29">
        <w:rPr>
          <w:rFonts w:ascii="Times New Roman" w:eastAsia="Times New Roman" w:hAnsi="Times New Roman" w:cs="Times New Roman"/>
          <w:color w:val="000000"/>
          <w:sz w:val="28"/>
          <w:szCs w:val="20"/>
          <w:lang w:eastAsia="ru-RU"/>
        </w:rPr>
        <w:t xml:space="preserve"> (далее — Административный регламент, Муниципальная услуга) администрацией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w:t>
      </w:r>
      <w:r w:rsidRPr="000D6B29">
        <w:rPr>
          <w:rFonts w:ascii="Times New Roman" w:eastAsia="Times New Roman" w:hAnsi="Times New Roman" w:cs="Times New Roman"/>
          <w:color w:val="000000"/>
          <w:sz w:val="28"/>
          <w:szCs w:val="20"/>
          <w:lang w:eastAsia="ru-RU"/>
        </w:rPr>
        <w:t>.</w:t>
      </w:r>
    </w:p>
    <w:p w14:paraId="7ADD75F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 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в многофункциональном центре предоставления государственных и муниципальных услуг.</w:t>
      </w:r>
    </w:p>
    <w:p w14:paraId="1D032DA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1.3. Проведение любых видов земляных работ запрещено без оформления разрешения на осуществление земляных работ (далее — Разрешение), за исключением случаев, когда указанные работы осуществляются на основании документов, выданных в соответствии с федеральным законодательством.</w:t>
      </w:r>
    </w:p>
    <w:p w14:paraId="1DFACD5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 Получение разрешения на осуществление земляных работ обязательно, в том числе, при производстве следующих работ, требующих проведения земляных работ:</w:t>
      </w:r>
    </w:p>
    <w:p w14:paraId="39A33CA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14:paraId="465A63D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14B4865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1.4.3. инженерные изыскания;</w:t>
      </w:r>
    </w:p>
    <w:p w14:paraId="6C92BF0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1.4.4. капитальный, текущий ремонт зданий, строений, сооружений, сетей инженерно-технического обеспечения, объектов дорожного </w:t>
      </w:r>
      <w:r w:rsidRPr="000D6B29">
        <w:rPr>
          <w:rFonts w:ascii="Times New Roman" w:eastAsia="Times New Roman" w:hAnsi="Times New Roman" w:cs="Times New Roman"/>
          <w:color w:val="000000"/>
          <w:sz w:val="28"/>
          <w:szCs w:val="20"/>
          <w:lang w:eastAsia="ru-RU"/>
        </w:rPr>
        <w:lastRenderedPageBreak/>
        <w:t>хозяйства, за исключением текущего ремонта дорог и тротуаров без изменения профиля и планировки дорог;</w:t>
      </w:r>
    </w:p>
    <w:p w14:paraId="54B6457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1.4.5. 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14:paraId="6F93670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1.4.6. аварийно-восстановительный ремонт, в том числе сетей инженерно-технического обеспечения, сооружений;</w:t>
      </w:r>
    </w:p>
    <w:p w14:paraId="04E55DD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6E4E3F0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1.4.8. проведение работ по сохранению объектов культурного наследия (в том числе, проведение археологических полевых работ);</w:t>
      </w:r>
    </w:p>
    <w:p w14:paraId="4AD59AC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а также вертикальная планировка территорий, за исключением работ по посадке деревьев, кустарников, благоустройства газонов.</w:t>
      </w:r>
    </w:p>
    <w:p w14:paraId="7FA0BCF4"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547DE0F7"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 Лица, имеющие право на получение Муниципальной услуги</w:t>
      </w:r>
    </w:p>
    <w:p w14:paraId="7C2C352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4700EA3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 Лицами, имеющими право на получение Муниципальной услуги, являются физические лица, в том числе зарегистрированные в качестве индивидуальных предпринимателей, или юридические лица (далее — Заявитель).</w:t>
      </w:r>
    </w:p>
    <w:p w14:paraId="09255AE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2.2. 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
    <w:p w14:paraId="791D287B" w14:textId="77777777" w:rsidR="000D6B29" w:rsidRDefault="000D6B29" w:rsidP="000D6B29">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 Требования к порядку информирования о предоставлении Муниципальной услуги</w:t>
      </w:r>
    </w:p>
    <w:p w14:paraId="6EA6EB58" w14:textId="77777777" w:rsidR="000D6B29" w:rsidRPr="000D6B29" w:rsidRDefault="000D6B29" w:rsidP="000D6B29">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149F882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3.1. Информирование о порядке предоставления Муниципальной услуги осуществляется следующими способами:</w:t>
      </w:r>
    </w:p>
    <w:p w14:paraId="473628E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при устном обращении Заявителя (лично или по телефону):</w:t>
      </w:r>
    </w:p>
    <w:p w14:paraId="03CB709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в муниципальное казенное учреждение «Управление городского хозяйства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w:t>
      </w:r>
      <w:r w:rsidRPr="000D6B29">
        <w:rPr>
          <w:rFonts w:ascii="Times New Roman" w:eastAsia="Times New Roman" w:hAnsi="Times New Roman" w:cs="Times New Roman"/>
          <w:color w:val="000000"/>
          <w:sz w:val="28"/>
          <w:szCs w:val="20"/>
          <w:lang w:eastAsia="ru-RU"/>
        </w:rPr>
        <w:t xml:space="preserve">» (далее — Уполномоченный орган) по адресу: 456770, Челябинская область, г. Снежинск, ул. Ленина, 30, </w:t>
      </w:r>
      <w:proofErr w:type="spellStart"/>
      <w:r w:rsidRPr="000D6B29">
        <w:rPr>
          <w:rFonts w:ascii="Times New Roman" w:eastAsia="Times New Roman" w:hAnsi="Times New Roman" w:cs="Times New Roman"/>
          <w:color w:val="000000"/>
          <w:sz w:val="28"/>
          <w:szCs w:val="20"/>
          <w:lang w:eastAsia="ru-RU"/>
        </w:rPr>
        <w:t>каб</w:t>
      </w:r>
      <w:proofErr w:type="spellEnd"/>
      <w:r w:rsidRPr="000D6B29">
        <w:rPr>
          <w:rFonts w:ascii="Times New Roman" w:eastAsia="Times New Roman" w:hAnsi="Times New Roman" w:cs="Times New Roman"/>
          <w:color w:val="000000"/>
          <w:sz w:val="28"/>
          <w:szCs w:val="20"/>
          <w:lang w:eastAsia="ru-RU"/>
        </w:rPr>
        <w:t>. 302. Телефон для консультации: 8 (35146) 92057;</w:t>
      </w:r>
    </w:p>
    <w:p w14:paraId="2EAA5E4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в территориальный отдел областного государственного автономного учреждения «Многофункциональный центр Челябинской области» в </w:t>
      </w:r>
      <w:r>
        <w:rPr>
          <w:rFonts w:ascii="Times New Roman" w:eastAsia="Times New Roman" w:hAnsi="Times New Roman" w:cs="Times New Roman"/>
          <w:color w:val="000000"/>
          <w:sz w:val="28"/>
          <w:szCs w:val="20"/>
          <w:lang w:eastAsia="ru-RU"/>
        </w:rPr>
        <w:t xml:space="preserve">Снежинском городском округе – </w:t>
      </w:r>
      <w:proofErr w:type="spellStart"/>
      <w:r w:rsidRPr="000D6B29">
        <w:rPr>
          <w:rFonts w:ascii="Times New Roman" w:eastAsia="Times New Roman" w:hAnsi="Times New Roman" w:cs="Times New Roman"/>
          <w:color w:val="000000"/>
          <w:sz w:val="28"/>
          <w:szCs w:val="20"/>
          <w:lang w:eastAsia="ru-RU"/>
        </w:rPr>
        <w:t>г</w:t>
      </w:r>
      <w:r>
        <w:rPr>
          <w:rFonts w:ascii="Times New Roman" w:eastAsia="Times New Roman" w:hAnsi="Times New Roman" w:cs="Times New Roman"/>
          <w:color w:val="000000"/>
          <w:sz w:val="28"/>
          <w:szCs w:val="20"/>
          <w:lang w:eastAsia="ru-RU"/>
        </w:rPr>
        <w:t>.</w:t>
      </w:r>
      <w:r w:rsidRPr="000D6B29">
        <w:rPr>
          <w:rFonts w:ascii="Times New Roman" w:eastAsia="Times New Roman" w:hAnsi="Times New Roman" w:cs="Times New Roman"/>
          <w:color w:val="000000"/>
          <w:sz w:val="28"/>
          <w:szCs w:val="20"/>
          <w:lang w:eastAsia="ru-RU"/>
        </w:rPr>
        <w:t>Снежинске</w:t>
      </w:r>
      <w:proofErr w:type="spellEnd"/>
      <w:r w:rsidRPr="000D6B29">
        <w:rPr>
          <w:rFonts w:ascii="Times New Roman" w:eastAsia="Times New Roman" w:hAnsi="Times New Roman" w:cs="Times New Roman"/>
          <w:color w:val="000000"/>
          <w:sz w:val="28"/>
          <w:szCs w:val="20"/>
          <w:lang w:eastAsia="ru-RU"/>
        </w:rPr>
        <w:t>» (далее — Многофункциональный центр) по адресу: 456770, Челябинская область, г. Снежинск, ул. Свердлова, 1. Телефоны для справок: 8 (35146) 35071, 39148;</w:t>
      </w:r>
    </w:p>
    <w:p w14:paraId="58F0212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письменно в Уполномоченный орган, в том числе посредством электронной почты (</w:t>
      </w:r>
      <w:proofErr w:type="spellStart"/>
      <w:r w:rsidRPr="000D6B29">
        <w:rPr>
          <w:rFonts w:ascii="Times New Roman" w:eastAsia="Times New Roman" w:hAnsi="Times New Roman" w:cs="Times New Roman"/>
          <w:color w:val="000000"/>
          <w:sz w:val="28"/>
          <w:szCs w:val="20"/>
          <w:lang w:eastAsia="ru-RU"/>
        </w:rPr>
        <w:t>e-mail</w:t>
      </w:r>
      <w:proofErr w:type="spellEnd"/>
      <w:r w:rsidRPr="000D6B29">
        <w:rPr>
          <w:rFonts w:ascii="Times New Roman" w:eastAsia="Times New Roman" w:hAnsi="Times New Roman" w:cs="Times New Roman"/>
          <w:color w:val="000000"/>
          <w:sz w:val="28"/>
          <w:szCs w:val="20"/>
          <w:lang w:eastAsia="ru-RU"/>
        </w:rPr>
        <w:t>: ugh@snezhinsk.gov74.ru) или факсимильной связи (8 (35146) 9-25-70);</w:t>
      </w:r>
    </w:p>
    <w:p w14:paraId="0F3416E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посредством размещения в открытой и доступной форме информации:</w:t>
      </w:r>
    </w:p>
    <w:p w14:paraId="5C5F77E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федеральной государственной информационной системе «Единый портал государственных и муниципальных услуг (функций)» (</w:t>
      </w:r>
      <w:hyperlink r:id="rId10" w:tgtFrame="_blank" w:history="1">
        <w:r w:rsidRPr="000D6B29">
          <w:rPr>
            <w:rFonts w:ascii="Times New Roman" w:eastAsia="Times New Roman" w:hAnsi="Times New Roman" w:cs="Times New Roman"/>
            <w:color w:val="000000"/>
            <w:sz w:val="28"/>
            <w:szCs w:val="20"/>
            <w:lang w:eastAsia="ru-RU"/>
          </w:rPr>
          <w:t>https://www.gosuslugi.ru/</w:t>
        </w:r>
      </w:hyperlink>
      <w:r w:rsidRPr="000D6B29">
        <w:rPr>
          <w:rFonts w:ascii="Times New Roman" w:eastAsia="Times New Roman" w:hAnsi="Times New Roman" w:cs="Times New Roman"/>
          <w:color w:val="000000"/>
          <w:sz w:val="28"/>
          <w:szCs w:val="20"/>
          <w:lang w:eastAsia="ru-RU"/>
        </w:rPr>
        <w:t>) (далее — ЕПГУ);</w:t>
      </w:r>
    </w:p>
    <w:p w14:paraId="5588C16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автоматизированной системе «Портал государственных и муниципальных услуг Челябинской области» (</w:t>
      </w:r>
      <w:hyperlink r:id="rId11" w:tgtFrame="_blank" w:history="1">
        <w:r w:rsidRPr="000D6B29">
          <w:rPr>
            <w:rFonts w:ascii="Times New Roman" w:eastAsia="Times New Roman" w:hAnsi="Times New Roman" w:cs="Times New Roman"/>
            <w:color w:val="000000"/>
            <w:sz w:val="28"/>
            <w:szCs w:val="20"/>
            <w:lang w:eastAsia="ru-RU"/>
          </w:rPr>
          <w:t>https://www.gosuslugi74.ru/</w:t>
        </w:r>
      </w:hyperlink>
      <w:r w:rsidRPr="000D6B29">
        <w:rPr>
          <w:rFonts w:ascii="Times New Roman" w:eastAsia="Times New Roman" w:hAnsi="Times New Roman" w:cs="Times New Roman"/>
          <w:color w:val="000000"/>
          <w:sz w:val="28"/>
          <w:szCs w:val="20"/>
          <w:lang w:eastAsia="ru-RU"/>
        </w:rPr>
        <w:t>) (далее — Региональный портал);</w:t>
      </w:r>
    </w:p>
    <w:p w14:paraId="7A703B0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на официальном сайте администрации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 Челябинской области</w:t>
      </w:r>
      <w:r w:rsidRPr="000D6B29">
        <w:rPr>
          <w:rFonts w:ascii="Times New Roman" w:eastAsia="Times New Roman" w:hAnsi="Times New Roman" w:cs="Times New Roman"/>
          <w:color w:val="000000"/>
          <w:sz w:val="28"/>
          <w:szCs w:val="20"/>
          <w:lang w:eastAsia="ru-RU"/>
        </w:rPr>
        <w:t xml:space="preserve"> (</w:t>
      </w:r>
      <w:hyperlink r:id="rId12" w:tgtFrame="_blank" w:history="1">
        <w:r w:rsidRPr="000D6B29">
          <w:rPr>
            <w:rFonts w:ascii="Times New Roman" w:eastAsia="Times New Roman" w:hAnsi="Times New Roman" w:cs="Times New Roman"/>
            <w:color w:val="000000"/>
            <w:sz w:val="28"/>
            <w:szCs w:val="20"/>
            <w:lang w:eastAsia="ru-RU"/>
          </w:rPr>
          <w:t>http://www.snzadm.ru/</w:t>
        </w:r>
      </w:hyperlink>
      <w:r w:rsidRPr="000D6B29">
        <w:rPr>
          <w:rFonts w:ascii="Times New Roman" w:eastAsia="Times New Roman" w:hAnsi="Times New Roman" w:cs="Times New Roman"/>
          <w:color w:val="000000"/>
          <w:sz w:val="28"/>
          <w:szCs w:val="20"/>
          <w:lang w:eastAsia="ru-RU"/>
        </w:rPr>
        <w:t>) (далее — сайт Администрации);</w:t>
      </w:r>
    </w:p>
    <w:p w14:paraId="3E952E4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посредством размещения печатных материалов в помещениях Уполномоченного органа и Многофункционального центра.</w:t>
      </w:r>
    </w:p>
    <w:p w14:paraId="7C1CE5D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3.2. Информирование осуществляется по вопросам, касающимся:</w:t>
      </w:r>
    </w:p>
    <w:p w14:paraId="7BAAE5C3" w14:textId="77777777"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1) </w:t>
      </w:r>
      <w:r w:rsidR="000D6B29" w:rsidRPr="000D6B29">
        <w:rPr>
          <w:rFonts w:ascii="Times New Roman" w:eastAsia="Times New Roman" w:hAnsi="Times New Roman" w:cs="Times New Roman"/>
          <w:color w:val="000000"/>
          <w:sz w:val="28"/>
          <w:szCs w:val="20"/>
          <w:lang w:eastAsia="ru-RU"/>
        </w:rPr>
        <w:t>способов подачи заявления о предоставлении Муниципальной услуги;</w:t>
      </w:r>
    </w:p>
    <w:p w14:paraId="663D568F" w14:textId="77777777"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2) </w:t>
      </w:r>
      <w:r w:rsidR="000D6B29" w:rsidRPr="000D6B29">
        <w:rPr>
          <w:rFonts w:ascii="Times New Roman" w:eastAsia="Times New Roman" w:hAnsi="Times New Roman" w:cs="Times New Roman"/>
          <w:color w:val="000000"/>
          <w:sz w:val="28"/>
          <w:szCs w:val="20"/>
          <w:lang w:eastAsia="ru-RU"/>
        </w:rPr>
        <w:t>адресов Уполномоченного органа и Многофункционального центра, обращение в которые необходимо для предоставления Муниципальной услуги;</w:t>
      </w:r>
    </w:p>
    <w:p w14:paraId="5A2E9B5E" w14:textId="77777777"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3) </w:t>
      </w:r>
      <w:r w:rsidR="000D6B29" w:rsidRPr="000D6B29">
        <w:rPr>
          <w:rFonts w:ascii="Times New Roman" w:eastAsia="Times New Roman" w:hAnsi="Times New Roman" w:cs="Times New Roman"/>
          <w:color w:val="000000"/>
          <w:sz w:val="28"/>
          <w:szCs w:val="20"/>
          <w:lang w:eastAsia="ru-RU"/>
        </w:rPr>
        <w:t>справочной информации о работе Уполномоченного органа и Многофункционального центра;</w:t>
      </w:r>
    </w:p>
    <w:p w14:paraId="490B42CF" w14:textId="77777777"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4) </w:t>
      </w:r>
      <w:r w:rsidR="000D6B29" w:rsidRPr="000D6B29">
        <w:rPr>
          <w:rFonts w:ascii="Times New Roman" w:eastAsia="Times New Roman" w:hAnsi="Times New Roman" w:cs="Times New Roman"/>
          <w:color w:val="000000"/>
          <w:sz w:val="28"/>
          <w:szCs w:val="20"/>
          <w:lang w:eastAsia="ru-RU"/>
        </w:rPr>
        <w:t>документов, необходимых для предоставления Муниципальной услуги;</w:t>
      </w:r>
    </w:p>
    <w:p w14:paraId="500EDAFC" w14:textId="77777777"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5) </w:t>
      </w:r>
      <w:r w:rsidR="000D6B29" w:rsidRPr="000D6B29">
        <w:rPr>
          <w:rFonts w:ascii="Times New Roman" w:eastAsia="Times New Roman" w:hAnsi="Times New Roman" w:cs="Times New Roman"/>
          <w:color w:val="000000"/>
          <w:sz w:val="28"/>
          <w:szCs w:val="20"/>
          <w:lang w:eastAsia="ru-RU"/>
        </w:rPr>
        <w:t>порядка и сроков предоставления Муниципальной услуги;</w:t>
      </w:r>
    </w:p>
    <w:p w14:paraId="64F3E2F1" w14:textId="77777777"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6) </w:t>
      </w:r>
      <w:r w:rsidR="000D6B29" w:rsidRPr="000D6B29">
        <w:rPr>
          <w:rFonts w:ascii="Times New Roman" w:eastAsia="Times New Roman" w:hAnsi="Times New Roman" w:cs="Times New Roman"/>
          <w:color w:val="000000"/>
          <w:sz w:val="28"/>
          <w:szCs w:val="20"/>
          <w:lang w:eastAsia="ru-RU"/>
        </w:rPr>
        <w:t>порядка получения сведений о ходе рассмотрения заявления и результатах предоставления Муниципальной услуги.</w:t>
      </w:r>
    </w:p>
    <w:p w14:paraId="7B5618E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Получение информации по вопросам предоставления Муниципальной услуги осуществляется бесплатно.</w:t>
      </w:r>
    </w:p>
    <w:p w14:paraId="31056E1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3.3. При устном обращении Заявителя (лично или по телефону) должностное лицо Уполномоченного органа или Многофункционального центра, осуществляющее консультирование, подробно и в вежливой (корректной) форме информирует обратившегося по интересующим вопросам.</w:t>
      </w:r>
    </w:p>
    <w:p w14:paraId="385C659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BB2C69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Если должностное лицо Уполномоченного органа или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478B20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Если подготовка ответа требует продолжительного времени, должностное лицо Уполномоченного органа или Многофункционального центра предлагает Заявителю один из следующих вариантов дальнейших действий:</w:t>
      </w:r>
    </w:p>
    <w:p w14:paraId="455241A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изложить обращение в письменной форме;</w:t>
      </w:r>
    </w:p>
    <w:p w14:paraId="7FACB93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назначить другое время для консультаций.</w:t>
      </w:r>
    </w:p>
    <w:p w14:paraId="204988B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Должностное лицо Уполномоченного органа или Многофункционального центра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00F588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Продолжительность информирования по телефону не должна превышать 10 минут.</w:t>
      </w:r>
    </w:p>
    <w:p w14:paraId="27C52BA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Информирование осуществляется в соответствии с графиком работы Уполномоченного органа или Многофункционального центра, указанных в приложении 1.</w:t>
      </w:r>
    </w:p>
    <w:p w14:paraId="5227BCD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3.4. По письменному обращению Заявителя должностное лицо Уполномоченного органа, ответственное за предоставление Муниципальной услуги, подробно в письменной форме разъясняет Заявителю сведения по вопросам, указанным в пункте 3.2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14:paraId="59847FE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14:paraId="4B2B040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4C455A5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3.6. На официальном сайте администрации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w:t>
      </w:r>
      <w:r w:rsidRPr="000D6B29">
        <w:rPr>
          <w:rFonts w:ascii="Times New Roman" w:eastAsia="Times New Roman" w:hAnsi="Times New Roman" w:cs="Times New Roman"/>
          <w:color w:val="000000"/>
          <w:sz w:val="28"/>
          <w:szCs w:val="20"/>
          <w:lang w:eastAsia="ru-RU"/>
        </w:rPr>
        <w:t xml:space="preserve"> в разделе «Регламенты предоставления </w:t>
      </w:r>
      <w:r w:rsidRPr="000D6B29">
        <w:rPr>
          <w:rFonts w:ascii="Times New Roman" w:eastAsia="Times New Roman" w:hAnsi="Times New Roman" w:cs="Times New Roman"/>
          <w:color w:val="000000"/>
          <w:sz w:val="28"/>
          <w:szCs w:val="20"/>
          <w:lang w:eastAsia="ru-RU"/>
        </w:rPr>
        <w:lastRenderedPageBreak/>
        <w:t>муниципальных услуг», в целях информирования Заявителей по вопросам предоставления Муниципальной услуги, размещается следующая информация:</w:t>
      </w:r>
    </w:p>
    <w:p w14:paraId="1BA80D2F" w14:textId="77777777" w:rsidR="00F76388" w:rsidRPr="00F76388" w:rsidRDefault="00F76388" w:rsidP="00F76388">
      <w:pPr>
        <w:widowControl w:val="0"/>
        <w:tabs>
          <w:tab w:val="left" w:pos="0"/>
          <w:tab w:val="left" w:pos="993"/>
        </w:tabs>
        <w:spacing w:after="0" w:line="240" w:lineRule="auto"/>
        <w:ind w:firstLine="709"/>
        <w:jc w:val="both"/>
        <w:rPr>
          <w:rFonts w:ascii="Times New Roman" w:eastAsia="Times New Roman" w:hAnsi="Times New Roman" w:cs="Times New Roman"/>
          <w:color w:val="FF0000"/>
          <w:sz w:val="28"/>
          <w:szCs w:val="28"/>
          <w:lang w:eastAsia="ru-RU"/>
        </w:rPr>
      </w:pPr>
      <w:r w:rsidRPr="00F76388">
        <w:rPr>
          <w:rFonts w:ascii="Times New Roman" w:eastAsia="Times New Roman" w:hAnsi="Times New Roman" w:cs="Times New Roman"/>
          <w:sz w:val="28"/>
          <w:szCs w:val="28"/>
          <w:lang w:eastAsia="ru-RU"/>
        </w:rPr>
        <w:t>1) места нахождения и графики работы Уполномоченного органа                                    ответственного за предоставление Муниципальной услуги, а также Многофункционального центра;</w:t>
      </w:r>
      <w:r w:rsidRPr="00F76388">
        <w:rPr>
          <w:rFonts w:ascii="Times New Roman" w:eastAsia="Times New Roman" w:hAnsi="Times New Roman" w:cs="Times New Roman"/>
          <w:color w:val="FF0000"/>
          <w:sz w:val="28"/>
          <w:szCs w:val="28"/>
          <w:lang w:eastAsia="ru-RU"/>
        </w:rPr>
        <w:t xml:space="preserve"> </w:t>
      </w:r>
    </w:p>
    <w:p w14:paraId="190E796D" w14:textId="77777777" w:rsidR="00F76388" w:rsidRPr="00F76388" w:rsidRDefault="00F76388" w:rsidP="00F76388">
      <w:pPr>
        <w:widowControl w:val="0"/>
        <w:tabs>
          <w:tab w:val="left" w:pos="0"/>
          <w:tab w:val="left" w:pos="993"/>
        </w:tabs>
        <w:spacing w:after="0" w:line="240" w:lineRule="auto"/>
        <w:ind w:firstLine="709"/>
        <w:jc w:val="both"/>
        <w:rPr>
          <w:rFonts w:ascii="Times New Roman" w:eastAsia="Times New Roman" w:hAnsi="Times New Roman" w:cs="Times New Roman"/>
          <w:sz w:val="28"/>
          <w:szCs w:val="28"/>
          <w:lang w:eastAsia="ru-RU"/>
        </w:rPr>
      </w:pPr>
      <w:r w:rsidRPr="00F76388">
        <w:rPr>
          <w:rFonts w:ascii="Times New Roman" w:eastAsia="Times New Roman" w:hAnsi="Times New Roman" w:cs="Times New Roman"/>
          <w:sz w:val="28"/>
          <w:szCs w:val="28"/>
          <w:lang w:eastAsia="ru-RU"/>
        </w:rPr>
        <w:t xml:space="preserve">2) справочные телефоны Уполномоченного органа и Многофункционального центра; </w:t>
      </w:r>
    </w:p>
    <w:p w14:paraId="5B550AA9" w14:textId="77777777" w:rsidR="00F76388" w:rsidRPr="00F76388" w:rsidRDefault="00F76388" w:rsidP="00F76388">
      <w:pPr>
        <w:widowControl w:val="0"/>
        <w:tabs>
          <w:tab w:val="left" w:pos="0"/>
        </w:tabs>
        <w:spacing w:after="0" w:line="240" w:lineRule="auto"/>
        <w:ind w:firstLine="709"/>
        <w:jc w:val="both"/>
        <w:rPr>
          <w:rFonts w:ascii="Times New Roman" w:eastAsia="Times New Roman" w:hAnsi="Times New Roman" w:cs="Times New Roman"/>
          <w:sz w:val="28"/>
          <w:szCs w:val="28"/>
          <w:lang w:eastAsia="ru-RU"/>
        </w:rPr>
      </w:pPr>
      <w:r w:rsidRPr="00F76388">
        <w:rPr>
          <w:rFonts w:ascii="Times New Roman" w:eastAsia="Times New Roman" w:hAnsi="Times New Roman" w:cs="Times New Roman"/>
          <w:sz w:val="28"/>
          <w:szCs w:val="28"/>
          <w:lang w:eastAsia="ru-RU"/>
        </w:rPr>
        <w:t>3) адрес официального сайта, а также электронной почты и (или) формы обратной связи Уполномоченного органа и Многофункционального центра в сети «Интернет»</w:t>
      </w:r>
      <w:bookmarkStart w:id="2" w:name="bookmark521"/>
      <w:bookmarkEnd w:id="2"/>
      <w:r w:rsidRPr="00F76388">
        <w:rPr>
          <w:rFonts w:ascii="Times New Roman" w:eastAsia="Times New Roman" w:hAnsi="Times New Roman" w:cs="Times New Roman"/>
          <w:sz w:val="28"/>
          <w:szCs w:val="28"/>
          <w:lang w:eastAsia="ru-RU"/>
        </w:rPr>
        <w:t>;</w:t>
      </w:r>
    </w:p>
    <w:p w14:paraId="6886DAD8" w14:textId="77777777" w:rsidR="00F76388" w:rsidRPr="00F76388" w:rsidRDefault="00F76388" w:rsidP="00F76388">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F76388">
        <w:rPr>
          <w:rFonts w:ascii="Times New Roman" w:eastAsia="Times New Roman" w:hAnsi="Times New Roman" w:cs="Times New Roman"/>
          <w:sz w:val="28"/>
          <w:szCs w:val="28"/>
          <w:lang w:eastAsia="ru-RU"/>
        </w:rPr>
        <w:t>4) текст Административного регламента с приложениями.</w:t>
      </w:r>
    </w:p>
    <w:p w14:paraId="18868E6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3.7. В помещениях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D12AC0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3.8. Размещение информации о порядке предоставления Муниципальной услуги в помещении Многофункционального центра осуществляется в соответствии с соглашением, заключенным между областным государственным автономным учреждением «Многофункциональный центр предоставления государственных и муниципальных услуг Челябинской области» и администрацией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w:t>
      </w:r>
      <w:r w:rsidRPr="000D6B29">
        <w:rPr>
          <w:rFonts w:ascii="Times New Roman" w:eastAsia="Times New Roman" w:hAnsi="Times New Roman" w:cs="Times New Roman"/>
          <w:color w:val="000000"/>
          <w:sz w:val="28"/>
          <w:szCs w:val="20"/>
          <w:lang w:eastAsia="ru-RU"/>
        </w:rPr>
        <w:t>, с учетом требований к информированию, установленных Административным регламентом.</w:t>
      </w:r>
    </w:p>
    <w:p w14:paraId="505EB73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14:paraId="5CA708F3" w14:textId="77777777" w:rsidR="00522BE5" w:rsidRPr="00522BE5" w:rsidRDefault="00522BE5" w:rsidP="00522BE5">
      <w:pPr>
        <w:tabs>
          <w:tab w:val="left" w:pos="1134"/>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посредством ЕПГУ по выбору Заявителя.</w:t>
      </w:r>
    </w:p>
    <w:p w14:paraId="0F0F41EC" w14:textId="77777777" w:rsidR="00522BE5" w:rsidRPr="00522BE5" w:rsidRDefault="00522BE5" w:rsidP="00522BE5">
      <w:pPr>
        <w:tabs>
          <w:tab w:val="left" w:pos="1134"/>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14:paraId="5760C6EF" w14:textId="77777777" w:rsidR="00522BE5" w:rsidRPr="00522BE5" w:rsidRDefault="00522BE5" w:rsidP="00972795">
      <w:pPr>
        <w:numPr>
          <w:ilvl w:val="0"/>
          <w:numId w:val="1"/>
        </w:numPr>
        <w:tabs>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уведомление о приеме и регистрации заявления и иных документов, необходимых для предоставления Муниципальной услуги;</w:t>
      </w:r>
    </w:p>
    <w:p w14:paraId="36BCB49D" w14:textId="77777777" w:rsidR="00522BE5" w:rsidRPr="00522BE5" w:rsidRDefault="00522BE5" w:rsidP="00972795">
      <w:pPr>
        <w:numPr>
          <w:ilvl w:val="0"/>
          <w:numId w:val="1"/>
        </w:numPr>
        <w:tabs>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уведомление о начале процедуры предоставления Муниципальной услуги;</w:t>
      </w:r>
    </w:p>
    <w:p w14:paraId="0069B332" w14:textId="77777777" w:rsidR="00522BE5" w:rsidRPr="00522BE5" w:rsidRDefault="00522BE5" w:rsidP="00972795">
      <w:pPr>
        <w:numPr>
          <w:ilvl w:val="0"/>
          <w:numId w:val="1"/>
        </w:numPr>
        <w:tabs>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уведомление об окончании предоставления Муниципальной услуги либо мотивированный отказ в приеме заявления и иных документов, необходимых для предоставления Муниципальной услуги;</w:t>
      </w:r>
    </w:p>
    <w:p w14:paraId="720C3591" w14:textId="77777777" w:rsidR="00522BE5" w:rsidRPr="00522BE5" w:rsidRDefault="00522BE5" w:rsidP="00972795">
      <w:pPr>
        <w:numPr>
          <w:ilvl w:val="0"/>
          <w:numId w:val="1"/>
        </w:numPr>
        <w:tabs>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 xml:space="preserve">уведомление о результатах рассмотрения документов, необходимых для предоставления Муниципальной услуги; </w:t>
      </w:r>
    </w:p>
    <w:p w14:paraId="596FE28D" w14:textId="77777777" w:rsidR="00522BE5" w:rsidRPr="00522BE5" w:rsidRDefault="00522BE5" w:rsidP="00522BE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bCs/>
          <w:color w:val="000000"/>
          <w:sz w:val="28"/>
          <w:szCs w:val="28"/>
          <w:lang w:eastAsia="ru-RU"/>
        </w:rPr>
      </w:pPr>
      <w:r w:rsidRPr="00522BE5">
        <w:rPr>
          <w:rFonts w:ascii="Times New Roman" w:eastAsia="Times New Roman" w:hAnsi="Times New Roman" w:cs="Times New Roman"/>
          <w:sz w:val="28"/>
          <w:szCs w:val="28"/>
          <w:lang w:eastAsia="ru-RU"/>
        </w:rPr>
        <w:t>5) уведомление о мотивированном отказе в предоставлении Муниципальной услуги.</w:t>
      </w:r>
    </w:p>
    <w:p w14:paraId="34533296" w14:textId="77777777" w:rsidR="00522BE5" w:rsidRPr="00522BE5" w:rsidRDefault="00522BE5" w:rsidP="00522BE5">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8"/>
          <w:lang w:eastAsia="ru-RU"/>
        </w:rPr>
      </w:pPr>
    </w:p>
    <w:p w14:paraId="76C86587"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Раздел II. Стандарт предоставления Муниципальной услуги</w:t>
      </w:r>
    </w:p>
    <w:p w14:paraId="00EBDF5D" w14:textId="77777777" w:rsidR="00522BE5" w:rsidRPr="000D6B29" w:rsidRDefault="00522BE5"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73E494E0" w14:textId="77777777" w:rsidR="000D6B29" w:rsidRDefault="000D6B29"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4. Наименование Муниципальной услуги</w:t>
      </w:r>
    </w:p>
    <w:p w14:paraId="23304805" w14:textId="77777777" w:rsidR="00B9745A" w:rsidRPr="000D6B29" w:rsidRDefault="00B9745A"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0E47A363"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4.1. Муниципальная услуга «Предоставление разрешения на осуществление земляных работ».</w:t>
      </w:r>
    </w:p>
    <w:p w14:paraId="6D53CFF3" w14:textId="77777777" w:rsidR="00B9745A" w:rsidRPr="000D6B29" w:rsidRDefault="00B9745A"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435D85F4" w14:textId="77777777" w:rsidR="000D6B29" w:rsidRDefault="000D6B29"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5. Наименование органа, предоставляющего Муниципальную услугу</w:t>
      </w:r>
    </w:p>
    <w:p w14:paraId="75E8B209" w14:textId="77777777" w:rsidR="00B9745A" w:rsidRPr="000D6B29" w:rsidRDefault="00B9745A"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7B02FFA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5.1. Муниципальная услуга предоставляется администрацией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w:t>
      </w:r>
      <w:r w:rsidRPr="000D6B29">
        <w:rPr>
          <w:rFonts w:ascii="Times New Roman" w:eastAsia="Times New Roman" w:hAnsi="Times New Roman" w:cs="Times New Roman"/>
          <w:color w:val="000000"/>
          <w:sz w:val="28"/>
          <w:szCs w:val="20"/>
          <w:lang w:eastAsia="ru-RU"/>
        </w:rPr>
        <w:t xml:space="preserve"> (далее — Администрация).</w:t>
      </w:r>
    </w:p>
    <w:p w14:paraId="3D16713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Уполномоченным органом Администрации, ответственным за предоставление Муниципальной услуги, является Муниципальное казённое учреждение «Управление городского хозяйства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w:t>
      </w:r>
      <w:r w:rsidRPr="000D6B29">
        <w:rPr>
          <w:rFonts w:ascii="Times New Roman" w:eastAsia="Times New Roman" w:hAnsi="Times New Roman" w:cs="Times New Roman"/>
          <w:color w:val="000000"/>
          <w:sz w:val="28"/>
          <w:szCs w:val="20"/>
          <w:lang w:eastAsia="ru-RU"/>
        </w:rPr>
        <w:t>» (далее — Уполномоченный орган, МКУ «УГХ СГО»).</w:t>
      </w:r>
    </w:p>
    <w:p w14:paraId="2102838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Уполномоченный орган осуществляет:</w:t>
      </w:r>
    </w:p>
    <w:p w14:paraId="787CBA7D" w14:textId="77777777" w:rsidR="00B9745A" w:rsidRPr="00B9745A" w:rsidRDefault="00B9745A" w:rsidP="00972795">
      <w:pPr>
        <w:numPr>
          <w:ilvl w:val="0"/>
          <w:numId w:val="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bCs/>
          <w:iCs/>
          <w:color w:val="000000"/>
          <w:sz w:val="28"/>
          <w:szCs w:val="20"/>
          <w:lang w:eastAsia="ru-RU"/>
        </w:rPr>
        <w:t>информирование и консультирование Заявителей по вопросам, связанным с предоставлением Муниципальной услуги;</w:t>
      </w:r>
    </w:p>
    <w:p w14:paraId="640B558E" w14:textId="77777777" w:rsidR="00B9745A" w:rsidRPr="00B9745A" w:rsidRDefault="00B9745A" w:rsidP="00972795">
      <w:pPr>
        <w:numPr>
          <w:ilvl w:val="0"/>
          <w:numId w:val="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прием и регистрацию заявления и документов, необходимых для предоставления Муниципальной услуги, в том числе в электронной форме;</w:t>
      </w:r>
    </w:p>
    <w:p w14:paraId="21DE0413" w14:textId="77777777" w:rsidR="00B9745A" w:rsidRPr="00B9745A" w:rsidRDefault="00B9745A" w:rsidP="00972795">
      <w:pPr>
        <w:numPr>
          <w:ilvl w:val="0"/>
          <w:numId w:val="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 xml:space="preserve">проверку представленных документов, принимает решение о приеме или отказе в приеме документов; </w:t>
      </w:r>
    </w:p>
    <w:p w14:paraId="5D4F1E6C" w14:textId="77777777" w:rsidR="00B9745A" w:rsidRPr="00B9745A" w:rsidRDefault="00B9745A" w:rsidP="00972795">
      <w:pPr>
        <w:numPr>
          <w:ilvl w:val="0"/>
          <w:numId w:val="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взаимодействие со всеми органами власти и организациями по вопросам предоставления Муниципальной услуги;</w:t>
      </w:r>
    </w:p>
    <w:p w14:paraId="3F4F070D" w14:textId="77777777" w:rsidR="00B9745A" w:rsidRPr="00B9745A" w:rsidRDefault="00B9745A" w:rsidP="00972795">
      <w:pPr>
        <w:numPr>
          <w:ilvl w:val="0"/>
          <w:numId w:val="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B9745A">
        <w:rPr>
          <w:rFonts w:ascii="Times New Roman" w:eastAsia="Times New Roman" w:hAnsi="Times New Roman" w:cs="Times New Roman"/>
          <w:bCs/>
          <w:iCs/>
          <w:color w:val="000000"/>
          <w:sz w:val="28"/>
          <w:szCs w:val="20"/>
          <w:lang w:eastAsia="ru-RU"/>
        </w:rPr>
        <w:t>определяет возможность предоставления Муниципальной услуги;</w:t>
      </w:r>
    </w:p>
    <w:p w14:paraId="55CE5430" w14:textId="77777777" w:rsidR="00B9745A" w:rsidRPr="00B9745A" w:rsidRDefault="00B9745A" w:rsidP="00972795">
      <w:pPr>
        <w:numPr>
          <w:ilvl w:val="0"/>
          <w:numId w:val="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B9745A">
        <w:rPr>
          <w:rFonts w:ascii="Times New Roman" w:eastAsia="Times New Roman" w:hAnsi="Times New Roman" w:cs="Times New Roman"/>
          <w:bCs/>
          <w:iCs/>
          <w:color w:val="000000"/>
          <w:sz w:val="28"/>
          <w:szCs w:val="20"/>
          <w:lang w:eastAsia="ru-RU"/>
        </w:rPr>
        <w:t>направление Заявителю (представителю Заявителя) в Личный кабинет на ЕПГУ результата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Уполномоченного органа;</w:t>
      </w:r>
    </w:p>
    <w:p w14:paraId="6780A6CD" w14:textId="77777777" w:rsidR="00B9745A" w:rsidRPr="00B9745A" w:rsidRDefault="00B9745A" w:rsidP="00972795">
      <w:pPr>
        <w:numPr>
          <w:ilvl w:val="0"/>
          <w:numId w:val="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B9745A">
        <w:rPr>
          <w:rFonts w:ascii="Times New Roman" w:eastAsia="Times New Roman" w:hAnsi="Times New Roman" w:cs="Times New Roman"/>
          <w:bCs/>
          <w:iCs/>
          <w:color w:val="000000"/>
          <w:sz w:val="28"/>
          <w:szCs w:val="20"/>
          <w:lang w:eastAsia="ru-RU"/>
        </w:rPr>
        <w:t>выдачу Заявителю (представителю Заявителя) документов, являющихся результатом предоставления Муниципальной услуги на бумажном носителе, в том числе подтверждающих содержание электронных документов;</w:t>
      </w:r>
    </w:p>
    <w:p w14:paraId="4D8BFFDB" w14:textId="77777777" w:rsidR="00B9745A" w:rsidRPr="00B9745A" w:rsidRDefault="00B9745A" w:rsidP="00972795">
      <w:pPr>
        <w:numPr>
          <w:ilvl w:val="0"/>
          <w:numId w:val="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 xml:space="preserve">взаимодействие с </w:t>
      </w:r>
      <w:r w:rsidRPr="00B9745A">
        <w:rPr>
          <w:rFonts w:ascii="Times New Roman" w:eastAsia="Times New Roman" w:hAnsi="Times New Roman" w:cs="Times New Roman"/>
          <w:bCs/>
          <w:iCs/>
          <w:color w:val="000000"/>
          <w:sz w:val="28"/>
          <w:szCs w:val="20"/>
          <w:lang w:eastAsia="ru-RU"/>
        </w:rPr>
        <w:t>Многофункциональным центр</w:t>
      </w:r>
      <w:r w:rsidRPr="00B9745A">
        <w:rPr>
          <w:rFonts w:ascii="Times New Roman" w:eastAsia="Times New Roman" w:hAnsi="Times New Roman" w:cs="Times New Roman"/>
          <w:sz w:val="28"/>
          <w:szCs w:val="20"/>
          <w:lang w:eastAsia="ru-RU"/>
        </w:rPr>
        <w:t>ом.</w:t>
      </w:r>
    </w:p>
    <w:p w14:paraId="0EE3584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5.2. В предоставлении Муниципальной услуги участвует Территориальный отдел областного государственного автономного учреждения Многофункциональный центр в соответствии с соглашением о взаимодействии между Многофункциональным центром и Администрацией.</w:t>
      </w:r>
    </w:p>
    <w:p w14:paraId="42BEDFA8" w14:textId="77777777" w:rsidR="00B9745A" w:rsidRPr="00B9745A" w:rsidRDefault="00B9745A" w:rsidP="00B9745A">
      <w:pPr>
        <w:widowControl w:val="0"/>
        <w:tabs>
          <w:tab w:val="left" w:pos="1466"/>
        </w:tabs>
        <w:spacing w:after="0" w:line="240" w:lineRule="auto"/>
        <w:ind w:firstLine="720"/>
        <w:jc w:val="both"/>
        <w:rPr>
          <w:rFonts w:ascii="Times New Roman" w:eastAsia="Times New Roman" w:hAnsi="Times New Roman" w:cs="Times New Roman"/>
          <w:sz w:val="28"/>
          <w:szCs w:val="28"/>
          <w:lang w:eastAsia="ru-RU"/>
        </w:rPr>
      </w:pPr>
      <w:r w:rsidRPr="00B9745A">
        <w:rPr>
          <w:rFonts w:ascii="Times New Roman" w:eastAsia="Times New Roman" w:hAnsi="Times New Roman" w:cs="Times New Roman"/>
          <w:sz w:val="28"/>
          <w:szCs w:val="28"/>
          <w:lang w:eastAsia="ru-RU"/>
        </w:rPr>
        <w:t xml:space="preserve">Многофункциональный центр осуществляет: </w:t>
      </w:r>
    </w:p>
    <w:p w14:paraId="2F970287" w14:textId="77777777" w:rsidR="00B9745A" w:rsidRPr="00B9745A" w:rsidRDefault="00B9745A" w:rsidP="00972795">
      <w:pPr>
        <w:numPr>
          <w:ilvl w:val="0"/>
          <w:numId w:val="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4"/>
          <w:szCs w:val="24"/>
          <w:lang w:eastAsia="ru-RU"/>
        </w:rPr>
      </w:pPr>
      <w:r w:rsidRPr="00B9745A">
        <w:rPr>
          <w:rFonts w:ascii="Times New Roman" w:eastAsia="Times New Roman" w:hAnsi="Times New Roman" w:cs="Times New Roman"/>
          <w:bCs/>
          <w:iCs/>
          <w:color w:val="000000"/>
          <w:sz w:val="28"/>
          <w:szCs w:val="20"/>
          <w:lang w:eastAsia="ru-RU"/>
        </w:rPr>
        <w:t>информирование и консультирование Заявителей о порядке предоставления Муниципальной услуги, по иным вопросам, связанным с предоставлением услуги;</w:t>
      </w:r>
    </w:p>
    <w:p w14:paraId="4F48CE5B" w14:textId="77777777" w:rsidR="00B9745A" w:rsidRPr="00B9745A" w:rsidRDefault="00B9745A" w:rsidP="00972795">
      <w:pPr>
        <w:numPr>
          <w:ilvl w:val="0"/>
          <w:numId w:val="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lastRenderedPageBreak/>
        <w:t>прием и регистрацию заявления и документов, необходимых для предоставления Муниципальной услуги;</w:t>
      </w:r>
    </w:p>
    <w:p w14:paraId="372166AE" w14:textId="77777777" w:rsidR="00B9745A" w:rsidRPr="00B9745A" w:rsidRDefault="00B9745A" w:rsidP="00972795">
      <w:pPr>
        <w:numPr>
          <w:ilvl w:val="0"/>
          <w:numId w:val="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проверку представленных документов, принятие обоснованного решения об отказе в приеме документов;</w:t>
      </w:r>
    </w:p>
    <w:p w14:paraId="176CF116" w14:textId="77777777" w:rsidR="00B9745A" w:rsidRPr="00B9745A" w:rsidRDefault="00B9745A" w:rsidP="00972795">
      <w:pPr>
        <w:numPr>
          <w:ilvl w:val="0"/>
          <w:numId w:val="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взаимодействие с Уполномоченным органом;</w:t>
      </w:r>
    </w:p>
    <w:p w14:paraId="4969A498" w14:textId="77777777" w:rsidR="00B9745A" w:rsidRPr="00B9745A" w:rsidRDefault="00B9745A" w:rsidP="00972795">
      <w:pPr>
        <w:widowControl w:val="0"/>
        <w:numPr>
          <w:ilvl w:val="0"/>
          <w:numId w:val="5"/>
        </w:numPr>
        <w:tabs>
          <w:tab w:val="left" w:pos="1466"/>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8"/>
          <w:lang w:eastAsia="ru-RU"/>
        </w:rPr>
      </w:pPr>
      <w:r w:rsidRPr="00B9745A">
        <w:rPr>
          <w:rFonts w:ascii="Times New Roman" w:eastAsia="Times New Roman" w:hAnsi="Times New Roman" w:cs="Times New Roman"/>
          <w:bCs/>
          <w:iCs/>
          <w:color w:val="000000"/>
          <w:sz w:val="28"/>
          <w:szCs w:val="28"/>
          <w:lang w:eastAsia="ru-RU"/>
        </w:rPr>
        <w:t xml:space="preserve">выдачу Заявителю результатов предоставления Муниципальной услуги на бумажном носителе, в том числе подтверждающих содержание электронных документов, направленных Уполномоченным органом в Многофункциональный центр по результатам предоставления услуги; </w:t>
      </w:r>
    </w:p>
    <w:p w14:paraId="74DC3F9F" w14:textId="77777777" w:rsidR="00B9745A" w:rsidRPr="00B9745A" w:rsidRDefault="00B9745A" w:rsidP="00972795">
      <w:pPr>
        <w:widowControl w:val="0"/>
        <w:numPr>
          <w:ilvl w:val="0"/>
          <w:numId w:val="5"/>
        </w:numPr>
        <w:tabs>
          <w:tab w:val="left" w:pos="1466"/>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B9745A">
        <w:rPr>
          <w:rFonts w:ascii="Times New Roman" w:eastAsia="Times New Roman" w:hAnsi="Times New Roman" w:cs="Times New Roman"/>
          <w:bCs/>
          <w:iCs/>
          <w:color w:val="000000"/>
          <w:sz w:val="28"/>
          <w:szCs w:val="28"/>
          <w:lang w:eastAsia="ru-RU"/>
        </w:rPr>
        <w:t xml:space="preserve">иные процедуры и действия, предусмотренные Федеральным законом </w:t>
      </w:r>
      <w:r w:rsidRPr="00B9745A">
        <w:rPr>
          <w:rFonts w:ascii="Times New Roman" w:eastAsia="Times New Roman" w:hAnsi="Times New Roman" w:cs="Times New Roman"/>
          <w:sz w:val="28"/>
          <w:szCs w:val="28"/>
          <w:lang w:eastAsia="ru-RU"/>
        </w:rPr>
        <w:t>от 27.07.2010 № 210-ФЗ «Об организации предоставления государственных и муниципальных услуг».</w:t>
      </w:r>
    </w:p>
    <w:p w14:paraId="40819FE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5.3. Администрация обеспечивает предоставление Муниципальной услуги через Уполномоченный орган, Многофункциональный центр способами, предусмотренными пунктом 7.1 настоящего Административного регламента, в соответствии с Федеральным законом от 27.07.2010 № 210-ФЗ «Об организации предоставления государственных и муниципальных услуг».</w:t>
      </w:r>
    </w:p>
    <w:p w14:paraId="47DF9B4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5.4. Уполномоченному органу и Многофункциональному центру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государственных услуг, утвержденным нормативным правовым актом представительного органа местного самоуправления.</w:t>
      </w:r>
    </w:p>
    <w:p w14:paraId="6856095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5.5. В целях предоставления Муниципальной услуги Уполномоченный орган взаимодействует с:</w:t>
      </w:r>
    </w:p>
    <w:p w14:paraId="47B1B1DD" w14:textId="77777777"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Федеральной службой государственной регистрации, кадастра         и картографии;</w:t>
      </w:r>
    </w:p>
    <w:p w14:paraId="070141E8" w14:textId="77777777"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Федеральной налоговой службой;</w:t>
      </w:r>
    </w:p>
    <w:p w14:paraId="564A13DB" w14:textId="77777777"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Министерством культуры Российской Федерации;</w:t>
      </w:r>
    </w:p>
    <w:p w14:paraId="72E8A9B3" w14:textId="77777777"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Министерством строительства и жилищно-коммунального хозяйства Российской Федерации;</w:t>
      </w:r>
    </w:p>
    <w:p w14:paraId="62C31C81" w14:textId="77777777"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Министерством внутренних дел Российской Федерации;</w:t>
      </w:r>
    </w:p>
    <w:p w14:paraId="72297107" w14:textId="77777777"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Государственной инспекцией безопасности дорожного движения;</w:t>
      </w:r>
    </w:p>
    <w:p w14:paraId="3AE21686" w14:textId="77777777"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 xml:space="preserve">Функциональными органами управления и структурными подразделениями Администрации. </w:t>
      </w:r>
    </w:p>
    <w:p w14:paraId="0E86EB9F" w14:textId="77777777" w:rsidR="00B9745A" w:rsidRDefault="00B9745A"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6909FD8A" w14:textId="77777777" w:rsidR="000D6B29" w:rsidRDefault="000D6B29"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6. Результат предоставления Муниципальной услуги</w:t>
      </w:r>
    </w:p>
    <w:p w14:paraId="3F507B9D" w14:textId="77777777" w:rsidR="00B9745A" w:rsidRPr="000D6B29" w:rsidRDefault="00B9745A"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0DA2FFC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6.1. Заявитель обращается за предоставлением Муниципальной услуги в случаях, указанных в пункте 1.4, с целью:</w:t>
      </w:r>
    </w:p>
    <w:p w14:paraId="413AD1D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6.1.1. Получения разрешения на осуществление земляных работ на территории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w:t>
      </w:r>
      <w:r w:rsidRPr="000D6B29">
        <w:rPr>
          <w:rFonts w:ascii="Times New Roman" w:eastAsia="Times New Roman" w:hAnsi="Times New Roman" w:cs="Times New Roman"/>
          <w:color w:val="000000"/>
          <w:sz w:val="28"/>
          <w:szCs w:val="20"/>
          <w:lang w:eastAsia="ru-RU"/>
        </w:rPr>
        <w:t>;</w:t>
      </w:r>
    </w:p>
    <w:p w14:paraId="0891754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 xml:space="preserve">6.1.2. Получения разрешения на осуществление земляных работ в связи с аварийно-восстановительными работами на территории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w:t>
      </w:r>
      <w:r w:rsidRPr="000D6B29">
        <w:rPr>
          <w:rFonts w:ascii="Times New Roman" w:eastAsia="Times New Roman" w:hAnsi="Times New Roman" w:cs="Times New Roman"/>
          <w:color w:val="000000"/>
          <w:sz w:val="28"/>
          <w:szCs w:val="20"/>
          <w:lang w:eastAsia="ru-RU"/>
        </w:rPr>
        <w:t>;</w:t>
      </w:r>
    </w:p>
    <w:p w14:paraId="4F4C2F6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6.1.3. Продления разрешения на осуществление земляных работ на территории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w:t>
      </w:r>
      <w:r w:rsidRPr="000D6B29">
        <w:rPr>
          <w:rFonts w:ascii="Times New Roman" w:eastAsia="Times New Roman" w:hAnsi="Times New Roman" w:cs="Times New Roman"/>
          <w:color w:val="000000"/>
          <w:sz w:val="28"/>
          <w:szCs w:val="20"/>
          <w:lang w:eastAsia="ru-RU"/>
        </w:rPr>
        <w:t>;</w:t>
      </w:r>
    </w:p>
    <w:p w14:paraId="38C2843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6.1.4. Закрытия разрешения на осуществление земляных работ на территории </w:t>
      </w:r>
      <w:r w:rsidR="00F76388">
        <w:rPr>
          <w:rFonts w:ascii="Times New Roman" w:eastAsia="Times New Roman" w:hAnsi="Times New Roman" w:cs="Times New Roman"/>
          <w:color w:val="000000"/>
          <w:sz w:val="28"/>
          <w:szCs w:val="20"/>
          <w:lang w:eastAsia="ru-RU"/>
        </w:rPr>
        <w:t>Снежинского городского округа Челябинской области</w:t>
      </w:r>
      <w:r w:rsidRPr="000D6B29">
        <w:rPr>
          <w:rFonts w:ascii="Times New Roman" w:eastAsia="Times New Roman" w:hAnsi="Times New Roman" w:cs="Times New Roman"/>
          <w:color w:val="000000"/>
          <w:sz w:val="28"/>
          <w:szCs w:val="20"/>
          <w:lang w:eastAsia="ru-RU"/>
        </w:rPr>
        <w:t>.</w:t>
      </w:r>
    </w:p>
    <w:p w14:paraId="1957F67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6.2. Результатом предоставления Муниципальной услуги в зависимости от основания для обращения является:</w:t>
      </w:r>
    </w:p>
    <w:p w14:paraId="5E9833E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6.2.1. Разрешение на осуществление земляных работ в случае обращения Заявителя по основаниям, указанным в пунктах 6.1.1 — 6.1.3 настоящего Административного регламента. Оно оформляется в соответствии с формой в приложении 2 к настоящему Административному регламенту, подписанного должностным лицом Уполномоченного органа, в случае обращения в электронном формате — в форме электронного документа, подписанного усиленной электронной цифровой подписью должностного лица Уполномоченного органа (руководителя, его заместителя или исполняющего обязанности руководителя).</w:t>
      </w:r>
    </w:p>
    <w:p w14:paraId="100C605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6.2.2. Решение о закрытии Разрешения на осуществление земляных работ в случае обращения Заявителя по основанию, указанному в пункте 6.1.4 настоящего Административного регламента, оформляется в соответствии с формой в приложении № 12 к настоящему Административному регламенту, подписанного должностным лицом Уполномоченного органа, в случае обращения в электронном формате — в форме электронного документа, подписанного усиленной электронной цифровой подписью должностного лица Уполномоченного органа (руководителя, его заместителя или исполняющего обязанности руководителя).</w:t>
      </w:r>
    </w:p>
    <w:p w14:paraId="45D7C1C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6.2.3. Решение об отказе в предоставлении Муниципальной услуги оформляется в соответствии с формой приложения 8 к настоящему Административному регламенту, подписанного должностным лицом Уполномоченного органа, в случае обращения в электронном формате — в форме электронного документа, подписанного усиленной электронной цифровой подписью должностного лица Уполномоченного органа (руководителя, его заместителя или исполняющего обязанности руководителя).</w:t>
      </w:r>
    </w:p>
    <w:p w14:paraId="01315AD7"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6.3. Результат предоставления Муниципальной услуги, указанный в пунктах 6.2.1 — 6.2.3 настоящего Административного регламента, направляется Заявителю в форме электронного документа, подписанного усиленной электронной цифровой подписью должностного лица Уполномоченного органа (руководителя, его заместителя или исполняющего обязанности руководителя) в Личный кабинет — сервисе ЕПГУ, позволяющем Заявителю получать информацию о ходе обработки заявлений, поданных посредством ЕПГУ (далее — Личный кабинет), в день подписания результата. Также Заявитель может получить результат предоставления Муниципальной услуги в Уполномоченном органе или Многофункциональном центре на бумажном носителе, в том числе в </w:t>
      </w:r>
      <w:r w:rsidRPr="000D6B29">
        <w:rPr>
          <w:rFonts w:ascii="Times New Roman" w:eastAsia="Times New Roman" w:hAnsi="Times New Roman" w:cs="Times New Roman"/>
          <w:color w:val="000000"/>
          <w:sz w:val="28"/>
          <w:szCs w:val="20"/>
          <w:lang w:eastAsia="ru-RU"/>
        </w:rPr>
        <w:lastRenderedPageBreak/>
        <w:t>форме распечатанного экземпляра электронного документа в срок, указанный в пункте 8 настоящего Административного регламента.</w:t>
      </w:r>
    </w:p>
    <w:p w14:paraId="5D76AD64" w14:textId="77777777" w:rsidR="00D3575D" w:rsidRPr="000D6B29" w:rsidRDefault="00D3575D"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2CE6B384" w14:textId="77777777" w:rsidR="000D6B29" w:rsidRDefault="000D6B29"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 Способы и порядок подачи Заявителем документов о предоставлении Муниципальной услуги. Порядок приема и регистрации заявления о предоставлении услуги</w:t>
      </w:r>
    </w:p>
    <w:p w14:paraId="29819A42" w14:textId="77777777" w:rsidR="00D3575D" w:rsidRPr="000D6B29" w:rsidRDefault="00D3575D"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6C079E8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7.1. В соответствии с Федеральным законом от 27.07.2010 № 210-ФЗ «Об организации предоставления государственных и муниципальных услуг» (далее — Федеральный закон от 27.07.2010 № 210-ФЗ) Заявитель может подать документы о предоставлении Муниципальной услуги следующими способами:</w:t>
      </w:r>
    </w:p>
    <w:p w14:paraId="7B58B478" w14:textId="77777777" w:rsidR="00D3575D" w:rsidRPr="00D3575D" w:rsidRDefault="00D3575D" w:rsidP="00972795">
      <w:pPr>
        <w:numPr>
          <w:ilvl w:val="0"/>
          <w:numId w:val="7"/>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в электронной форме через Личный кабинет на ЕПГУ;</w:t>
      </w:r>
    </w:p>
    <w:p w14:paraId="1510584E" w14:textId="77777777" w:rsidR="00D3575D" w:rsidRPr="00D3575D" w:rsidRDefault="00D3575D" w:rsidP="00972795">
      <w:pPr>
        <w:numPr>
          <w:ilvl w:val="0"/>
          <w:numId w:val="7"/>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color w:val="000000"/>
          <w:sz w:val="28"/>
          <w:szCs w:val="20"/>
          <w:lang w:eastAsia="ru-RU"/>
        </w:rPr>
      </w:pPr>
      <w:r w:rsidRPr="00D3575D">
        <w:rPr>
          <w:rFonts w:ascii="Times New Roman" w:eastAsia="Times New Roman" w:hAnsi="Times New Roman" w:cs="Times New Roman"/>
          <w:bCs/>
          <w:color w:val="000000"/>
          <w:sz w:val="28"/>
          <w:szCs w:val="20"/>
          <w:lang w:eastAsia="ru-RU"/>
        </w:rPr>
        <w:t>на бумажном носителе посредством личного обращения в Уполномоченный  или Многофункциональный центр;</w:t>
      </w:r>
    </w:p>
    <w:p w14:paraId="2F1873CA" w14:textId="77777777" w:rsidR="00D3575D" w:rsidRPr="00D3575D" w:rsidRDefault="00D3575D" w:rsidP="00972795">
      <w:pPr>
        <w:numPr>
          <w:ilvl w:val="0"/>
          <w:numId w:val="8"/>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sz w:val="28"/>
          <w:szCs w:val="20"/>
          <w:lang w:eastAsia="ru-RU"/>
        </w:rPr>
      </w:pPr>
      <w:r w:rsidRPr="00D3575D">
        <w:rPr>
          <w:rFonts w:ascii="Times New Roman" w:eastAsia="Times New Roman" w:hAnsi="Times New Roman" w:cs="Times New Roman"/>
          <w:bCs/>
          <w:color w:val="000000"/>
          <w:sz w:val="28"/>
          <w:szCs w:val="20"/>
          <w:lang w:eastAsia="ru-RU"/>
        </w:rPr>
        <w:t xml:space="preserve">на бумажном носителе </w:t>
      </w:r>
      <w:r w:rsidRPr="00D3575D">
        <w:rPr>
          <w:rFonts w:ascii="Times New Roman" w:eastAsia="Times New Roman" w:hAnsi="Times New Roman" w:cs="Times New Roman"/>
          <w:bCs/>
          <w:sz w:val="28"/>
          <w:szCs w:val="20"/>
          <w:lang w:eastAsia="ru-RU"/>
        </w:rPr>
        <w:t xml:space="preserve">посредством почтового отправления </w:t>
      </w:r>
      <w:r w:rsidRPr="00D3575D">
        <w:rPr>
          <w:rFonts w:ascii="Times New Roman" w:eastAsia="Times New Roman" w:hAnsi="Times New Roman" w:cs="Times New Roman"/>
          <w:bCs/>
          <w:color w:val="000000"/>
          <w:sz w:val="28"/>
          <w:szCs w:val="20"/>
          <w:lang w:eastAsia="ru-RU"/>
        </w:rPr>
        <w:t xml:space="preserve">в Уполномоченный  орган </w:t>
      </w:r>
      <w:r w:rsidRPr="00D3575D">
        <w:rPr>
          <w:rFonts w:ascii="Times New Roman" w:eastAsia="Times New Roman" w:hAnsi="Times New Roman" w:cs="Times New Roman"/>
          <w:bCs/>
          <w:sz w:val="28"/>
          <w:szCs w:val="20"/>
          <w:lang w:eastAsia="ru-RU"/>
        </w:rPr>
        <w:t>с уведомлением о вручении.</w:t>
      </w:r>
    </w:p>
    <w:p w14:paraId="581EE2D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7.2. Порядок подачи документов о предоставлении Муниципальной услуги в электронной форме:</w:t>
      </w:r>
    </w:p>
    <w:p w14:paraId="33F1903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7.2.1. Заявитель авторизуется на ЕПГУ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w:t>
      </w:r>
    </w:p>
    <w:p w14:paraId="5535C78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7.2.2. Заполненное заявление отправляется Заявителем вместе с прикрепленными электронными образами обязательных документов, указанными в пункте 9 настоящего Административного регламента, необходимых для предоставления Муниципальной услуги в Уполномоченный орган. При авторизации в ЕСИА заявление считается подписанным простой электронной подписью Заявителя (представителя Заявителя).</w:t>
      </w:r>
    </w:p>
    <w:p w14:paraId="0B35299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7.3. Заявитель уведомляется о получении Уполномоченным органом заявления и документов в день подачи заявления посредством изменения статуса заявления в Личном кабинете Заявителя на ЕПГУ (при подаче документов в электронной форме).</w:t>
      </w:r>
    </w:p>
    <w:p w14:paraId="118956A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7.4. Срок регистрации заявления о предоставлении Муниципальной услуги:</w:t>
      </w:r>
    </w:p>
    <w:p w14:paraId="5CCD30F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7.4.1. в целях, указанных в пунктах 6.1.1, 6.1.3, 6.1.4, осуществляется не позднее 1 рабочего дня, следующего за днем поступления заявления в Уполномоченный орган или Многофункциональный центр;</w:t>
      </w:r>
    </w:p>
    <w:p w14:paraId="46DD0CD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7.4.2. в целях, указанных в пункте 6.1.2, осуществляется в день поступления заявления в Уполномоченный орган или Многофункциональный центр;</w:t>
      </w:r>
    </w:p>
    <w:p w14:paraId="2943418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7.4.3. в случае представления заявления в электронной форме вне рабочего времени Уполномоченного органа либо в выходной, нерабочий или праздничный день, заявление подлежит регистрации на следующий рабочий день.</w:t>
      </w:r>
    </w:p>
    <w:p w14:paraId="1436415F" w14:textId="77777777" w:rsidR="0005182E" w:rsidRDefault="0005182E"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0076A51E" w14:textId="77777777" w:rsidR="0005182E" w:rsidRDefault="0005182E"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62A92DF0" w14:textId="77777777" w:rsidR="000D6B29" w:rsidRDefault="000D6B29"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8. Срок предоставления Муниципальной услуги</w:t>
      </w:r>
    </w:p>
    <w:p w14:paraId="0F543951" w14:textId="77777777" w:rsidR="00D3575D" w:rsidRPr="000D6B29" w:rsidRDefault="00D3575D"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2D27914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8.1. Срок предоставления Муниципальной услуги:</w:t>
      </w:r>
    </w:p>
    <w:p w14:paraId="61FDE547"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8.1.1. по основанию, указанному в пункте 6.1.1 настоящего Административного регламента, составляет не более 10 рабочих дней, а для выдачи разрешения на выполнение работ по строительству объектов электросетевого хозяйства — не более 5 рабочих дней со дня регистрации заявления в Уполномоченном органе или Многофункциональном центре.</w:t>
      </w:r>
    </w:p>
    <w:p w14:paraId="6451B85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8.1.2. по основанию, указанному в пункте 6.1.2 настоящего Административного регламента, составляет не более 3 рабочих дней со дня регистрации Заявления в Уполномоченном органе или Многофункциональном центре;</w:t>
      </w:r>
    </w:p>
    <w:p w14:paraId="2E1AFDB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8.1.3. по основанию, указанному в пункте 6.1.3 настоящего Административного регламента, составляет не более 5 рабочих дней со дня регистрации Заявления в Уполномоченном органе или Многофункциональном центре;</w:t>
      </w:r>
    </w:p>
    <w:p w14:paraId="5C8409D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8.1.4. по основанию, указанному в пункте 6.1.4 настоящего Административного регламента, составляет не более 10 рабочих дней со дня регистрации Заявления в Уполномоченном органе или Многофункциональном центре.</w:t>
      </w:r>
    </w:p>
    <w:p w14:paraId="507AEF2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8.2.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Уполномоченного органа или Многофункционального центра, проведение аварийно-восстановительных работ осуществляется незамедлительно с последующей подачей лицами, указанными в пункте 2 настоящего Административного регламента, в течение 1 рабочего дня с момента начала аварийно-восстановительных работ, соответствующего заявления.</w:t>
      </w:r>
    </w:p>
    <w:p w14:paraId="17346CE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8.3. Продолжительность аварийно-восстановительных работ для ликвидации аварий, устранения неисправностей на инженерных сетях должна составлять не более 14 дней с момента возникновения аварии.</w:t>
      </w:r>
    </w:p>
    <w:p w14:paraId="514392D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не завершения работ по ликвидации аварии в течение срока, установленного разрешением на осуществление аварийно-восстановительных работ, необходимо получение разрешения на производство плановых работ. Разрешение на осуществление аварийно-восстановительных работ не продлевается.</w:t>
      </w:r>
    </w:p>
    <w:p w14:paraId="28644A2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8.4. Подача заявления на продление разрешения на производство земляных работ осуществляется не менее чем за 5 дней до истечения срока действия ранее выданного разрешения.</w:t>
      </w:r>
    </w:p>
    <w:p w14:paraId="2A7D4EB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8.4.1. Подача заявления на продление разрешения на осуществление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14:paraId="2440FA07"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8.4.2. Продление разрешения осуществляется не более 2-х раз. В случае необходимости дальнейшего выполнения земляных работ необходимо получить новое разрешение на осуществление земляных работ.</w:t>
      </w:r>
    </w:p>
    <w:p w14:paraId="6BC49F9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8.5. Подача Заявления на закрытие разрешения на производство земляных работ осуществляется в течение 3-х рабочих дней после истечения срока действия ранее выданного разрешения.</w:t>
      </w:r>
    </w:p>
    <w:p w14:paraId="712AE414"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Подача Заявления на закрытие Разрешения на осуществление земляных работ позднее 3-х рабочих дней не является основанием для отказа Заявителю в предоставлении Муниципальной услуги.</w:t>
      </w:r>
    </w:p>
    <w:p w14:paraId="157CC216" w14:textId="77777777" w:rsidR="00D3575D" w:rsidRPr="000D6B29" w:rsidRDefault="00D3575D"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6E2E9257" w14:textId="77777777" w:rsidR="000D6B29" w:rsidRDefault="000D6B29"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 Исчерпывающий перечень документов, необходимых для предоставления Муниципальной услуги, подлежащих представлению Заявителем</w:t>
      </w:r>
    </w:p>
    <w:p w14:paraId="0BB11755" w14:textId="77777777" w:rsidR="00D3575D" w:rsidRPr="000D6B29" w:rsidRDefault="00D3575D"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23D8D7F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9.1. 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14:paraId="50E11E0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Документ, удостоверяющий личность Заявителя (представителя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748E3F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p w14:paraId="725DEE7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представления заявления в электронной форме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189146F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Доверенность, подтверждающая правомочие на обращение за получением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квалификационной электронной подписью нотариуса.</w:t>
      </w:r>
    </w:p>
    <w:p w14:paraId="185CF49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Гарантийное письмо по восстановлению благоустройства после проведения земляных работ по форме согласно приложению 6 настоящего Административного регламента (от юридического лица или физического лица, в том числе зарегистрированного в качестве индивидуального предпринимателя).</w:t>
      </w:r>
    </w:p>
    <w:p w14:paraId="4120CDF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Приказ о назначении работника, ответственного за производство земляных работ с указанием контактной информации юридического лица или индивидуального предпринимателя (для юридического лица или индивидуального предпринимателя).</w:t>
      </w:r>
    </w:p>
    <w:p w14:paraId="2289D5D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 Договор на проведение работ, в т.ч. восстановление благоустройства (для юридического лица или индивидуального предпринимателя).</w:t>
      </w:r>
    </w:p>
    <w:p w14:paraId="1CDD8EE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9.2. 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14:paraId="7ABFAF5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9.2.1. В случае обращения по основаниям, указанным в пункте 6.1.1 настоящего Административного регламента:</w:t>
      </w:r>
    </w:p>
    <w:p w14:paraId="26B6C01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заявление о предоставлении Муниципальной услуги, оформленное в соответствии с формой в приложении 3 к настоящему Административному регламенту (при обращении в Уполномоченный орган или Многофункциональный центр).</w:t>
      </w:r>
    </w:p>
    <w:p w14:paraId="4BF4661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79FE10A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заявлении также указывается один из следующих способов направления результата предоставления муниципальной услуги:</w:t>
      </w:r>
    </w:p>
    <w:p w14:paraId="22D166EE" w14:textId="77777777" w:rsidR="00D3575D" w:rsidRPr="00D3575D" w:rsidRDefault="00D3575D" w:rsidP="00972795">
      <w:pPr>
        <w:numPr>
          <w:ilvl w:val="0"/>
          <w:numId w:val="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в форме электронного документа в личном кабинете на ЕПГУ; </w:t>
      </w:r>
    </w:p>
    <w:p w14:paraId="56667BF8" w14:textId="77777777" w:rsidR="00D3575D" w:rsidRPr="00D3575D" w:rsidRDefault="00D3575D" w:rsidP="00972795">
      <w:pPr>
        <w:numPr>
          <w:ilvl w:val="0"/>
          <w:numId w:val="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на бумажном носителе в виде распечатанного экземпляра электронного документа в Уполномоченном органе, Многофункциональном центре; </w:t>
      </w:r>
    </w:p>
    <w:p w14:paraId="34AECC2F" w14:textId="77777777" w:rsidR="00D3575D" w:rsidRPr="00D3575D" w:rsidRDefault="00D3575D" w:rsidP="00972795">
      <w:pPr>
        <w:numPr>
          <w:ilvl w:val="0"/>
          <w:numId w:val="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на </w:t>
      </w:r>
      <w:r w:rsidRPr="00D3575D">
        <w:rPr>
          <w:rFonts w:ascii="Times New Roman" w:eastAsia="Times New Roman" w:hAnsi="Times New Roman" w:cs="Times New Roman"/>
          <w:sz w:val="28"/>
          <w:szCs w:val="20"/>
          <w:lang w:eastAsia="ru-RU"/>
        </w:rPr>
        <w:t xml:space="preserve">бумажном носителе в </w:t>
      </w:r>
      <w:r w:rsidRPr="00D3575D">
        <w:rPr>
          <w:rFonts w:ascii="Times New Roman" w:eastAsia="Times New Roman" w:hAnsi="Times New Roman" w:cs="Times New Roman"/>
          <w:color w:val="000000"/>
          <w:sz w:val="28"/>
          <w:szCs w:val="20"/>
          <w:lang w:eastAsia="ru-RU"/>
        </w:rPr>
        <w:t>Уполномоченном органе, Многофункциональном центре.</w:t>
      </w:r>
    </w:p>
    <w:p w14:paraId="30DC00E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проект производства работ (вариант оформления представлен в приложении 9 к настоящему Административному регламенту), который содержит:</w:t>
      </w:r>
    </w:p>
    <w:p w14:paraId="031BE2A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5FD4069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640E102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w:t>
      </w:r>
      <w:r w:rsidRPr="000D6B29">
        <w:rPr>
          <w:rFonts w:ascii="Times New Roman" w:eastAsia="Times New Roman" w:hAnsi="Times New Roman" w:cs="Times New Roman"/>
          <w:color w:val="000000"/>
          <w:sz w:val="28"/>
          <w:szCs w:val="20"/>
          <w:lang w:eastAsia="ru-RU"/>
        </w:rPr>
        <w:lastRenderedPageBreak/>
        <w:t>плана не более 2-х лет с момента его изготовления с учетом требований подпункта 5.189-5.199 СП 11-104-97 «Инженерно-геодезические изыскания для строительства».</w:t>
      </w:r>
    </w:p>
    <w:p w14:paraId="0A8F4AB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протокол согласования условий осуществления земляных работ, оформленный в соответствии с формой в приложении 18 к настоящему Административному регламенту.</w:t>
      </w:r>
    </w:p>
    <w:p w14:paraId="36331DE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Протокол согласовывается с соответствующими службами, отвечающими за эксплуатацию инженерных сооружений и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14:paraId="62103B87"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В случае выполнения земляных работ в охранных зонах действующих </w:t>
      </w:r>
      <w:proofErr w:type="spellStart"/>
      <w:r w:rsidRPr="000D6B29">
        <w:rPr>
          <w:rFonts w:ascii="Times New Roman" w:eastAsia="Times New Roman" w:hAnsi="Times New Roman" w:cs="Times New Roman"/>
          <w:color w:val="000000"/>
          <w:sz w:val="28"/>
          <w:szCs w:val="20"/>
          <w:lang w:eastAsia="ru-RU"/>
        </w:rPr>
        <w:t>энергокоммуникаций</w:t>
      </w:r>
      <w:proofErr w:type="spellEnd"/>
      <w:r w:rsidRPr="000D6B29">
        <w:rPr>
          <w:rFonts w:ascii="Times New Roman" w:eastAsia="Times New Roman" w:hAnsi="Times New Roman" w:cs="Times New Roman"/>
          <w:color w:val="000000"/>
          <w:sz w:val="28"/>
          <w:szCs w:val="20"/>
          <w:lang w:eastAsia="ru-RU"/>
        </w:rPr>
        <w:t xml:space="preserve"> к протоколу согласования прикладывается письменное разрешение эксплуатирующей организации.</w:t>
      </w:r>
    </w:p>
    <w:p w14:paraId="23C8A4D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календарный график производства работ (образец представлен в приложении 10 к настоящему Административному регламенту).</w:t>
      </w:r>
    </w:p>
    <w:p w14:paraId="63690DD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Несоответствие календарного графика производства работ по форме образцу, указанному в приложении 10 к настоящему Административному регламенту, не является основанием для отказа в приеме документов, необходимых для предоставления Муниципальной услуги по основанию, указанному в пункте 11.1.3 настоящего Административного регламента.</w:t>
      </w:r>
    </w:p>
    <w:p w14:paraId="5045F33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14:paraId="2690383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 правоустанавливающие документы на объект недвижимости (права на который не зарегистрированы в Едином государственном реестре недвижимости).</w:t>
      </w:r>
    </w:p>
    <w:p w14:paraId="05CA129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9.2.2. В случае обращения по основанию, указанному в пункте 6.1.2 настоящего Административного регламента:</w:t>
      </w:r>
    </w:p>
    <w:p w14:paraId="3437041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заявление о предоставлении Муниципальной услуги, оформленное в соответствии с формой в приложении 3 к настоящему Административному регламенту (при обращении в Уполномоченный орган или Многофункциональный центр).</w:t>
      </w:r>
    </w:p>
    <w:p w14:paraId="3DA3CD47"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5006F31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заявлении также указывается один из следующих способов направления результата предоставления муниципальной услуги:</w:t>
      </w:r>
    </w:p>
    <w:p w14:paraId="35A95C9A" w14:textId="77777777" w:rsidR="00D3575D" w:rsidRPr="00D3575D" w:rsidRDefault="00D3575D" w:rsidP="00972795">
      <w:pPr>
        <w:numPr>
          <w:ilvl w:val="0"/>
          <w:numId w:val="1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в форме электронного документа в личном кабинете на ЕПГУ; </w:t>
      </w:r>
    </w:p>
    <w:p w14:paraId="3D525B35" w14:textId="77777777" w:rsidR="00D3575D" w:rsidRPr="00D3575D" w:rsidRDefault="00D3575D" w:rsidP="00972795">
      <w:pPr>
        <w:numPr>
          <w:ilvl w:val="0"/>
          <w:numId w:val="1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на бумажном носителе в виде распечатанного экземпляра электронного документа в Уполномоченном органе, Многофункциональном центре; </w:t>
      </w:r>
    </w:p>
    <w:p w14:paraId="1B81E33D" w14:textId="77777777" w:rsidR="00D3575D" w:rsidRPr="00D3575D" w:rsidRDefault="00D3575D" w:rsidP="00972795">
      <w:pPr>
        <w:numPr>
          <w:ilvl w:val="0"/>
          <w:numId w:val="1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на </w:t>
      </w:r>
      <w:r w:rsidRPr="00D3575D">
        <w:rPr>
          <w:rFonts w:ascii="Times New Roman" w:eastAsia="Times New Roman" w:hAnsi="Times New Roman" w:cs="Times New Roman"/>
          <w:sz w:val="28"/>
          <w:szCs w:val="20"/>
          <w:lang w:eastAsia="ru-RU"/>
        </w:rPr>
        <w:t xml:space="preserve">бумажном носителе в </w:t>
      </w:r>
      <w:r w:rsidRPr="00D3575D">
        <w:rPr>
          <w:rFonts w:ascii="Times New Roman" w:eastAsia="Times New Roman" w:hAnsi="Times New Roman" w:cs="Times New Roman"/>
          <w:color w:val="000000"/>
          <w:sz w:val="28"/>
          <w:szCs w:val="20"/>
          <w:lang w:eastAsia="ru-RU"/>
        </w:rPr>
        <w:t>Уполномоченном органе, Многофункциональном центре.</w:t>
      </w:r>
    </w:p>
    <w:p w14:paraId="60F74C9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б) схема участка работ (выкопировка из исполнительной документации на подземные и надземные коммуникации и сооружения);</w:t>
      </w:r>
    </w:p>
    <w:p w14:paraId="0A42F86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14:paraId="463F76C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г) разрешение эксплуатирующей организации в случае выполнения земляных работ в охранных зонах действующих </w:t>
      </w:r>
      <w:proofErr w:type="spellStart"/>
      <w:r w:rsidRPr="000D6B29">
        <w:rPr>
          <w:rFonts w:ascii="Times New Roman" w:eastAsia="Times New Roman" w:hAnsi="Times New Roman" w:cs="Times New Roman"/>
          <w:color w:val="000000"/>
          <w:sz w:val="28"/>
          <w:szCs w:val="20"/>
          <w:lang w:eastAsia="ru-RU"/>
        </w:rPr>
        <w:t>энергокоммуникаций</w:t>
      </w:r>
      <w:proofErr w:type="spellEnd"/>
      <w:r w:rsidRPr="000D6B29">
        <w:rPr>
          <w:rFonts w:ascii="Times New Roman" w:eastAsia="Times New Roman" w:hAnsi="Times New Roman" w:cs="Times New Roman"/>
          <w:color w:val="000000"/>
          <w:sz w:val="28"/>
          <w:szCs w:val="20"/>
          <w:lang w:eastAsia="ru-RU"/>
        </w:rPr>
        <w:t>;</w:t>
      </w:r>
    </w:p>
    <w:p w14:paraId="0BBDA75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 правоустанавливающие документы на объект недвижимости (права на который не зарегистрированы в Едином государственном реестре недвижимости).</w:t>
      </w:r>
    </w:p>
    <w:p w14:paraId="05C85FD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9.2.3. В случае обращения по основанию, указанному в пункте 6.1.3 настоящего Административного регламента:</w:t>
      </w:r>
    </w:p>
    <w:p w14:paraId="7310676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заявление о предоставлении Муниципальной услуги, оформленное в соответствии с формой в приложении 4 к настоящему Административному регламенту (при обращении в Уполномоченный орган или Многофункциональный центр).</w:t>
      </w:r>
    </w:p>
    <w:p w14:paraId="575CE1F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2156B10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заявлении также указывается один из следующих способов направления результата предоставления Муниципальной услуги:</w:t>
      </w:r>
    </w:p>
    <w:p w14:paraId="15D14424" w14:textId="77777777" w:rsidR="00D3575D" w:rsidRPr="00D3575D" w:rsidRDefault="00D3575D" w:rsidP="00972795">
      <w:pPr>
        <w:numPr>
          <w:ilvl w:val="0"/>
          <w:numId w:val="11"/>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 xml:space="preserve">в форме электронного документа в личном кабинете на ЕПГУ; </w:t>
      </w:r>
    </w:p>
    <w:p w14:paraId="182FC537" w14:textId="77777777" w:rsidR="00D3575D" w:rsidRPr="00D3575D" w:rsidRDefault="00D3575D" w:rsidP="00972795">
      <w:pPr>
        <w:numPr>
          <w:ilvl w:val="0"/>
          <w:numId w:val="11"/>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 xml:space="preserve">на бумажном носителе в виде распечатанного экземпляра электронного документа в Уполномоченном органе, </w:t>
      </w:r>
      <w:r w:rsidRPr="00D3575D">
        <w:rPr>
          <w:rFonts w:ascii="Times New Roman" w:eastAsia="Times New Roman" w:hAnsi="Times New Roman" w:cs="Times New Roman"/>
          <w:color w:val="000000"/>
          <w:sz w:val="28"/>
          <w:szCs w:val="20"/>
          <w:lang w:eastAsia="ru-RU"/>
        </w:rPr>
        <w:t>Многофункциональном центре</w:t>
      </w:r>
      <w:r w:rsidRPr="00D3575D">
        <w:rPr>
          <w:rFonts w:ascii="Times New Roman" w:eastAsia="Times New Roman" w:hAnsi="Times New Roman" w:cs="Times New Roman"/>
          <w:sz w:val="28"/>
          <w:szCs w:val="20"/>
          <w:lang w:eastAsia="ru-RU"/>
        </w:rPr>
        <w:t xml:space="preserve">; </w:t>
      </w:r>
    </w:p>
    <w:p w14:paraId="7BAD81EE" w14:textId="77777777" w:rsidR="00D3575D" w:rsidRPr="00D3575D" w:rsidRDefault="00D3575D" w:rsidP="00972795">
      <w:pPr>
        <w:numPr>
          <w:ilvl w:val="0"/>
          <w:numId w:val="11"/>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 xml:space="preserve">на бумажном носителе в Уполномоченном органе, </w:t>
      </w:r>
      <w:r w:rsidRPr="00D3575D">
        <w:rPr>
          <w:rFonts w:ascii="Times New Roman" w:eastAsia="Times New Roman" w:hAnsi="Times New Roman" w:cs="Times New Roman"/>
          <w:color w:val="000000"/>
          <w:sz w:val="28"/>
          <w:szCs w:val="20"/>
          <w:lang w:eastAsia="ru-RU"/>
        </w:rPr>
        <w:t>Многофункциональном центре</w:t>
      </w:r>
      <w:r w:rsidRPr="00D3575D">
        <w:rPr>
          <w:rFonts w:ascii="Times New Roman" w:eastAsia="Times New Roman" w:hAnsi="Times New Roman" w:cs="Times New Roman"/>
          <w:sz w:val="28"/>
          <w:szCs w:val="20"/>
          <w:lang w:eastAsia="ru-RU"/>
        </w:rPr>
        <w:t>;</w:t>
      </w:r>
    </w:p>
    <w:p w14:paraId="4A5E751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календарный график производства земляных работ;</w:t>
      </w:r>
    </w:p>
    <w:p w14:paraId="24BE769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проект производства работ (в случае изменения технических решений);</w:t>
      </w:r>
    </w:p>
    <w:p w14:paraId="39D7DE5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приказ о назначении работника, ответственного за производство земляных работ с указанием контактной информации (для юридических лиц, в случае смены исполнителя работ).</w:t>
      </w:r>
    </w:p>
    <w:p w14:paraId="29796987"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9.2.4. В случае обращения по основанию, указанному в пункте 6.1.4 настоящего Административного регламента:</w:t>
      </w:r>
    </w:p>
    <w:p w14:paraId="31D2232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заявление о предоставлении муниципальной услуги, оформленное в соответствии с формой в приложении 5 к настоящему Административному регламенту (при личном обращении в Уполномоченный орган или Многофункциональный центр).</w:t>
      </w:r>
    </w:p>
    <w:p w14:paraId="659C6BF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3CE6847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заявлении также указывается один из следующих способов направления результата предоставления Муниципальной услуги:</w:t>
      </w:r>
    </w:p>
    <w:p w14:paraId="7273FF93" w14:textId="77777777" w:rsidR="00D3575D" w:rsidRPr="00D3575D" w:rsidRDefault="00D3575D" w:rsidP="00972795">
      <w:pPr>
        <w:numPr>
          <w:ilvl w:val="0"/>
          <w:numId w:val="1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 xml:space="preserve">в форме электронного документа в личном кабинете на ЕПГУ; </w:t>
      </w:r>
    </w:p>
    <w:p w14:paraId="67209566" w14:textId="77777777" w:rsidR="00D3575D" w:rsidRPr="00D3575D" w:rsidRDefault="00D3575D" w:rsidP="00972795">
      <w:pPr>
        <w:numPr>
          <w:ilvl w:val="0"/>
          <w:numId w:val="1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lastRenderedPageBreak/>
        <w:t xml:space="preserve">на бумажном носителе в виде распечатанного экземпляра электронного документа в Уполномоченном органе, </w:t>
      </w:r>
      <w:r w:rsidRPr="00D3575D">
        <w:rPr>
          <w:rFonts w:ascii="Times New Roman" w:eastAsia="Times New Roman" w:hAnsi="Times New Roman" w:cs="Times New Roman"/>
          <w:color w:val="000000"/>
          <w:sz w:val="28"/>
          <w:szCs w:val="20"/>
          <w:lang w:eastAsia="ru-RU"/>
        </w:rPr>
        <w:t>Многофункциональном центре</w:t>
      </w:r>
      <w:r w:rsidRPr="00D3575D">
        <w:rPr>
          <w:rFonts w:ascii="Times New Roman" w:eastAsia="Times New Roman" w:hAnsi="Times New Roman" w:cs="Times New Roman"/>
          <w:sz w:val="28"/>
          <w:szCs w:val="20"/>
          <w:lang w:eastAsia="ru-RU"/>
        </w:rPr>
        <w:t xml:space="preserve">; </w:t>
      </w:r>
    </w:p>
    <w:p w14:paraId="68105294" w14:textId="77777777" w:rsidR="00D3575D" w:rsidRPr="00D3575D" w:rsidRDefault="00D3575D" w:rsidP="00972795">
      <w:pPr>
        <w:numPr>
          <w:ilvl w:val="0"/>
          <w:numId w:val="1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 xml:space="preserve">на бумажном носителе в Уполномоченном органе, </w:t>
      </w:r>
      <w:r w:rsidRPr="00D3575D">
        <w:rPr>
          <w:rFonts w:ascii="Times New Roman" w:eastAsia="Times New Roman" w:hAnsi="Times New Roman" w:cs="Times New Roman"/>
          <w:color w:val="000000"/>
          <w:sz w:val="28"/>
          <w:szCs w:val="20"/>
          <w:lang w:eastAsia="ru-RU"/>
        </w:rPr>
        <w:t>Многофункциональном центре</w:t>
      </w:r>
      <w:r w:rsidRPr="00D3575D">
        <w:rPr>
          <w:rFonts w:ascii="Times New Roman" w:eastAsia="Times New Roman" w:hAnsi="Times New Roman" w:cs="Times New Roman"/>
          <w:sz w:val="28"/>
          <w:szCs w:val="20"/>
          <w:lang w:eastAsia="ru-RU"/>
        </w:rPr>
        <w:t>.</w:t>
      </w:r>
    </w:p>
    <w:p w14:paraId="553CE08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исполнительная схема коммуникаций (при строительстве коммуникаций).</w:t>
      </w:r>
    </w:p>
    <w:p w14:paraId="1B7DFF3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9.3. Запрещается требовать от Заявителя:</w:t>
      </w:r>
    </w:p>
    <w:p w14:paraId="4BB5DED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9.3.1.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14:paraId="1B31C3F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9.3.2.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F3835A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A6FD7E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FB9CF1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64B9FD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при отказе в первоначальном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(или лица его замещающего) уведомляется Заявитель, а также приносятся извинения за доставленные неудобства.</w:t>
      </w:r>
    </w:p>
    <w:p w14:paraId="6E3F00B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9.3.3. </w:t>
      </w:r>
      <w:r w:rsidR="00D3575D">
        <w:rPr>
          <w:rFonts w:ascii="Times New Roman" w:eastAsia="Times New Roman" w:hAnsi="Times New Roman" w:cs="Times New Roman"/>
          <w:color w:val="000000"/>
          <w:sz w:val="28"/>
          <w:szCs w:val="20"/>
          <w:lang w:eastAsia="ru-RU"/>
        </w:rPr>
        <w:t>П</w:t>
      </w:r>
      <w:r w:rsidRPr="000D6B29">
        <w:rPr>
          <w:rFonts w:ascii="Times New Roman" w:eastAsia="Times New Roman" w:hAnsi="Times New Roman" w:cs="Times New Roman"/>
          <w:color w:val="000000"/>
          <w:sz w:val="28"/>
          <w:szCs w:val="20"/>
          <w:lang w:eastAsia="ru-RU"/>
        </w:rPr>
        <w:t xml:space="preserve">редставления документов и информации, </w:t>
      </w:r>
      <w:r w:rsidR="00EF6AF0" w:rsidRPr="000D6B29">
        <w:rPr>
          <w:rFonts w:ascii="Times New Roman" w:eastAsia="Times New Roman" w:hAnsi="Times New Roman" w:cs="Times New Roman"/>
          <w:color w:val="000000"/>
          <w:sz w:val="28"/>
          <w:szCs w:val="20"/>
          <w:lang w:eastAsia="ru-RU"/>
        </w:rPr>
        <w:t>в том числе подтверждающих внесение Заявителем платы за предоставление государственных и муниципальных услуг</w:t>
      </w:r>
      <w:r w:rsidR="00EF6AF0">
        <w:rPr>
          <w:rFonts w:ascii="Times New Roman" w:eastAsia="Times New Roman" w:hAnsi="Times New Roman" w:cs="Times New Roman"/>
          <w:color w:val="000000"/>
          <w:sz w:val="28"/>
          <w:szCs w:val="20"/>
          <w:lang w:eastAsia="ru-RU"/>
        </w:rPr>
        <w:t>,</w:t>
      </w:r>
      <w:r w:rsidR="00EF6AF0" w:rsidRPr="000D6B29">
        <w:rPr>
          <w:rFonts w:ascii="Times New Roman" w:eastAsia="Times New Roman" w:hAnsi="Times New Roman" w:cs="Times New Roman"/>
          <w:color w:val="000000"/>
          <w:sz w:val="28"/>
          <w:szCs w:val="20"/>
          <w:lang w:eastAsia="ru-RU"/>
        </w:rPr>
        <w:t xml:space="preserve"> </w:t>
      </w:r>
      <w:r w:rsidRPr="000D6B29">
        <w:rPr>
          <w:rFonts w:ascii="Times New Roman" w:eastAsia="Times New Roman" w:hAnsi="Times New Roman" w:cs="Times New Roman"/>
          <w:color w:val="000000"/>
          <w:sz w:val="28"/>
          <w:szCs w:val="20"/>
          <w:lang w:eastAsia="ru-RU"/>
        </w:rPr>
        <w:t>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020C87D7"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Заявитель вправе представить указанные документы и информацию в Уполномоченный орган по собственной инициативе.</w:t>
      </w:r>
    </w:p>
    <w:p w14:paraId="35C3FEA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9.3.4.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3B0DF5D6"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9.3.5. Предоставления на бумажном носителе документов и информации, электронные образы которых ранее были заверены усиленной квалифицированной подписью уполномоченного должностного лица Многофункционального центра, за исключением случаев, если нанесение отметок на такие документы либо их изъятие является необходимым условием предоставления Муниципальной услуги.</w:t>
      </w:r>
    </w:p>
    <w:p w14:paraId="219CEC0F" w14:textId="77777777"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1C18C2B5" w14:textId="77777777"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10. Исчерпывающий перечень документов, необходимых для предоставления Муниципальной услуги, которые находятся в распоряжении органов власти</w:t>
      </w:r>
    </w:p>
    <w:p w14:paraId="7CF269A0" w14:textId="77777777"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7ACB111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10.1. Уполномоченный орган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14:paraId="5B5B83D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14:paraId="60DD728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14:paraId="2A803B7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Выписку из Единого государственного реестра недвижимости об основных характеристиках и зарегистрированных правах на объект недвижимости;</w:t>
      </w:r>
    </w:p>
    <w:p w14:paraId="1476904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Уведомление о планируемом сносе;</w:t>
      </w:r>
    </w:p>
    <w:p w14:paraId="2389251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 Разрешение на строительство;</w:t>
      </w:r>
    </w:p>
    <w:p w14:paraId="5F61D46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 Разрешение на проведение работ по сохранению объектов культурного наследия;</w:t>
      </w:r>
    </w:p>
    <w:p w14:paraId="471D56F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ж) Разрешение на вырубку зеленых насаждений;</w:t>
      </w:r>
    </w:p>
    <w:p w14:paraId="4B9E37B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з) Разрешение на использование земель или земельного участка, находящихся в государственной или муниципальной собственности;</w:t>
      </w:r>
    </w:p>
    <w:p w14:paraId="0FCD511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и) Разрешение на размещение объекта;</w:t>
      </w:r>
    </w:p>
    <w:p w14:paraId="52AC836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к)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3F39A1B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л) Разрешение на установку и эксплуатацию рекламной конструкции;</w:t>
      </w:r>
    </w:p>
    <w:p w14:paraId="20FCE1A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м) Схему организации движения транспорта и пешеходов в случае производства земляных работ на проезжей части (организация объездных </w:t>
      </w:r>
      <w:r w:rsidRPr="000D6B29">
        <w:rPr>
          <w:rFonts w:ascii="Times New Roman" w:eastAsia="Times New Roman" w:hAnsi="Times New Roman" w:cs="Times New Roman"/>
          <w:color w:val="000000"/>
          <w:sz w:val="28"/>
          <w:szCs w:val="20"/>
          <w:lang w:eastAsia="ru-RU"/>
        </w:rPr>
        <w:lastRenderedPageBreak/>
        <w:t>путей, временного освещения, расстановка временных ограждений, дорожных знаков).</w:t>
      </w:r>
    </w:p>
    <w:p w14:paraId="2068F7F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Схему движения транспорта и пешеходов необходимо согласовать с территориальным отделом Государственной инспекции безопасности дорожного движения в городе Снежинске.</w:t>
      </w:r>
    </w:p>
    <w:p w14:paraId="75FE939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10.2. Уполномоченному органу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w:t>
      </w:r>
    </w:p>
    <w:p w14:paraId="42707978"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10.3. Документы, указанные в пункте 10.1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14:paraId="6FF0CF3A" w14:textId="77777777"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044ACDB9" w14:textId="77777777"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 Исчерпывающий перечень оснований для отказа в приеме документов, необходимых для предоставления Муниципальной услуги</w:t>
      </w:r>
    </w:p>
    <w:p w14:paraId="44C2EA2E" w14:textId="77777777"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049EB47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 Основаниями для отказа в приеме документов, необходимых для предоставления Муниципальной услуги, являются:</w:t>
      </w:r>
    </w:p>
    <w:p w14:paraId="577EE7B7"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11.1.1. Заявление подано в орган местного самоуправления или организацию, в полномочия которых не входит предоставление Муниципальной услуги.</w:t>
      </w:r>
    </w:p>
    <w:p w14:paraId="3A8C3C2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11.1.2. Неполное заполнение полей в форме заявления, в том числе в интерактивной форме заявления на ЕПГУ.</w:t>
      </w:r>
    </w:p>
    <w:p w14:paraId="30EDB5B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11.1.3. Представление неполного комплекта документов, необходимых для предоставления услуги.</w:t>
      </w:r>
    </w:p>
    <w:p w14:paraId="2A60CA6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5E41AF9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18FA8D2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F05BB5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11.1.7.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14:paraId="79F14FA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11.1.8. Выявлено несоблюдение установленных статьей 11 Федерального закона от 06.04.2011 № 63-ФЗ «Об электронной подписи» </w:t>
      </w:r>
      <w:r w:rsidRPr="000D6B29">
        <w:rPr>
          <w:rFonts w:ascii="Times New Roman" w:eastAsia="Times New Roman" w:hAnsi="Times New Roman" w:cs="Times New Roman"/>
          <w:color w:val="000000"/>
          <w:sz w:val="28"/>
          <w:szCs w:val="20"/>
          <w:lang w:eastAsia="ru-RU"/>
        </w:rPr>
        <w:lastRenderedPageBreak/>
        <w:t>условий признания действительности усиленной квалифицированной электронной подписи.</w:t>
      </w:r>
    </w:p>
    <w:p w14:paraId="398978F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11.2. Решение об отказе в приеме документов по основаниям, указанным в пункте 11.1 настоящего Административного регламента, оформляется по форме согласно приложению 7 к настоящему Административному регламенту.</w:t>
      </w:r>
    </w:p>
    <w:p w14:paraId="69F321C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11.3. Решение об отказе в приеме документов по основаниям, указанным в пункте 11.1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1 рабочего дня, следующего за днем поступления такого заявления в Уполномоченный орган или Многофункциональный центр (входит в срок регистрации), либо выдается в день личного обращения за получением указанного решения в Уполномоченный орган или Многофункциональный центр в тот же срок. Информацию о ходе рассмотрения заявления Заявитель может получить способами, указанными в пункте 15.1.</w:t>
      </w:r>
    </w:p>
    <w:p w14:paraId="2F62CA85"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11.4. Отказ в приеме документов по основаниям, указанным в пункте 11.1 настоящего Административного регламента, не препятствует повторному обращению Заявителя в Администрацию за получением услуги.</w:t>
      </w:r>
    </w:p>
    <w:p w14:paraId="7C002F3F" w14:textId="77777777"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2E218969" w14:textId="77777777"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 Исчерпывающий перечень оснований для приостановления или отказа в предоставлении Муниципальной услуги</w:t>
      </w:r>
    </w:p>
    <w:p w14:paraId="57A14EFE" w14:textId="77777777"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62605BE9"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12.1. Оснований для приостановления предоставления услуги не предусмотрено.</w:t>
      </w:r>
    </w:p>
    <w:p w14:paraId="25B2DA3B" w14:textId="77777777" w:rsidR="00EF6AF0" w:rsidRPr="000D6B29" w:rsidRDefault="000D6B29" w:rsidP="00EF6AF0">
      <w:pPr>
        <w:overflowPunct w:val="0"/>
        <w:autoSpaceDE w:val="0"/>
        <w:autoSpaceDN w:val="0"/>
        <w:adjustRightInd w:val="0"/>
        <w:spacing w:after="0" w:line="240" w:lineRule="auto"/>
        <w:ind w:firstLine="708"/>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12.2. Основания для отказа в предоставлении услуги:</w:t>
      </w:r>
    </w:p>
    <w:p w14:paraId="596AC21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12.2.1.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14:paraId="6FA45F6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12.2.2. Несоответствие проекта производства работ требованиям, установленным нормативными правовыми актами.</w:t>
      </w:r>
    </w:p>
    <w:p w14:paraId="0FEC6F4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12.2.3. Невозможность выполнения работ в заявленные сроки.</w:t>
      </w:r>
    </w:p>
    <w:p w14:paraId="7C75924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12.2.4. Установлены факты нарушений при проведении земляных работ в соответствии с выданным разрешением на осуществление земляных работ.</w:t>
      </w:r>
    </w:p>
    <w:p w14:paraId="457A141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12.2.5. Наличие противоречивых сведений в заявлении о предоставлении услуги и приложенных к нему документах.</w:t>
      </w:r>
    </w:p>
    <w:p w14:paraId="7762D12F"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12.3. Отказ от предоставления Муниципальной услуги не препятствует повторному обращению Заявителя в Уполномоченный орган за предоставлением Муниципальной услуги.</w:t>
      </w:r>
    </w:p>
    <w:p w14:paraId="24FFF5CE" w14:textId="77777777"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0A85B1E3" w14:textId="77777777" w:rsidR="0005182E" w:rsidRDefault="0005182E"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460600F8" w14:textId="77777777" w:rsidR="0005182E" w:rsidRDefault="0005182E"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6F600A13" w14:textId="77777777" w:rsidR="0005182E" w:rsidRDefault="0005182E"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526F6EE4" w14:textId="77777777" w:rsidR="0005182E" w:rsidRDefault="0005182E"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17FE0190" w14:textId="77777777" w:rsidR="00EF6AF0"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 xml:space="preserve">13. Порядок, размер и основания взимания муниципальной пошлины или иной платы, взимаемой за предоставление </w:t>
      </w:r>
    </w:p>
    <w:p w14:paraId="068EB7E6" w14:textId="77777777"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Муниципальной услуги</w:t>
      </w:r>
    </w:p>
    <w:p w14:paraId="2C31AA14" w14:textId="77777777" w:rsidR="0005182E" w:rsidRDefault="0005182E"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08568B99"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13.1. Муниципальная услуга предоставляется бесплатно.</w:t>
      </w:r>
    </w:p>
    <w:p w14:paraId="7B36273F" w14:textId="77777777"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678CA4B4" w14:textId="77777777" w:rsidR="000D6B29" w:rsidRDefault="000D6B29" w:rsidP="0005182E">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 Перечень услуг, необходимых и обязательных для предоставления Муниципальной услуги, в том числе порядок, размер и основания взимания платы за предоставление таких услуг</w:t>
      </w:r>
    </w:p>
    <w:p w14:paraId="1997814F" w14:textId="77777777" w:rsidR="0005182E" w:rsidRPr="000D6B29" w:rsidRDefault="0005182E" w:rsidP="0005182E">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64486719"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14.1. Услуги, необходимые и обязательные для предоставления Муниципальной услуги, отсутствуют.</w:t>
      </w:r>
    </w:p>
    <w:p w14:paraId="48A81B26" w14:textId="77777777"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74265E50" w14:textId="77777777"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15. Способы получения Заявителем информации о ходе рассмотрения заявления о предоставлении Муниципальной услуги и получения результата Муниципальной услуги</w:t>
      </w:r>
    </w:p>
    <w:p w14:paraId="7EFD1746" w14:textId="77777777"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4E72CE2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15.1. Заявитель может получить информацию о ходе рассмотрения заявления о предоставлении Муниципальной услуги следующими способами:</w:t>
      </w:r>
    </w:p>
    <w:p w14:paraId="255B22B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посредством уведомления через личный кабинет на ЕПГУ;</w:t>
      </w:r>
    </w:p>
    <w:p w14:paraId="344F353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самостоятельно получить информацию:</w:t>
      </w:r>
    </w:p>
    <w:p w14:paraId="5DBA9444" w14:textId="77777777" w:rsidR="00EF6AF0" w:rsidRPr="00EF6AF0" w:rsidRDefault="00EF6AF0" w:rsidP="00972795">
      <w:pPr>
        <w:numPr>
          <w:ilvl w:val="0"/>
          <w:numId w:val="1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посредством сервиса ЕПГУ «Узнать статус заявления»;</w:t>
      </w:r>
    </w:p>
    <w:p w14:paraId="59D6E17F" w14:textId="77777777" w:rsidR="00EF6AF0" w:rsidRPr="00EF6AF0" w:rsidRDefault="00EF6AF0" w:rsidP="00972795">
      <w:pPr>
        <w:numPr>
          <w:ilvl w:val="0"/>
          <w:numId w:val="1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sz w:val="28"/>
          <w:szCs w:val="20"/>
          <w:lang w:eastAsia="ru-RU"/>
        </w:rPr>
      </w:pPr>
      <w:r w:rsidRPr="00EF6AF0">
        <w:rPr>
          <w:rFonts w:ascii="Times New Roman" w:eastAsia="Times New Roman" w:hAnsi="Times New Roman" w:cs="Times New Roman"/>
          <w:bCs/>
          <w:iCs/>
          <w:color w:val="000000"/>
          <w:sz w:val="28"/>
          <w:szCs w:val="20"/>
          <w:lang w:eastAsia="ru-RU"/>
        </w:rPr>
        <w:t xml:space="preserve">по телефону </w:t>
      </w:r>
      <w:r w:rsidRPr="00EF6AF0">
        <w:rPr>
          <w:rFonts w:ascii="Times New Roman" w:eastAsia="Times New Roman" w:hAnsi="Times New Roman" w:cs="Times New Roman"/>
          <w:bCs/>
          <w:iCs/>
          <w:sz w:val="28"/>
          <w:szCs w:val="20"/>
          <w:lang w:eastAsia="ru-RU"/>
        </w:rPr>
        <w:t>Уполномоченного органа или Многофункционального центра.</w:t>
      </w:r>
    </w:p>
    <w:p w14:paraId="2395BB7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15.2. Способы получения результата Муниципальной услуги:</w:t>
      </w:r>
    </w:p>
    <w:p w14:paraId="4244FD5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через Личный кабинет на ЕПГУ в форме электронного документа, подписанного усиленной электронной цифровой подписью ответственного лица Уполномоченного органа (руководителя, его заместителя или исполняющего обязанности руководителя);</w:t>
      </w:r>
    </w:p>
    <w:p w14:paraId="6BB81F9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на бумажном носителе при личном обращении в Уполномоченный орган или Многофункциональный центр, почтовым отправлением по указанному в заявлении адресу, в том числе в случае направления заявления посредством ЕПГУ.</w:t>
      </w:r>
    </w:p>
    <w:p w14:paraId="11A1B38A"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15.3. Способ получения результата Муниципальной услуги определяется Заявителем и указывается в заявлении.</w:t>
      </w:r>
    </w:p>
    <w:p w14:paraId="03715F06" w14:textId="77777777"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2F570AE6" w14:textId="77777777"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16. Максимальный срок ожидания в очереди</w:t>
      </w:r>
    </w:p>
    <w:p w14:paraId="3949E95B" w14:textId="77777777"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638A0CB1"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16.1. Максимальный срок ожидания в очереди при личной подаче заявления и при получении результата предоставления Муниципальной услуги не должен превышать 10 минут.</w:t>
      </w:r>
    </w:p>
    <w:p w14:paraId="4215CAD3" w14:textId="77777777"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5912E967" w14:textId="77777777"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17.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w:t>
      </w:r>
      <w:r w:rsidRPr="000D6B29">
        <w:rPr>
          <w:rFonts w:ascii="Times New Roman" w:eastAsia="Times New Roman" w:hAnsi="Times New Roman" w:cs="Times New Roman"/>
          <w:color w:val="000000"/>
          <w:sz w:val="28"/>
          <w:szCs w:val="20"/>
          <w:lang w:eastAsia="ru-RU"/>
        </w:rPr>
        <w:lastRenderedPageBreak/>
        <w:t>доступности указанных объектов для инвалидов, маломобильных групп населения</w:t>
      </w:r>
    </w:p>
    <w:p w14:paraId="4590EBB6" w14:textId="77777777"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63AF700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5C6A486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17.2.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плата с Заявителей не взимается.</w:t>
      </w:r>
    </w:p>
    <w:p w14:paraId="7468CBF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17.3.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7366C60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17.4.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8C81D5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17.5. Центральный вход в здания Уполномоченного органа и Многофункционального центра должен быть оборудован информационной табличкой (вывеской), содержащей информацию:</w:t>
      </w:r>
    </w:p>
    <w:p w14:paraId="401B4763" w14:textId="77777777" w:rsidR="00EF6AF0" w:rsidRPr="00EF6AF0" w:rsidRDefault="00EF6AF0" w:rsidP="00972795">
      <w:pPr>
        <w:numPr>
          <w:ilvl w:val="0"/>
          <w:numId w:val="1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наименование;</w:t>
      </w:r>
    </w:p>
    <w:p w14:paraId="718E6931" w14:textId="77777777" w:rsidR="00EF6AF0" w:rsidRPr="00EF6AF0" w:rsidRDefault="00EF6AF0" w:rsidP="00972795">
      <w:pPr>
        <w:numPr>
          <w:ilvl w:val="0"/>
          <w:numId w:val="1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местонахождение и юридический адрес;</w:t>
      </w:r>
    </w:p>
    <w:p w14:paraId="7F6680E5" w14:textId="77777777" w:rsidR="00EF6AF0" w:rsidRPr="00EF6AF0" w:rsidRDefault="00EF6AF0" w:rsidP="00972795">
      <w:pPr>
        <w:numPr>
          <w:ilvl w:val="0"/>
          <w:numId w:val="1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режим работы;</w:t>
      </w:r>
    </w:p>
    <w:p w14:paraId="1A6BDA63" w14:textId="77777777" w:rsidR="00EF6AF0" w:rsidRPr="00EF6AF0" w:rsidRDefault="00EF6AF0" w:rsidP="00972795">
      <w:pPr>
        <w:numPr>
          <w:ilvl w:val="0"/>
          <w:numId w:val="1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график приема;</w:t>
      </w:r>
    </w:p>
    <w:p w14:paraId="36A5D1EC" w14:textId="77777777" w:rsidR="00EF6AF0" w:rsidRPr="00EF6AF0" w:rsidRDefault="00EF6AF0" w:rsidP="00972795">
      <w:pPr>
        <w:numPr>
          <w:ilvl w:val="0"/>
          <w:numId w:val="1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номера телефонов для справок.</w:t>
      </w:r>
    </w:p>
    <w:p w14:paraId="127308E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17.6. Помещения, в которых предоставляется Муниципальная услуга, должны соответствовать санитарно-эпидемиологическим правилам и нормативам.</w:t>
      </w:r>
    </w:p>
    <w:p w14:paraId="622A3CC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17.7. Помещения, в которых предоставляется Муниципальная услуга, оснащаются:</w:t>
      </w:r>
    </w:p>
    <w:p w14:paraId="096B29A4" w14:textId="77777777" w:rsidR="00EF6AF0" w:rsidRPr="00EF6AF0" w:rsidRDefault="00EF6AF0" w:rsidP="00972795">
      <w:pPr>
        <w:numPr>
          <w:ilvl w:val="0"/>
          <w:numId w:val="15"/>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противопожарной системой и средствами пожаротушения;</w:t>
      </w:r>
    </w:p>
    <w:p w14:paraId="6F292FA6" w14:textId="77777777" w:rsidR="00EF6AF0" w:rsidRPr="00EF6AF0" w:rsidRDefault="00EF6AF0" w:rsidP="00972795">
      <w:pPr>
        <w:numPr>
          <w:ilvl w:val="0"/>
          <w:numId w:val="15"/>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системой оповещения о возникновении чрезвычайной ситуации;</w:t>
      </w:r>
    </w:p>
    <w:p w14:paraId="1A15E08E" w14:textId="77777777" w:rsidR="00EF6AF0" w:rsidRPr="00EF6AF0" w:rsidRDefault="00EF6AF0" w:rsidP="00972795">
      <w:pPr>
        <w:numPr>
          <w:ilvl w:val="0"/>
          <w:numId w:val="15"/>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средствами оказания первой медицинской помощи;</w:t>
      </w:r>
    </w:p>
    <w:p w14:paraId="545454C4" w14:textId="77777777" w:rsidR="00EF6AF0" w:rsidRPr="00EF6AF0" w:rsidRDefault="00EF6AF0" w:rsidP="00972795">
      <w:pPr>
        <w:numPr>
          <w:ilvl w:val="0"/>
          <w:numId w:val="15"/>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туалетными комнатами для посетителей.</w:t>
      </w:r>
    </w:p>
    <w:p w14:paraId="4244D15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17.8. Зал ожидания Заявителей оборудуется стульями, скамьями, количество которых определяется исходя из фактической нагрузки и </w:t>
      </w:r>
      <w:r w:rsidRPr="000D6B29">
        <w:rPr>
          <w:rFonts w:ascii="Times New Roman" w:eastAsia="Times New Roman" w:hAnsi="Times New Roman" w:cs="Times New Roman"/>
          <w:color w:val="000000"/>
          <w:sz w:val="28"/>
          <w:szCs w:val="20"/>
          <w:lang w:eastAsia="ru-RU"/>
        </w:rPr>
        <w:lastRenderedPageBreak/>
        <w:t>возможностей для их размещения в помещении, а также информационными стендами.</w:t>
      </w:r>
    </w:p>
    <w:p w14:paraId="65201D9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17.9.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C1D31E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17.10. Места для заполнения заявлений оборудуются стульями, столами (стойками), бланками заявлений, письменными принадлежностями.</w:t>
      </w:r>
    </w:p>
    <w:p w14:paraId="270F6BC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17.11. Места приема Заявителей оборудуются информационными табличками (вывесками) с указанием:</w:t>
      </w:r>
    </w:p>
    <w:p w14:paraId="15A60EAE" w14:textId="77777777" w:rsidR="009125D4" w:rsidRPr="009125D4" w:rsidRDefault="009125D4" w:rsidP="00972795">
      <w:pPr>
        <w:numPr>
          <w:ilvl w:val="0"/>
          <w:numId w:val="1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номера кабинета и наименования отдела;</w:t>
      </w:r>
    </w:p>
    <w:p w14:paraId="1E8DDFD6" w14:textId="77777777" w:rsidR="009125D4" w:rsidRPr="009125D4" w:rsidRDefault="009125D4" w:rsidP="00972795">
      <w:pPr>
        <w:numPr>
          <w:ilvl w:val="0"/>
          <w:numId w:val="1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фамилии, имени и отчества (последнее – при наличии), должности ответственного лица за прием документов;</w:t>
      </w:r>
    </w:p>
    <w:p w14:paraId="43D0D82E" w14:textId="77777777" w:rsidR="000D6B29" w:rsidRPr="000D6B29" w:rsidRDefault="009125D4" w:rsidP="009125D4">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bCs/>
          <w:iCs/>
          <w:color w:val="000000"/>
          <w:sz w:val="28"/>
          <w:szCs w:val="20"/>
          <w:lang w:eastAsia="ru-RU"/>
        </w:rPr>
        <w:t xml:space="preserve">- </w:t>
      </w:r>
      <w:r w:rsidRPr="009125D4">
        <w:rPr>
          <w:rFonts w:ascii="Times New Roman" w:eastAsia="Times New Roman" w:hAnsi="Times New Roman" w:cs="Times New Roman"/>
          <w:bCs/>
          <w:iCs/>
          <w:color w:val="000000"/>
          <w:sz w:val="28"/>
          <w:szCs w:val="20"/>
          <w:lang w:eastAsia="ru-RU"/>
        </w:rPr>
        <w:t>графика приема Заявителей.</w:t>
      </w:r>
      <w:r w:rsidR="000D6B29" w:rsidRPr="000D6B29">
        <w:rPr>
          <w:rFonts w:ascii="Times New Roman" w:eastAsia="Times New Roman" w:hAnsi="Times New Roman" w:cs="Times New Roman"/>
          <w:color w:val="000000"/>
          <w:sz w:val="28"/>
          <w:szCs w:val="20"/>
          <w:lang w:eastAsia="ru-RU"/>
        </w:rPr>
        <w:t>.</w:t>
      </w:r>
    </w:p>
    <w:p w14:paraId="3E02227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17.12.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2F1338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17.13. 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A539FE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17.14. При предоставлении Муниципальной услуги инвалидам обеспечиваются:</w:t>
      </w:r>
    </w:p>
    <w:p w14:paraId="65297E16" w14:textId="77777777" w:rsidR="009125D4" w:rsidRPr="009125D4" w:rsidRDefault="009125D4" w:rsidP="00972795">
      <w:pPr>
        <w:numPr>
          <w:ilvl w:val="0"/>
          <w:numId w:val="17"/>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возможность беспрепятственного доступа к объекту (зданию, помещению), в котором предоставляется Муниципальная услуга;</w:t>
      </w:r>
    </w:p>
    <w:p w14:paraId="03D6FBCC" w14:textId="77777777" w:rsidR="009125D4" w:rsidRPr="009125D4" w:rsidRDefault="009125D4" w:rsidP="00972795">
      <w:pPr>
        <w:numPr>
          <w:ilvl w:val="0"/>
          <w:numId w:val="17"/>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69866081" w14:textId="77777777" w:rsidR="009125D4" w:rsidRPr="009125D4" w:rsidRDefault="009125D4" w:rsidP="00972795">
      <w:pPr>
        <w:numPr>
          <w:ilvl w:val="0"/>
          <w:numId w:val="18"/>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сопровождение инвалидов, имеющих стойкие расстройства функции зрения и самостоятельного передвижения;</w:t>
      </w:r>
    </w:p>
    <w:p w14:paraId="633112D2" w14:textId="77777777" w:rsidR="009125D4" w:rsidRPr="009125D4" w:rsidRDefault="009125D4" w:rsidP="00972795">
      <w:pPr>
        <w:numPr>
          <w:ilvl w:val="0"/>
          <w:numId w:val="18"/>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CABF9F2" w14:textId="77777777" w:rsidR="009125D4" w:rsidRPr="009125D4" w:rsidRDefault="009125D4" w:rsidP="00972795">
      <w:pPr>
        <w:numPr>
          <w:ilvl w:val="0"/>
          <w:numId w:val="1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CA0BC31" w14:textId="77777777" w:rsidR="009125D4" w:rsidRPr="009125D4" w:rsidRDefault="009125D4" w:rsidP="00972795">
      <w:pPr>
        <w:numPr>
          <w:ilvl w:val="0"/>
          <w:numId w:val="1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 xml:space="preserve">допуск сурдопереводчика и </w:t>
      </w:r>
      <w:proofErr w:type="spellStart"/>
      <w:r w:rsidRPr="009125D4">
        <w:rPr>
          <w:rFonts w:ascii="Times New Roman" w:eastAsia="Times New Roman" w:hAnsi="Times New Roman" w:cs="Times New Roman"/>
          <w:bCs/>
          <w:iCs/>
          <w:color w:val="000000"/>
          <w:sz w:val="28"/>
          <w:szCs w:val="20"/>
          <w:lang w:eastAsia="ru-RU"/>
        </w:rPr>
        <w:t>тифлосурдопереводчика</w:t>
      </w:r>
      <w:proofErr w:type="spellEnd"/>
      <w:r w:rsidRPr="009125D4">
        <w:rPr>
          <w:rFonts w:ascii="Times New Roman" w:eastAsia="Times New Roman" w:hAnsi="Times New Roman" w:cs="Times New Roman"/>
          <w:bCs/>
          <w:iCs/>
          <w:color w:val="000000"/>
          <w:sz w:val="28"/>
          <w:szCs w:val="20"/>
          <w:lang w:eastAsia="ru-RU"/>
        </w:rPr>
        <w:t>;</w:t>
      </w:r>
    </w:p>
    <w:p w14:paraId="5D606044" w14:textId="77777777" w:rsidR="009125D4" w:rsidRPr="009125D4" w:rsidRDefault="009125D4" w:rsidP="00972795">
      <w:pPr>
        <w:numPr>
          <w:ilvl w:val="0"/>
          <w:numId w:val="1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555A00F2" w14:textId="77777777" w:rsidR="009125D4" w:rsidRPr="009125D4" w:rsidRDefault="009125D4" w:rsidP="00972795">
      <w:pPr>
        <w:numPr>
          <w:ilvl w:val="0"/>
          <w:numId w:val="1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 xml:space="preserve">оказание инвалидам помощи в преодолении барьеров, мешающих получению ими Муниципальной услуги наравне с другими лицами. </w:t>
      </w:r>
    </w:p>
    <w:p w14:paraId="78E3217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3C890052" w14:textId="77777777" w:rsidR="000D6B29" w:rsidRDefault="000D6B29"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18. Показатели доступности и качества Муниципальной услуги</w:t>
      </w:r>
      <w:r w:rsidR="0071594B">
        <w:rPr>
          <w:rFonts w:ascii="Times New Roman" w:eastAsia="Times New Roman" w:hAnsi="Times New Roman" w:cs="Times New Roman"/>
          <w:color w:val="000000"/>
          <w:sz w:val="28"/>
          <w:szCs w:val="20"/>
          <w:lang w:eastAsia="ru-RU"/>
        </w:rPr>
        <w:t>.</w:t>
      </w:r>
    </w:p>
    <w:p w14:paraId="6EDE14F1" w14:textId="77777777" w:rsidR="0071594B" w:rsidRPr="000D6B29" w:rsidRDefault="0071594B"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58D6428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18.1. Оценка доступности и качества предоставления Муниципальной услуги должна осуществляться по следующим показателям:</w:t>
      </w:r>
    </w:p>
    <w:p w14:paraId="2EC250D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6FA50DB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возможность выбора Заявителем форм предоставления Муниципальной услуги;</w:t>
      </w:r>
    </w:p>
    <w:p w14:paraId="2A0D1B9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возможность обращения за получением Муниципальной услуги в Многофункциональном центре;</w:t>
      </w:r>
    </w:p>
    <w:p w14:paraId="53E893D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возможность обращения за получением Муниципальной услуги в электронной форме, в том числе с использованием ЕПГУ;</w:t>
      </w:r>
    </w:p>
    <w:p w14:paraId="1C7DC34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 доступность обращения за предоставлением Муниципальной услуги, в том числе для маломобильных групп населения;</w:t>
      </w:r>
    </w:p>
    <w:p w14:paraId="1FBA536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 соблюдение установленного времени ожидания в очереди при подаче заявления и при получении результата предоставления Муниципальной услуги;</w:t>
      </w:r>
    </w:p>
    <w:p w14:paraId="4A1DE4D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77DFF65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з) отсутствие обоснованных жалоб со стороны граждан по результатам предоставления Муниципальной услуги, в том числе с использованием ЕПГУ;</w:t>
      </w:r>
    </w:p>
    <w:p w14:paraId="65F9A42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и) 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w:t>
      </w:r>
    </w:p>
    <w:p w14:paraId="351BF38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к) предоставление возможности получения информации о ходе предоставления Муниципальной услуги, в том числе с использованием ЕПГУ.</w:t>
      </w:r>
    </w:p>
    <w:p w14:paraId="0C5AE0E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18.2.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Многофункционального центра.</w:t>
      </w:r>
    </w:p>
    <w:p w14:paraId="1571F939"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18.3. Предоставление Муниципальной услуги осуществляется в электронной форме без взаимодействия Заявителя с должностными лицами Уполномоченного органа или Многофункционального центра, в том числе с использованием ЕПГУ.</w:t>
      </w:r>
    </w:p>
    <w:p w14:paraId="5072BF3F" w14:textId="77777777" w:rsidR="0071594B" w:rsidRPr="000D6B29" w:rsidRDefault="0071594B"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5D1FAEEC" w14:textId="77777777" w:rsidR="0005182E" w:rsidRDefault="0005182E"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2386882D" w14:textId="77777777" w:rsidR="0005182E" w:rsidRDefault="0005182E"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7B22E429" w14:textId="77777777" w:rsidR="0005182E" w:rsidRDefault="0005182E"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0497F37B" w14:textId="77777777" w:rsidR="000D6B29" w:rsidRDefault="000D6B29"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19. Требования к организации предоставления Муниципальной услуги в электронной форме</w:t>
      </w:r>
    </w:p>
    <w:p w14:paraId="54646F74" w14:textId="77777777" w:rsidR="0071594B" w:rsidRPr="000D6B29" w:rsidRDefault="0071594B"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2C1490B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19.1. При получении Муниципальной услуги в электронной форме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в которой обеспечивается автозаполнение с использованием сведений, полученных из цифрового профиля ЕСИА или витрин данных. В случае невозможности автозаполнения отдельных полей с использованием ЕСИА или витрин данных Заявитель вносит необходимые сведения в интерактивную форму вручную.</w:t>
      </w:r>
    </w:p>
    <w:p w14:paraId="2C0021E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19.2. 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14:paraId="1C20A27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19.3.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w:t>
      </w:r>
    </w:p>
    <w:p w14:paraId="2B04532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При авторизации в ЕСИА заявление о предоставлении Муниципальной услуги считается подписанным простой электронной подписью Заявителя или его представителя, уполномоченного на подписание заявления.</w:t>
      </w:r>
    </w:p>
    <w:p w14:paraId="5FF7601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19.4. Результаты предоставления Муниципальной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(кроме случаев отсутствия у Заявителя (представителя) учетной записи ЕПГУ).</w:t>
      </w:r>
    </w:p>
    <w:p w14:paraId="302EAA3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Уполномоченном органе или Многофункциональном центре в порядке, указанном в заявлении в соответствии с пунктом 15.2 настоящего Административного регламента.</w:t>
      </w:r>
    </w:p>
    <w:p w14:paraId="0945325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19.5.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14:paraId="3EA7E63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19.5.1. Электронные документы представляются в следующих форматах:</w:t>
      </w:r>
    </w:p>
    <w:p w14:paraId="4A381DA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а) </w:t>
      </w:r>
      <w:proofErr w:type="spellStart"/>
      <w:r w:rsidRPr="000D6B29">
        <w:rPr>
          <w:rFonts w:ascii="Times New Roman" w:eastAsia="Times New Roman" w:hAnsi="Times New Roman" w:cs="Times New Roman"/>
          <w:color w:val="000000"/>
          <w:sz w:val="28"/>
          <w:szCs w:val="20"/>
          <w:lang w:eastAsia="ru-RU"/>
        </w:rPr>
        <w:t>xml</w:t>
      </w:r>
      <w:proofErr w:type="spellEnd"/>
      <w:r w:rsidRPr="000D6B29">
        <w:rPr>
          <w:rFonts w:ascii="Times New Roman" w:eastAsia="Times New Roman" w:hAnsi="Times New Roman" w:cs="Times New Roman"/>
          <w:color w:val="000000"/>
          <w:sz w:val="28"/>
          <w:szCs w:val="20"/>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0D6B29">
        <w:rPr>
          <w:rFonts w:ascii="Times New Roman" w:eastAsia="Times New Roman" w:hAnsi="Times New Roman" w:cs="Times New Roman"/>
          <w:color w:val="000000"/>
          <w:sz w:val="28"/>
          <w:szCs w:val="20"/>
          <w:lang w:eastAsia="ru-RU"/>
        </w:rPr>
        <w:t>xml</w:t>
      </w:r>
      <w:proofErr w:type="spellEnd"/>
      <w:r w:rsidRPr="000D6B29">
        <w:rPr>
          <w:rFonts w:ascii="Times New Roman" w:eastAsia="Times New Roman" w:hAnsi="Times New Roman" w:cs="Times New Roman"/>
          <w:color w:val="000000"/>
          <w:sz w:val="28"/>
          <w:szCs w:val="20"/>
          <w:lang w:eastAsia="ru-RU"/>
        </w:rPr>
        <w:t>;</w:t>
      </w:r>
    </w:p>
    <w:p w14:paraId="65D58C2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б) </w:t>
      </w:r>
      <w:proofErr w:type="spellStart"/>
      <w:r w:rsidRPr="000D6B29">
        <w:rPr>
          <w:rFonts w:ascii="Times New Roman" w:eastAsia="Times New Roman" w:hAnsi="Times New Roman" w:cs="Times New Roman"/>
          <w:color w:val="000000"/>
          <w:sz w:val="28"/>
          <w:szCs w:val="20"/>
          <w:lang w:eastAsia="ru-RU"/>
        </w:rPr>
        <w:t>doc</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docx</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odt</w:t>
      </w:r>
      <w:proofErr w:type="spellEnd"/>
      <w:r w:rsidRPr="000D6B29">
        <w:rPr>
          <w:rFonts w:ascii="Times New Roman" w:eastAsia="Times New Roman" w:hAnsi="Times New Roman" w:cs="Times New Roman"/>
          <w:color w:val="000000"/>
          <w:sz w:val="28"/>
          <w:szCs w:val="20"/>
          <w:lang w:eastAsia="ru-RU"/>
        </w:rPr>
        <w:t xml:space="preserve"> — для документов с текстовым содержанием, не включающим формулы;</w:t>
      </w:r>
    </w:p>
    <w:p w14:paraId="4C6F2FE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 xml:space="preserve">в) </w:t>
      </w:r>
      <w:proofErr w:type="spellStart"/>
      <w:r w:rsidRPr="000D6B29">
        <w:rPr>
          <w:rFonts w:ascii="Times New Roman" w:eastAsia="Times New Roman" w:hAnsi="Times New Roman" w:cs="Times New Roman"/>
          <w:color w:val="000000"/>
          <w:sz w:val="28"/>
          <w:szCs w:val="20"/>
          <w:lang w:eastAsia="ru-RU"/>
        </w:rPr>
        <w:t>pdf</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jpg</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jpeg</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png</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bmp</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tiff</w:t>
      </w:r>
      <w:proofErr w:type="spellEnd"/>
      <w:r w:rsidRPr="000D6B29">
        <w:rPr>
          <w:rFonts w:ascii="Times New Roman" w:eastAsia="Times New Roman" w:hAnsi="Times New Roman" w:cs="Times New Roman"/>
          <w:color w:val="000000"/>
          <w:sz w:val="28"/>
          <w:szCs w:val="20"/>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608E7CE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г) </w:t>
      </w:r>
      <w:proofErr w:type="spellStart"/>
      <w:r w:rsidRPr="000D6B29">
        <w:rPr>
          <w:rFonts w:ascii="Times New Roman" w:eastAsia="Times New Roman" w:hAnsi="Times New Roman" w:cs="Times New Roman"/>
          <w:color w:val="000000"/>
          <w:sz w:val="28"/>
          <w:szCs w:val="20"/>
          <w:lang w:eastAsia="ru-RU"/>
        </w:rPr>
        <w:t>zip</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rar</w:t>
      </w:r>
      <w:proofErr w:type="spellEnd"/>
      <w:r w:rsidRPr="000D6B29">
        <w:rPr>
          <w:rFonts w:ascii="Times New Roman" w:eastAsia="Times New Roman" w:hAnsi="Times New Roman" w:cs="Times New Roman"/>
          <w:color w:val="000000"/>
          <w:sz w:val="28"/>
          <w:szCs w:val="20"/>
          <w:lang w:eastAsia="ru-RU"/>
        </w:rPr>
        <w:t xml:space="preserve"> — для сжатых документов в один файл;</w:t>
      </w:r>
    </w:p>
    <w:p w14:paraId="555B642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д) </w:t>
      </w:r>
      <w:proofErr w:type="spellStart"/>
      <w:r w:rsidRPr="000D6B29">
        <w:rPr>
          <w:rFonts w:ascii="Times New Roman" w:eastAsia="Times New Roman" w:hAnsi="Times New Roman" w:cs="Times New Roman"/>
          <w:color w:val="000000"/>
          <w:sz w:val="28"/>
          <w:szCs w:val="20"/>
          <w:lang w:eastAsia="ru-RU"/>
        </w:rPr>
        <w:t>sig</w:t>
      </w:r>
      <w:proofErr w:type="spellEnd"/>
      <w:r w:rsidRPr="000D6B29">
        <w:rPr>
          <w:rFonts w:ascii="Times New Roman" w:eastAsia="Times New Roman" w:hAnsi="Times New Roman" w:cs="Times New Roman"/>
          <w:color w:val="000000"/>
          <w:sz w:val="28"/>
          <w:szCs w:val="20"/>
          <w:lang w:eastAsia="ru-RU"/>
        </w:rPr>
        <w:t xml:space="preserve"> — для открепленной усиленной квалифицированной электронной подписи.</w:t>
      </w:r>
    </w:p>
    <w:p w14:paraId="2E1E97D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19.5.2.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0D6B29">
        <w:rPr>
          <w:rFonts w:ascii="Times New Roman" w:eastAsia="Times New Roman" w:hAnsi="Times New Roman" w:cs="Times New Roman"/>
          <w:color w:val="000000"/>
          <w:sz w:val="28"/>
          <w:szCs w:val="20"/>
          <w:lang w:eastAsia="ru-RU"/>
        </w:rPr>
        <w:t>dpi</w:t>
      </w:r>
      <w:proofErr w:type="spellEnd"/>
      <w:r w:rsidRPr="000D6B29">
        <w:rPr>
          <w:rFonts w:ascii="Times New Roman" w:eastAsia="Times New Roman" w:hAnsi="Times New Roman" w:cs="Times New Roman"/>
          <w:color w:val="000000"/>
          <w:sz w:val="28"/>
          <w:szCs w:val="20"/>
          <w:lang w:eastAsia="ru-RU"/>
        </w:rPr>
        <w:t xml:space="preserve"> (масштаб 1:1) с использованием следующих режимов:</w:t>
      </w:r>
    </w:p>
    <w:p w14:paraId="66B310B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«черно-белый» (при отсутствии в документе графических изображений и (или) цветного текста);</w:t>
      </w:r>
    </w:p>
    <w:p w14:paraId="7E95ADA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«оттенки серого» (при наличии в документе графических изображений, отличных от цветного графического изображения);</w:t>
      </w:r>
    </w:p>
    <w:p w14:paraId="4F34943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«цветной» или «режим полной цветопередачи» (при наличии в документе цветных графических изображений либо цветного текста);</w:t>
      </w:r>
    </w:p>
    <w:p w14:paraId="2F27288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сохранением всех аутентичных признаков подлинности, а именно: графической подписи лица, печати, углового штампа бланка; количество файлов должно соответствовать количеству документов, каждый из которых содержит текстовую и (или) графическую информацию.</w:t>
      </w:r>
    </w:p>
    <w:p w14:paraId="0C4B548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19.5.3. Электронные документы должны обеспечивать:</w:t>
      </w:r>
    </w:p>
    <w:p w14:paraId="40F6BEC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возможность идентифицировать документ и количество листов в документе;</w:t>
      </w:r>
    </w:p>
    <w:p w14:paraId="5502665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581CBCF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содержать оглавление, соответствующее их смыслу и содержанию;</w:t>
      </w:r>
    </w:p>
    <w:p w14:paraId="618B4E9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3853BDEB"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19.5.4. Документы, подлежащие представлению в форматах </w:t>
      </w:r>
      <w:proofErr w:type="spellStart"/>
      <w:r w:rsidRPr="000D6B29">
        <w:rPr>
          <w:rFonts w:ascii="Times New Roman" w:eastAsia="Times New Roman" w:hAnsi="Times New Roman" w:cs="Times New Roman"/>
          <w:color w:val="000000"/>
          <w:sz w:val="28"/>
          <w:szCs w:val="20"/>
          <w:lang w:eastAsia="ru-RU"/>
        </w:rPr>
        <w:t>xls</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xlsx</w:t>
      </w:r>
      <w:proofErr w:type="spellEnd"/>
      <w:r w:rsidRPr="000D6B29">
        <w:rPr>
          <w:rFonts w:ascii="Times New Roman" w:eastAsia="Times New Roman" w:hAnsi="Times New Roman" w:cs="Times New Roman"/>
          <w:color w:val="000000"/>
          <w:sz w:val="28"/>
          <w:szCs w:val="20"/>
          <w:lang w:eastAsia="ru-RU"/>
        </w:rPr>
        <w:t xml:space="preserve"> или </w:t>
      </w:r>
      <w:proofErr w:type="spellStart"/>
      <w:r w:rsidRPr="000D6B29">
        <w:rPr>
          <w:rFonts w:ascii="Times New Roman" w:eastAsia="Times New Roman" w:hAnsi="Times New Roman" w:cs="Times New Roman"/>
          <w:color w:val="000000"/>
          <w:sz w:val="28"/>
          <w:szCs w:val="20"/>
          <w:lang w:eastAsia="ru-RU"/>
        </w:rPr>
        <w:t>ods</w:t>
      </w:r>
      <w:proofErr w:type="spellEnd"/>
      <w:r w:rsidRPr="000D6B29">
        <w:rPr>
          <w:rFonts w:ascii="Times New Roman" w:eastAsia="Times New Roman" w:hAnsi="Times New Roman" w:cs="Times New Roman"/>
          <w:color w:val="000000"/>
          <w:sz w:val="28"/>
          <w:szCs w:val="20"/>
          <w:lang w:eastAsia="ru-RU"/>
        </w:rPr>
        <w:t>, формируются в виде отдельного электронного документа.</w:t>
      </w:r>
    </w:p>
    <w:p w14:paraId="7FA9B4E3" w14:textId="77777777" w:rsidR="0071594B" w:rsidRPr="000D6B29" w:rsidRDefault="0071594B"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2C8D6479" w14:textId="77777777" w:rsidR="000D6B29" w:rsidRDefault="000D6B29"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 Требования к организации предоставления Муниципальной услуги в Многофункциональном центре</w:t>
      </w:r>
    </w:p>
    <w:p w14:paraId="4754411C" w14:textId="77777777" w:rsidR="0071594B" w:rsidRPr="000D6B29" w:rsidRDefault="0071594B"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0652B02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20.1. Организация предоставления Муниципальной услуги на базе Многофункционального центра осуществляется в соответствии с соглашением о взаимодействии между Многофункциональным центром и Администрацией.</w:t>
      </w:r>
    </w:p>
    <w:p w14:paraId="2D3BBD7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20.2. Особенность выполнения административных процедур (действий) в Многофункциональном центре предоставления государственных и муниципальных услуг:</w:t>
      </w:r>
    </w:p>
    <w:p w14:paraId="67E0C2D7"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20.2.1. Допускается возможность предоставления муниципальных услуг посредством комплексного запроса муниципальных услуг, связанных, в том числе, с осуществлением земляных работ по принципу «одного окна».</w:t>
      </w:r>
    </w:p>
    <w:p w14:paraId="349FA3E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20.3. Исчерпывающий перечень административных процедур (действий), выполняемых Многофункциональным центром при предоставлении Муниципальной услуги:</w:t>
      </w:r>
    </w:p>
    <w:p w14:paraId="6B606B33" w14:textId="77777777" w:rsidR="0071594B" w:rsidRPr="0071594B" w:rsidRDefault="0071594B" w:rsidP="00972795">
      <w:pPr>
        <w:numPr>
          <w:ilvl w:val="0"/>
          <w:numId w:val="2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71594B">
        <w:rPr>
          <w:rFonts w:ascii="Times New Roman" w:eastAsia="Times New Roman" w:hAnsi="Times New Roman" w:cs="Times New Roman"/>
          <w:bCs/>
          <w:iCs/>
          <w:color w:val="000000"/>
          <w:sz w:val="28"/>
          <w:szCs w:val="20"/>
          <w:lang w:eastAsia="ru-RU"/>
        </w:rPr>
        <w:t xml:space="preserve">информирование и консультирование Заявителей о порядке предоставления услуги в </w:t>
      </w:r>
      <w:r w:rsidRPr="0071594B">
        <w:rPr>
          <w:rFonts w:ascii="Times New Roman" w:eastAsia="Times New Roman" w:hAnsi="Times New Roman" w:cs="Times New Roman"/>
          <w:color w:val="000000"/>
          <w:sz w:val="28"/>
          <w:szCs w:val="20"/>
          <w:lang w:eastAsia="ru-RU"/>
        </w:rPr>
        <w:t>Многофункциональном центре</w:t>
      </w:r>
      <w:r w:rsidRPr="0071594B">
        <w:rPr>
          <w:rFonts w:ascii="Times New Roman" w:eastAsia="Times New Roman" w:hAnsi="Times New Roman" w:cs="Times New Roman"/>
          <w:bCs/>
          <w:iCs/>
          <w:color w:val="000000"/>
          <w:sz w:val="28"/>
          <w:szCs w:val="20"/>
          <w:lang w:eastAsia="ru-RU"/>
        </w:rPr>
        <w:t>, по иным вопросам, связанным с предоставлением услуги;</w:t>
      </w:r>
    </w:p>
    <w:p w14:paraId="6CFD74E4" w14:textId="77777777" w:rsidR="0071594B" w:rsidRPr="0071594B" w:rsidRDefault="0071594B" w:rsidP="00972795">
      <w:pPr>
        <w:numPr>
          <w:ilvl w:val="0"/>
          <w:numId w:val="2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прием и регистрация заявления и документов, необходимых для предоставления Муниципальной услуги;</w:t>
      </w:r>
    </w:p>
    <w:p w14:paraId="527A4849" w14:textId="77777777" w:rsidR="0071594B" w:rsidRPr="0071594B" w:rsidRDefault="0071594B" w:rsidP="00972795">
      <w:pPr>
        <w:numPr>
          <w:ilvl w:val="0"/>
          <w:numId w:val="2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проверка комплектности представленных документов</w:t>
      </w:r>
      <w:r w:rsidRPr="0071594B">
        <w:rPr>
          <w:rFonts w:ascii="Times New Roman" w:eastAsia="Times New Roman" w:hAnsi="Times New Roman" w:cs="Times New Roman"/>
          <w:sz w:val="28"/>
          <w:szCs w:val="20"/>
        </w:rPr>
        <w:t xml:space="preserve"> и соответствие их требованиям, установленным законодательством и настоящим Административным регламентом</w:t>
      </w:r>
      <w:r w:rsidRPr="0071594B">
        <w:rPr>
          <w:rFonts w:ascii="Times New Roman" w:eastAsia="Times New Roman" w:hAnsi="Times New Roman" w:cs="Times New Roman"/>
          <w:sz w:val="28"/>
          <w:szCs w:val="20"/>
          <w:lang w:eastAsia="ru-RU"/>
        </w:rPr>
        <w:t>;</w:t>
      </w:r>
    </w:p>
    <w:p w14:paraId="3834034B" w14:textId="77777777" w:rsidR="0071594B" w:rsidRPr="0071594B" w:rsidRDefault="0071594B" w:rsidP="00972795">
      <w:pPr>
        <w:numPr>
          <w:ilvl w:val="0"/>
          <w:numId w:val="2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взаимодействие с Уполномоченным органом;</w:t>
      </w:r>
    </w:p>
    <w:p w14:paraId="3E6F27DE" w14:textId="77777777" w:rsidR="0071594B" w:rsidRPr="0071594B" w:rsidRDefault="0071594B" w:rsidP="00972795">
      <w:pPr>
        <w:widowControl w:val="0"/>
        <w:numPr>
          <w:ilvl w:val="0"/>
          <w:numId w:val="21"/>
        </w:numPr>
        <w:tabs>
          <w:tab w:val="left" w:pos="1466"/>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8"/>
          <w:lang w:eastAsia="ru-RU"/>
        </w:rPr>
      </w:pPr>
      <w:r w:rsidRPr="0071594B">
        <w:rPr>
          <w:rFonts w:ascii="Times New Roman" w:eastAsia="Times New Roman" w:hAnsi="Times New Roman" w:cs="Times New Roman"/>
          <w:bCs/>
          <w:iCs/>
          <w:color w:val="000000"/>
          <w:sz w:val="28"/>
          <w:szCs w:val="28"/>
          <w:lang w:eastAsia="ru-RU"/>
        </w:rPr>
        <w:t xml:space="preserve">выдача Заявителю результатов предоставления Муниципальной услуги на бумажном носителе, в том числе подтверждающих содержание электронных документов, направленных Уполномоченным органом в Многофункциональный центр по результатам предоставления услуги; </w:t>
      </w:r>
    </w:p>
    <w:p w14:paraId="49593E66" w14:textId="77777777" w:rsidR="0071594B" w:rsidRPr="0071594B" w:rsidRDefault="0071594B" w:rsidP="00972795">
      <w:pPr>
        <w:widowControl w:val="0"/>
        <w:numPr>
          <w:ilvl w:val="0"/>
          <w:numId w:val="21"/>
        </w:numPr>
        <w:tabs>
          <w:tab w:val="left" w:pos="1466"/>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71594B">
        <w:rPr>
          <w:rFonts w:ascii="Times New Roman" w:eastAsia="Times New Roman" w:hAnsi="Times New Roman" w:cs="Times New Roman"/>
          <w:bCs/>
          <w:iCs/>
          <w:color w:val="000000"/>
          <w:sz w:val="28"/>
          <w:szCs w:val="28"/>
          <w:lang w:eastAsia="ru-RU"/>
        </w:rPr>
        <w:t xml:space="preserve">иные процедуры и действия, предусмотренные Федеральным законом </w:t>
      </w:r>
      <w:r w:rsidRPr="0071594B">
        <w:rPr>
          <w:rFonts w:ascii="Times New Roman" w:eastAsia="Times New Roman" w:hAnsi="Times New Roman" w:cs="Times New Roman"/>
          <w:sz w:val="28"/>
          <w:szCs w:val="28"/>
          <w:lang w:eastAsia="ru-RU"/>
        </w:rPr>
        <w:t>от 27.07.2010 № 210-ФЗ «Об организации предоставления государственных и муниципальных услуг».</w:t>
      </w:r>
    </w:p>
    <w:p w14:paraId="7FBBA53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20.4. В соответствии с частью 1.1 статьи 16 Федерального закона № 210-ФЗ для реализации своих функций Многофункциональный центр вправе привлекать иные организации.</w:t>
      </w:r>
    </w:p>
    <w:p w14:paraId="5CBE513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20.5. Информирование Заявителей Многофункциональный центр осуществляет следующими способами:</w:t>
      </w:r>
    </w:p>
    <w:p w14:paraId="0C3DF51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посредством привлечения средств массовой информации, а также путем размещения информации на официальном сайте и информационных стендах Многофункционального центра;</w:t>
      </w:r>
    </w:p>
    <w:p w14:paraId="3FF0F60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14:paraId="1A1A857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67EFEC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20.6. 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101A669" w14:textId="77777777" w:rsidR="0071594B" w:rsidRPr="0071594B" w:rsidRDefault="0071594B" w:rsidP="00972795">
      <w:pPr>
        <w:numPr>
          <w:ilvl w:val="0"/>
          <w:numId w:val="2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71594B">
        <w:rPr>
          <w:rFonts w:ascii="Times New Roman" w:eastAsia="Times New Roman" w:hAnsi="Times New Roman" w:cs="Times New Roman"/>
          <w:bCs/>
          <w:iCs/>
          <w:color w:val="000000"/>
          <w:sz w:val="28"/>
          <w:szCs w:val="20"/>
          <w:lang w:eastAsia="ru-RU"/>
        </w:rPr>
        <w:t>изложить обращение в письменной форме (ответ направляется Заявителю в соответствии со способом, указанным в обращении);</w:t>
      </w:r>
    </w:p>
    <w:p w14:paraId="4759DCDE" w14:textId="77777777" w:rsidR="0071594B" w:rsidRPr="0071594B" w:rsidRDefault="0071594B" w:rsidP="00972795">
      <w:pPr>
        <w:numPr>
          <w:ilvl w:val="0"/>
          <w:numId w:val="2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71594B">
        <w:rPr>
          <w:rFonts w:ascii="Times New Roman" w:eastAsia="Times New Roman" w:hAnsi="Times New Roman" w:cs="Times New Roman"/>
          <w:bCs/>
          <w:iCs/>
          <w:color w:val="000000"/>
          <w:sz w:val="28"/>
          <w:szCs w:val="20"/>
          <w:lang w:eastAsia="ru-RU"/>
        </w:rPr>
        <w:lastRenderedPageBreak/>
        <w:t>назначить другое время для консультаций.</w:t>
      </w:r>
    </w:p>
    <w:p w14:paraId="5D7AF88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20.7. 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519C4E1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20.8. Порядок приема Многофункциональным центром заявления и документов, необходимых для предоставления Муниципальной услуги</w:t>
      </w:r>
    </w:p>
    <w:p w14:paraId="746DCC4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Работник Многофункционального центра, ответственный за работу по приему документов, при обращении Заявителя (представителя) принимает заявление и прилагаемые к нему документы, выполняя при этом следующие действия:</w:t>
      </w:r>
    </w:p>
    <w:p w14:paraId="3341E761" w14:textId="77777777"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left="1069" w:hanging="360"/>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1) устанавливает предмет обращения;</w:t>
      </w:r>
    </w:p>
    <w:p w14:paraId="02564132" w14:textId="77777777"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2) устанавливает личность Заявителя (представителя), в том числе проверяет документ, удостоверяющий личность Заявителя (представителя);</w:t>
      </w:r>
    </w:p>
    <w:p w14:paraId="420FBD2F" w14:textId="77777777" w:rsidR="0071594B" w:rsidRPr="0071594B" w:rsidRDefault="0071594B" w:rsidP="0071594B">
      <w:pPr>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3) проверяет полномочия представителя Заявителя (в</w:t>
      </w:r>
      <w:r w:rsidRPr="0071594B">
        <w:rPr>
          <w:rFonts w:ascii="Times New Roman" w:eastAsia="Times New Roman" w:hAnsi="Times New Roman" w:cs="Times New Roman"/>
          <w:spacing w:val="1"/>
          <w:sz w:val="28"/>
          <w:szCs w:val="20"/>
          <w:lang w:eastAsia="ru-RU"/>
        </w:rPr>
        <w:t xml:space="preserve"> </w:t>
      </w:r>
      <w:r w:rsidRPr="0071594B">
        <w:rPr>
          <w:rFonts w:ascii="Times New Roman" w:eastAsia="Times New Roman" w:hAnsi="Times New Roman" w:cs="Times New Roman"/>
          <w:sz w:val="28"/>
          <w:szCs w:val="20"/>
          <w:lang w:eastAsia="ru-RU"/>
        </w:rPr>
        <w:t>случае</w:t>
      </w:r>
      <w:r w:rsidRPr="0071594B">
        <w:rPr>
          <w:rFonts w:ascii="Times New Roman" w:eastAsia="Times New Roman" w:hAnsi="Times New Roman" w:cs="Times New Roman"/>
          <w:spacing w:val="1"/>
          <w:sz w:val="28"/>
          <w:szCs w:val="20"/>
          <w:lang w:eastAsia="ru-RU"/>
        </w:rPr>
        <w:t xml:space="preserve"> </w:t>
      </w:r>
      <w:r w:rsidRPr="0071594B">
        <w:rPr>
          <w:rFonts w:ascii="Times New Roman" w:eastAsia="Times New Roman" w:hAnsi="Times New Roman" w:cs="Times New Roman"/>
          <w:sz w:val="28"/>
          <w:szCs w:val="20"/>
          <w:lang w:eastAsia="ru-RU"/>
        </w:rPr>
        <w:t>обращения</w:t>
      </w:r>
      <w:r w:rsidRPr="0071594B">
        <w:rPr>
          <w:rFonts w:ascii="Times New Roman" w:eastAsia="Times New Roman" w:hAnsi="Times New Roman" w:cs="Times New Roman"/>
          <w:spacing w:val="-1"/>
          <w:sz w:val="28"/>
          <w:szCs w:val="20"/>
          <w:lang w:eastAsia="ru-RU"/>
        </w:rPr>
        <w:t xml:space="preserve"> </w:t>
      </w:r>
      <w:r w:rsidRPr="0071594B">
        <w:rPr>
          <w:rFonts w:ascii="Times New Roman" w:eastAsia="Times New Roman" w:hAnsi="Times New Roman" w:cs="Times New Roman"/>
          <w:sz w:val="28"/>
          <w:szCs w:val="20"/>
          <w:lang w:eastAsia="ru-RU"/>
        </w:rPr>
        <w:t>представителя Заявителя);</w:t>
      </w:r>
    </w:p>
    <w:p w14:paraId="70D97962" w14:textId="77777777" w:rsidR="0071594B" w:rsidRPr="0071594B" w:rsidRDefault="0071594B" w:rsidP="0071594B">
      <w:pPr>
        <w:widowControl w:val="0"/>
        <w:tabs>
          <w:tab w:val="left" w:pos="1318"/>
        </w:tabs>
        <w:spacing w:after="0" w:line="240" w:lineRule="auto"/>
        <w:ind w:right="-2" w:firstLine="709"/>
        <w:jc w:val="both"/>
        <w:rPr>
          <w:rFonts w:ascii="Times New Roman" w:eastAsia="Times New Roman" w:hAnsi="Times New Roman" w:cs="Times New Roman"/>
          <w:sz w:val="28"/>
          <w:szCs w:val="28"/>
          <w:lang w:val="x-none" w:eastAsia="x-none"/>
        </w:rPr>
      </w:pPr>
      <w:bookmarkStart w:id="3" w:name="_Hlk110086416"/>
      <w:r w:rsidRPr="0071594B">
        <w:rPr>
          <w:rFonts w:ascii="Times New Roman" w:eastAsia="Times New Roman" w:hAnsi="Times New Roman" w:cs="Times New Roman"/>
          <w:sz w:val="28"/>
          <w:szCs w:val="28"/>
          <w:lang w:val="x-none" w:eastAsia="x-none"/>
        </w:rPr>
        <w:t>4)</w:t>
      </w:r>
      <w:r w:rsidRPr="0071594B">
        <w:rPr>
          <w:rFonts w:ascii="Times New Roman" w:eastAsia="Times New Roman" w:hAnsi="Times New Roman" w:cs="Times New Roman"/>
          <w:sz w:val="28"/>
          <w:szCs w:val="28"/>
          <w:lang w:eastAsia="x-none"/>
        </w:rPr>
        <w:t> </w:t>
      </w:r>
      <w:r w:rsidRPr="0071594B">
        <w:rPr>
          <w:rFonts w:ascii="Times New Roman" w:eastAsia="Times New Roman" w:hAnsi="Times New Roman" w:cs="Times New Roman"/>
          <w:sz w:val="28"/>
          <w:szCs w:val="28"/>
          <w:lang w:val="x-none" w:eastAsia="x-none"/>
        </w:rPr>
        <w:t>принимает от Заявителя (представителя) заявление и документы, необходимые для предоставления Муниципальной услуги;</w:t>
      </w:r>
    </w:p>
    <w:bookmarkEnd w:id="3"/>
    <w:p w14:paraId="6212961E" w14:textId="77777777" w:rsidR="0071594B" w:rsidRPr="0071594B" w:rsidRDefault="0071594B" w:rsidP="0071594B">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5) проверяет соответствие представленных документов требованиям, установленным законодательством:</w:t>
      </w:r>
    </w:p>
    <w:p w14:paraId="7E15DDED" w14:textId="77777777" w:rsidR="0071594B" w:rsidRPr="0071594B" w:rsidRDefault="0071594B" w:rsidP="00972795">
      <w:pPr>
        <w:widowControl w:val="0"/>
        <w:numPr>
          <w:ilvl w:val="0"/>
          <w:numId w:val="2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документы в установленных законодательством случаях нотариально удостоверены, скреплены печатями, имеют надлежащие подписи определенных законодательством должностных лиц;</w:t>
      </w:r>
    </w:p>
    <w:p w14:paraId="27EFD5EB" w14:textId="77777777" w:rsidR="0071594B" w:rsidRPr="0071594B" w:rsidRDefault="0071594B" w:rsidP="00972795">
      <w:pPr>
        <w:widowControl w:val="0"/>
        <w:numPr>
          <w:ilvl w:val="0"/>
          <w:numId w:val="2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 xml:space="preserve">тексты документов написаны разборчиво, без сокращений; </w:t>
      </w:r>
    </w:p>
    <w:p w14:paraId="36EE65EC" w14:textId="77777777" w:rsidR="0071594B" w:rsidRPr="0071594B" w:rsidRDefault="0071594B" w:rsidP="00972795">
      <w:pPr>
        <w:widowControl w:val="0"/>
        <w:numPr>
          <w:ilvl w:val="0"/>
          <w:numId w:val="2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фамилии, имена и отчества физических лиц написаны полностью;</w:t>
      </w:r>
    </w:p>
    <w:p w14:paraId="72C8E87F" w14:textId="77777777" w:rsidR="0071594B" w:rsidRPr="0071594B" w:rsidRDefault="0071594B" w:rsidP="00972795">
      <w:pPr>
        <w:widowControl w:val="0"/>
        <w:numPr>
          <w:ilvl w:val="0"/>
          <w:numId w:val="2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в документах нет подчисток, приписок, зачеркнутых слов и иных неоговоренных исправлений;</w:t>
      </w:r>
    </w:p>
    <w:p w14:paraId="208C4135" w14:textId="77777777" w:rsidR="0071594B" w:rsidRPr="0071594B" w:rsidRDefault="0071594B" w:rsidP="00972795">
      <w:pPr>
        <w:widowControl w:val="0"/>
        <w:numPr>
          <w:ilvl w:val="0"/>
          <w:numId w:val="2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документы не исполнены карандашом;</w:t>
      </w:r>
    </w:p>
    <w:p w14:paraId="3FAE457A" w14:textId="77777777" w:rsidR="0071594B" w:rsidRPr="0071594B" w:rsidRDefault="0071594B" w:rsidP="00972795">
      <w:pPr>
        <w:widowControl w:val="0"/>
        <w:numPr>
          <w:ilvl w:val="0"/>
          <w:numId w:val="2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документы не имеют серьезных повреждений, наличие которых не позволяет однозначно истолковать их содержание;</w:t>
      </w:r>
    </w:p>
    <w:p w14:paraId="1BAC2E24" w14:textId="77777777"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 xml:space="preserve">6) осуществляет проверку представленных Заявителем документов на полноту комплекта документов и соответствие их требованиям настоящего Административного регламента; </w:t>
      </w:r>
    </w:p>
    <w:p w14:paraId="3772E63B" w14:textId="77777777"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7)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устранению недостатков;</w:t>
      </w:r>
    </w:p>
    <w:p w14:paraId="4DF74664" w14:textId="77777777" w:rsidR="0071594B" w:rsidRPr="0071594B" w:rsidRDefault="0071594B" w:rsidP="009955B0">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8) проверяет соответствие копий представленных документов           (за исключением нотариально заверенных) их оригиналам;</w:t>
      </w:r>
    </w:p>
    <w:p w14:paraId="225445D1" w14:textId="77777777" w:rsidR="0071594B" w:rsidRPr="0071594B" w:rsidRDefault="0071594B" w:rsidP="0071594B">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 xml:space="preserve">9) выполняет на копиях представленных документов надпись об их соответствии подлинным экземплярам, заверяет своей подписью с указанием даты, фамилии и инициалов (в случае отсутствия копий документов работник Многофункционального центра, ответственный за работу по приему документов изготавливает их копии и выполняет на них </w:t>
      </w:r>
      <w:r w:rsidRPr="0071594B">
        <w:rPr>
          <w:rFonts w:ascii="Times New Roman" w:eastAsia="Times New Roman" w:hAnsi="Times New Roman" w:cs="Times New Roman"/>
          <w:sz w:val="28"/>
          <w:szCs w:val="20"/>
          <w:lang w:eastAsia="ru-RU"/>
        </w:rPr>
        <w:lastRenderedPageBreak/>
        <w:t>надпись об их соответствии подлинным экземплярам, заверяя своей подписью с указанием даты, фамилии и инициалов);</w:t>
      </w:r>
    </w:p>
    <w:p w14:paraId="16073473" w14:textId="77777777"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10) принимает заявление и прилагаемые к нему документов в программном комплексе автоматизированной информационной системы деятельности многофункциональных центров (далее – АИС МФЦ), регистрирует с присвоением индивидуального номера записи в электронном журнале;</w:t>
      </w:r>
    </w:p>
    <w:p w14:paraId="2D73EB3B" w14:textId="77777777"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11) формирует в двух экземплярах расписку о приеме заявления и прилагаемых к нему документов от Заявителя;</w:t>
      </w:r>
    </w:p>
    <w:p w14:paraId="53140CE6" w14:textId="77777777"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12) подписывает расписку в двух экземплярах и передает ее Заявителю для подписания;</w:t>
      </w:r>
    </w:p>
    <w:p w14:paraId="433FC4EC" w14:textId="77777777"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 xml:space="preserve">13) выдает Заявителю один экземпляр расписки о приеме </w:t>
      </w:r>
      <w:r w:rsidRPr="0071594B">
        <w:rPr>
          <w:rFonts w:ascii="Times New Roman" w:eastAsia="Times New Roman" w:hAnsi="Times New Roman" w:cs="Times New Roman"/>
          <w:bCs/>
          <w:sz w:val="28"/>
          <w:szCs w:val="20"/>
          <w:lang w:eastAsia="ru-RU"/>
        </w:rPr>
        <w:t>заявления</w:t>
      </w:r>
      <w:r w:rsidRPr="0071594B">
        <w:rPr>
          <w:rFonts w:ascii="Times New Roman" w:eastAsia="Times New Roman" w:hAnsi="Times New Roman" w:cs="Times New Roman"/>
          <w:sz w:val="28"/>
          <w:szCs w:val="20"/>
          <w:lang w:eastAsia="ru-RU"/>
        </w:rPr>
        <w:t xml:space="preserve"> и прилагаемых к нему документов, информирует Заявителя о предполагаемом сроке предоставления Муниципальной услуги;</w:t>
      </w:r>
    </w:p>
    <w:p w14:paraId="007264C2" w14:textId="77777777"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14) составляет опись принятых документов от Заявителя в двух экземплярах, подписывает оба экземпляра для последующей передачи в Уполномоченный орган;</w:t>
      </w:r>
    </w:p>
    <w:p w14:paraId="3F9023D8" w14:textId="77777777"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zh-CN"/>
        </w:rPr>
      </w:pPr>
      <w:r w:rsidRPr="0071594B">
        <w:rPr>
          <w:rFonts w:ascii="Times New Roman" w:eastAsia="Times New Roman" w:hAnsi="Times New Roman" w:cs="Times New Roman"/>
          <w:sz w:val="28"/>
          <w:szCs w:val="20"/>
          <w:lang w:eastAsia="zh-CN"/>
        </w:rPr>
        <w:t>15) формирует реестр передачи комплектов документов в двух экземплярах на бумажном носителе, подписывает его;</w:t>
      </w:r>
    </w:p>
    <w:p w14:paraId="17BBE63F" w14:textId="77777777"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zh-CN"/>
        </w:rPr>
      </w:pPr>
      <w:r w:rsidRPr="0071594B">
        <w:rPr>
          <w:rFonts w:ascii="Times New Roman" w:eastAsia="Times New Roman" w:hAnsi="Times New Roman" w:cs="Times New Roman"/>
          <w:sz w:val="28"/>
          <w:szCs w:val="20"/>
          <w:lang w:eastAsia="ru-RU"/>
        </w:rPr>
        <w:t>16) </w:t>
      </w:r>
      <w:r w:rsidRPr="0071594B">
        <w:rPr>
          <w:rFonts w:ascii="Times New Roman" w:eastAsia="Times New Roman" w:hAnsi="Times New Roman" w:cs="Times New Roman"/>
          <w:sz w:val="28"/>
          <w:szCs w:val="20"/>
          <w:lang w:eastAsia="zh-CN"/>
        </w:rPr>
        <w:t xml:space="preserve">формирует комплект документов на бумажном носителе с вложением описи принятых от заявителя документов для передачи курьером </w:t>
      </w:r>
      <w:r w:rsidRPr="0071594B">
        <w:rPr>
          <w:rFonts w:ascii="Times New Roman" w:eastAsia="Times New Roman" w:hAnsi="Times New Roman" w:cs="Times New Roman"/>
          <w:sz w:val="28"/>
          <w:szCs w:val="20"/>
          <w:lang w:eastAsia="ru-RU"/>
        </w:rPr>
        <w:t xml:space="preserve">Многофункционального центра </w:t>
      </w:r>
      <w:r w:rsidRPr="0071594B">
        <w:rPr>
          <w:rFonts w:ascii="Times New Roman" w:eastAsia="Times New Roman" w:hAnsi="Times New Roman" w:cs="Times New Roman"/>
          <w:sz w:val="28"/>
          <w:szCs w:val="20"/>
          <w:lang w:eastAsia="zh-CN"/>
        </w:rPr>
        <w:t>в Уполномоченный орган</w:t>
      </w:r>
      <w:r w:rsidRPr="0071594B">
        <w:rPr>
          <w:rFonts w:ascii="Times New Roman" w:eastAsia="Times New Roman" w:hAnsi="Times New Roman" w:cs="Times New Roman"/>
          <w:sz w:val="28"/>
          <w:szCs w:val="20"/>
          <w:lang w:eastAsia="ru-RU"/>
        </w:rPr>
        <w:t>.</w:t>
      </w:r>
    </w:p>
    <w:p w14:paraId="1E7CB67C" w14:textId="77777777" w:rsidR="0071594B" w:rsidRPr="0071594B" w:rsidRDefault="0071594B" w:rsidP="0071594B">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FF0000"/>
          <w:sz w:val="28"/>
          <w:szCs w:val="20"/>
          <w:lang w:eastAsia="ru-RU"/>
        </w:rPr>
      </w:pPr>
      <w:r w:rsidRPr="0071594B">
        <w:rPr>
          <w:rFonts w:ascii="Times New Roman" w:eastAsia="Times New Roman" w:hAnsi="Times New Roman" w:cs="Times New Roman"/>
          <w:sz w:val="28"/>
          <w:szCs w:val="20"/>
          <w:lang w:eastAsia="ru-RU"/>
        </w:rPr>
        <w:t xml:space="preserve">Курьер Многофункционального центра передает согласно реестру комплект документов, необходимый для предоставления Муниципальной услуги в </w:t>
      </w:r>
      <w:r w:rsidRPr="0071594B">
        <w:rPr>
          <w:rFonts w:ascii="Times New Roman" w:eastAsia="Times New Roman" w:hAnsi="Times New Roman" w:cs="Times New Roman"/>
          <w:sz w:val="28"/>
          <w:szCs w:val="20"/>
          <w:lang w:eastAsia="zh-CN"/>
        </w:rPr>
        <w:t>Уполномоченный орган</w:t>
      </w:r>
      <w:r w:rsidRPr="0071594B">
        <w:rPr>
          <w:rFonts w:ascii="Times New Roman" w:eastAsia="Times New Roman" w:hAnsi="Times New Roman" w:cs="Times New Roman"/>
          <w:sz w:val="28"/>
          <w:szCs w:val="20"/>
          <w:lang w:eastAsia="ru-RU"/>
        </w:rPr>
        <w:t xml:space="preserve"> не позднее 1 рабочего дня, следующего за днем приема заявления.</w:t>
      </w:r>
    </w:p>
    <w:p w14:paraId="3171845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20.9. Выдача Заявителю результата предоставления Муниципальной услуги в Многофункциональном центре</w:t>
      </w:r>
    </w:p>
    <w:p w14:paraId="6AEF00E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При наличии в заявлении о выдаче Разрешения на осуществление земляных работ указания о выдаче результатов оказания услуги через Многофункциональный центр, Уполномоченный орган не позднее 1 рабочего дня, следующего за днем подготовки результата предоставления Муниципальной услуги, передает документы на бумажном носителе в Многофункциональный центр для последующей выдачи Заявителю (представителю Заявителя).</w:t>
      </w:r>
    </w:p>
    <w:p w14:paraId="6E019A9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20.10. Заявителю обеспечивается прием в Многофункциональном центре с целью выдачи документов, являющихся результатом предоставления Муниципальной услуги, информация о сроках предоставления которой указана в пункте 8 настоящего Административного регламента.</w:t>
      </w:r>
    </w:p>
    <w:p w14:paraId="4E939CF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20.11. Прием Заявителей для выдачи документов, являющихся результатом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FFAA0E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20.12. Порядок выдачи Многофункциональным центром документов, являющихся результатом предоставления Муниципальной услуги</w:t>
      </w:r>
    </w:p>
    <w:p w14:paraId="1CFB959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Работник Многофункционального центра осуществляет следующие действия:</w:t>
      </w:r>
    </w:p>
    <w:p w14:paraId="7AA662E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устанавливает личность Заявителя (представителя) на основании документа, удостоверяющего личность в соответствии с законодательством Российской Федерации;</w:t>
      </w:r>
    </w:p>
    <w:p w14:paraId="5C2CEF5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проверяет полномочия представителя Заявителя (в случае обращения представителя Заявителя);</w:t>
      </w:r>
    </w:p>
    <w:p w14:paraId="42E7AC8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определяет статус исполнения заявления о выдаче разрешения на осуществление земляных работ в ГИС;</w:t>
      </w:r>
    </w:p>
    <w:p w14:paraId="4CD1DC6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00575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A22B5B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выдает документы Заявителю, при необходимости запрашивает у Заявителя подписи за каждый выданный документ;</w:t>
      </w:r>
    </w:p>
    <w:p w14:paraId="50A1E78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запрашивает согласие Заявителя на участие в смс-опросе для оценки качества предоставленных услуг Многофункциональным центром.</w:t>
      </w:r>
    </w:p>
    <w:p w14:paraId="6E3CDD4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20.13. По истечении 30 календарных дней со дня поступления итогового документа в Многофункциональный центр и в случае неполучения его Заявителем лично, работник Многофункционального центра, ответственный за выдачу результата предоставления Муниципальной услуги, информирует Заявителя (по телефону или смс-сообщением), в срок не превышающий 9 рабочих дней, о том, что результат Муниципальной услуги направлен в Уполномоченный орган.</w:t>
      </w:r>
    </w:p>
    <w:p w14:paraId="3002749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69409A4D" w14:textId="77777777" w:rsidR="000D6B29" w:rsidRDefault="000D6B29"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Раздел III. Предоставление Муниципальной услуги в упреждающем (проактивном) режиме</w:t>
      </w:r>
    </w:p>
    <w:p w14:paraId="6E6C720F" w14:textId="77777777" w:rsidR="0071594B" w:rsidRPr="000D6B29" w:rsidRDefault="0071594B"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51608D7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 Случаи и порядок предоставления Муниципальной услуги в проактивном режиме</w:t>
      </w:r>
    </w:p>
    <w:p w14:paraId="00206E0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21.1. Муниципальная услуга «Предоставление разрешения на осуществление земляных работ» предоставляется в упреждающем (проактивном) режиме в следующих случаях:</w:t>
      </w:r>
    </w:p>
    <w:p w14:paraId="772A64F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21.1.1. При проведении земляных работ в рамках реализации национальных проектов, федеральных, региональных или муниципальных программ, когда Заявителем выступает орган государственной власти или орган местного самоуправления, а также подведомственные им учреждения.</w:t>
      </w:r>
    </w:p>
    <w:p w14:paraId="3070A18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21.1.2. При проведении земляных работ, связанных с подключением (технологическим присоединением) объектов социальной инфраструктуры (школы, детские сады, медицинские учреждения) к сетям инженерно-технического обеспечения, при наличии утвержденной документации о планировке территории.</w:t>
      </w:r>
    </w:p>
    <w:p w14:paraId="6BF10CF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21.1.3. При проведении земляных работ, необходимых для ликвидации аварийных ситуаций, угрожающих жизни и здоровью граждан, безопасности объектов жизнеобеспечения, в случаях, когда Заявитель является организацией, эксплуатирующей инженерные сети, и уполномоченный орган обладает информацией о такой организации из открытых источников или предыдущих обращений.</w:t>
      </w:r>
    </w:p>
    <w:p w14:paraId="198B023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21.2. Порядок предоставления Муниципальной услуги в проактивном режиме:</w:t>
      </w:r>
    </w:p>
    <w:p w14:paraId="04E0274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21.2.1. Уполномоченный орган самостоятельно выявляет основания для предоставления Муниципальной услуги в проактивном режиме на основании:</w:t>
      </w:r>
    </w:p>
    <w:p w14:paraId="264FDD4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сведений, содержащихся в муниципальных информационных системах;</w:t>
      </w:r>
    </w:p>
    <w:p w14:paraId="60E9E59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данных, полученных от органов государственной власти, органов местного самоуправления, организаций;</w:t>
      </w:r>
    </w:p>
    <w:p w14:paraId="081A573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информации, размещенной в государственных или муниципальных информационных системах.</w:t>
      </w:r>
    </w:p>
    <w:p w14:paraId="7590554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21.2.2. В случае выявления оснований, указанных в пункте 21.1 настоящего Административного регламента, Уполномоченный орган в срок не позднее 3 рабочих дней со дня выявления таких оснований направляет Заявителю уведомление о возможности получения Муниципальной услуги в проактивном режиме посредством ЕПГУ (при наличии зарегистрированного в ЕСИА Заявителя) либо почтовым отправлением.</w:t>
      </w:r>
    </w:p>
    <w:p w14:paraId="3D25955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21.2.3. Уведомление о возможности получения Муниципальной услуги в проактивном режиме должно содержать:</w:t>
      </w:r>
    </w:p>
    <w:p w14:paraId="65DFC65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наименование Муниципальной услуги;</w:t>
      </w:r>
    </w:p>
    <w:p w14:paraId="54C98C64"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перечень документов, которые необходимо представить Заявителю (при их наличии);</w:t>
      </w:r>
    </w:p>
    <w:p w14:paraId="531BB16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срок, в течение которого Заявитель вправе обратиться за получением Муниципальной услуги в проактивном режиме (не более 30 календарных дней с даты направления уведомления);</w:t>
      </w:r>
    </w:p>
    <w:p w14:paraId="68722E9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контактные данные Уполномоченного органа.</w:t>
      </w:r>
    </w:p>
    <w:p w14:paraId="7F720CB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21.2.4. Заявление о предоставлении Муниципальной услуги в проактивном режиме подается Заявителем:</w:t>
      </w:r>
    </w:p>
    <w:p w14:paraId="555F2C6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электронной форме посредством ЕПГУ (с использованием сформированного Уполномоченным органом проекта заявления, подписанного простой электронной подписью);</w:t>
      </w:r>
    </w:p>
    <w:p w14:paraId="3F37A74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письменной форме (в случаях, когда подача заявления посредством ЕПГУ невозможна по техническим причинам либо отсутствует зарегистрированная в ЕСИА учетная запись Заявителя).</w:t>
      </w:r>
    </w:p>
    <w:p w14:paraId="55189D7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21.2.5. Срок предоставления Муниципальной услуги в проактивном режиме не должен превышать сроков, установленных пунктом 8 настоящего Административного регламента, и исчисляется со дня поступления заявления в Уполномоченный орган.</w:t>
      </w:r>
    </w:p>
    <w:p w14:paraId="2C5EB0A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21.2.6. В случае, если Заявитель не обратился за получением Муниципальной услуги в установленный в уведомлении срок, предоставление Муниципальной услуги в проактивном режиме </w:t>
      </w:r>
      <w:r w:rsidRPr="000D6B29">
        <w:rPr>
          <w:rFonts w:ascii="Times New Roman" w:eastAsia="Times New Roman" w:hAnsi="Times New Roman" w:cs="Times New Roman"/>
          <w:color w:val="000000"/>
          <w:sz w:val="28"/>
          <w:szCs w:val="20"/>
          <w:lang w:eastAsia="ru-RU"/>
        </w:rPr>
        <w:lastRenderedPageBreak/>
        <w:t>прекращается. Заявитель сохраняет право на обращение за получением Муниципальной услуги в общем порядке, установленном настоящим Административным регламентом.</w:t>
      </w:r>
    </w:p>
    <w:p w14:paraId="47ACEF1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21.3. Уполномоченный орган ведет учет случаев предоставления Муниципальной услуги в проактивном режиме в журнале регистрации, форма которого утверждается распорядительным актом Уполномоченного органа.</w:t>
      </w:r>
    </w:p>
    <w:p w14:paraId="505DCE3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39BD64BB" w14:textId="77777777" w:rsid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Раздел IV. Состав, последовательность и сроки выполнения административных процедур, требования к порядку их выполнения</w:t>
      </w:r>
    </w:p>
    <w:p w14:paraId="31CE35B9" w14:textId="77777777" w:rsidR="009955B0" w:rsidRPr="000D6B29" w:rsidRDefault="009955B0"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4EEFC13D" w14:textId="77777777" w:rsidR="009955B0"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22. Состав, последовательность и сроки выполнения административных процедур (действий) при предоставлении </w:t>
      </w:r>
    </w:p>
    <w:p w14:paraId="5ED5227E" w14:textId="77777777" w:rsid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Муниципальной услуги</w:t>
      </w:r>
    </w:p>
    <w:p w14:paraId="319913BE" w14:textId="77777777" w:rsidR="009955B0" w:rsidRPr="000D6B29" w:rsidRDefault="009955B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58971CF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22.1. Перечень административных процедур:</w:t>
      </w:r>
    </w:p>
    <w:p w14:paraId="383E16E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прием и регистрация заявления и документов, необходимых для предоставления Муниципальной услуги;</w:t>
      </w:r>
    </w:p>
    <w:p w14:paraId="41007A9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обработка и предварительное рассмотрение документов, необходимых для предоставления Муниципальной услуги;</w:t>
      </w:r>
    </w:p>
    <w:p w14:paraId="4A6C16A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формирование и направление межведомственных запросов в органы (организации), участвующие в предоставлении Муниципальной услуги;</w:t>
      </w:r>
    </w:p>
    <w:p w14:paraId="2FADBAB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определение возможности предоставления Муниципальной услуги, подготовка проекта решения;</w:t>
      </w:r>
    </w:p>
    <w:p w14:paraId="36DFF0B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 принятие решения о предоставлении (об отказе в предоставлении) Муниципальной услуги;</w:t>
      </w:r>
    </w:p>
    <w:p w14:paraId="4822833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 подписание и направление (выдача) результата предоставления Муниципальной услуги Заявителю.</w:t>
      </w:r>
    </w:p>
    <w:p w14:paraId="6F106337"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22.2.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приведено в приложении 19 к настоящему Административному регламенту.</w:t>
      </w:r>
    </w:p>
    <w:p w14:paraId="62BB2273"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40257E27" w14:textId="77777777" w:rsid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Раздел V. Заключительные положения</w:t>
      </w:r>
    </w:p>
    <w:p w14:paraId="796578FA" w14:textId="77777777" w:rsidR="009955B0" w:rsidRPr="000D6B29" w:rsidRDefault="009955B0"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44DF14B8" w14:textId="77777777" w:rsidR="000D6B29" w:rsidRP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 Порядок исправления допущенных опечаток и ошибок в документах, выданных в результате предоставления Муниципальной услуги</w:t>
      </w:r>
    </w:p>
    <w:p w14:paraId="3D2AA11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23.1. В случае выявления опечаток и ошибок в документах, выданных в результате предоставления Муниципальной услуги, Заявитель вправе обратиться в Уполномоченный орган, в том числе через Многофункциональный центр, с заявлением об исправлении допущенных опечаток и ошибок в документах, выданных в результате предоставления Муниципальной услуги, по форме согласно приложению 13 к настоящему Административному регламенту.</w:t>
      </w:r>
    </w:p>
    <w:p w14:paraId="2773162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23.2.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0525700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23.2.1. Заявление об исправлении допущенных опечаток и ошибок может быть направлено следующими способами:</w:t>
      </w:r>
    </w:p>
    <w:p w14:paraId="08473CD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в электронной форме посредством ЕПГУ;</w:t>
      </w:r>
    </w:p>
    <w:p w14:paraId="2FF5F9D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на бумажном носителе посредством личного обращения в Уполномоченный орган или Многофункциональный центр, почтового отправления.</w:t>
      </w:r>
    </w:p>
    <w:p w14:paraId="0A7DAE7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23.2.2. К заявлению об исправлении допущенных опечаток и ошибок прикладывается:</w:t>
      </w:r>
    </w:p>
    <w:p w14:paraId="129B593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документ, удостоверяющий личность Заявителя или представителя Заявителя, в случае представления заявления посредством личного обращения в Уполномоченный орган или Многофункциональный центр для идентификации личности. В случае представления документов в электронной форме посредством ЕПГУ направление указанного документа не требуется;</w:t>
      </w:r>
    </w:p>
    <w:p w14:paraId="6CBA2CC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14:paraId="3D53D48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или индивидуальным предпринимателем, — усиленной квалифицированной электронной подписью нотариуса.</w:t>
      </w:r>
    </w:p>
    <w:p w14:paraId="540D5F5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23.2.3. Регистрация заявления, указанного в пункте 23.1, осуществляется не позднее 1 рабочего дня, следующего за днем поступления заявления в Уполномоченный орган или Многофункциональный центр.</w:t>
      </w:r>
    </w:p>
    <w:p w14:paraId="200E6E3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23.2.4. Должностное лицо Уполномоченного органа в течение 5 рабочих дней с даты регистрации заявления, указанного в пункте 23.1 настоящего Административного регламента, устраняет выявленные опечатки (ошибки) в документах, являющихся результатом предоставления Муниципальной услуги, либо принимает решение об отказе во внесении исправлений.</w:t>
      </w:r>
    </w:p>
    <w:p w14:paraId="64A6C18A"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23.2.5. В случае подтверждения наличия допущенных опечаток (ошибок) в документе Уполномоченный орган вносит исправления в ранее выданный документ, являющийся результатом предоставления Муниципальной услуги. Дата и номер выданного документа не изменяются, а в соответствующей графе формы документа о предоставлении Муниципальной услуги указывается основание для внесения исправлений (реквизиты заявления об исправлении допущенных опечаток и ошибок) и дата внесения исправлений.</w:t>
      </w:r>
    </w:p>
    <w:p w14:paraId="6C5BC69D"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23.2.6. Документ, являющийся результатом предоставления Муниципальной услуги с внесенными исправлениями допущенных опечаток и ошибок, либо решение об отказе во внесении исправлений в документ по форме согласно приложению 16 к настоящему Административному регламенту направляется Заявителю способом, указанным в заявлении об исправлении допущенных опечаток и ошибок, в течение 2 рабочих дней с момента принятия решения об исправлении опечатки (ошибки) или об отказе во внесении исправлений.</w:t>
      </w:r>
    </w:p>
    <w:p w14:paraId="17DF5C1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23.3. Исчерпывающий перечень оснований для отказа в исправлении допущенных опечаток и ошибок:</w:t>
      </w:r>
    </w:p>
    <w:p w14:paraId="6EDBA25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несоответствие Заявителя кругу лиц, указанных в пункте 2 раздела I настоящего Административного регламента;</w:t>
      </w:r>
    </w:p>
    <w:p w14:paraId="7AF0875F"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отсутствие факта допущения опечаток и ошибок в выданных документах.</w:t>
      </w:r>
    </w:p>
    <w:p w14:paraId="788653B3" w14:textId="77777777" w:rsidR="009955B0" w:rsidRPr="000D6B29" w:rsidRDefault="009955B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5445F489" w14:textId="77777777" w:rsid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 Порядок выдачи дубликата документа, выданного в результате предоставления Муниципальной услуги</w:t>
      </w:r>
    </w:p>
    <w:p w14:paraId="1AC30503" w14:textId="77777777" w:rsidR="009955B0" w:rsidRPr="000D6B29" w:rsidRDefault="009955B0"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46A40461"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24.1. В случае порчи или утраты документа, являющегося результатом предоставления Муниципальной услуги, Заявитель вправе обратиться в Уполномоченный орган, в том числе через Многофункциональный центр, с заявлением о предоставлении дубликата документа, выданного в результате предоставления Муниципальной услуги, по форме согласно приложению 14 к настоящему Административному регламенту.</w:t>
      </w:r>
    </w:p>
    <w:p w14:paraId="1D48D13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24.2. Выдача дубликата документа, выданного в результате предоставления Муниципальной услуги, осуществляется в следующем порядке:</w:t>
      </w:r>
    </w:p>
    <w:p w14:paraId="0D8FB607"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24.2.1. Заявление о выдаче дубликата может быть направлено следующими способами:</w:t>
      </w:r>
    </w:p>
    <w:p w14:paraId="5D46EC1B"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в электронной форме посредством ЕПГУ;</w:t>
      </w:r>
    </w:p>
    <w:p w14:paraId="04DC9F2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на бумажном носителе посредством личного обращения в Уполномоченный орган, в том числе через Многофункциональный центр, или почтового отправления.</w:t>
      </w:r>
    </w:p>
    <w:p w14:paraId="1ED3533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24.2.2. К заявлению о выдаче дубликата прикладывается:</w:t>
      </w:r>
    </w:p>
    <w:p w14:paraId="2C2D5FD2"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документ, удостоверяющий личность Заявителя или представителя Заявителя, в случае представления заявления посредством личного обращения в Уполномоченный орган, в том числе через Многофункциональный центр, для идентификации личности. В случае представления документов в электронной форме посредством ЕПГУ направление указанного документа не требуется;</w:t>
      </w:r>
    </w:p>
    <w:p w14:paraId="63C1BD2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б)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w:t>
      </w:r>
      <w:r w:rsidRPr="000D6B29">
        <w:rPr>
          <w:rFonts w:ascii="Times New Roman" w:eastAsia="Times New Roman" w:hAnsi="Times New Roman" w:cs="Times New Roman"/>
          <w:color w:val="000000"/>
          <w:sz w:val="28"/>
          <w:szCs w:val="20"/>
          <w:lang w:eastAsia="ru-RU"/>
        </w:rPr>
        <w:lastRenderedPageBreak/>
        <w:t>должностного лица такого юридического лица, а документ, выданный заявителем, являющимся физическим лицом или индивидуальным предпринимателем, — усиленной квалифицированной электронной подписью нотариуса.</w:t>
      </w:r>
    </w:p>
    <w:p w14:paraId="1A824E0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24.2.3. Регистрация заявления, указанного в пункте 24.1, осуществляется не позднее 1 рабочего дня, следующего за днем поступления заявления в Уполномоченный орган или Многофункциональный центр.</w:t>
      </w:r>
    </w:p>
    <w:p w14:paraId="13F8E3C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24.2.4. Должностное лицо Уполномоченного органа в течение 5 рабочих дней с даты регистрации заявления, указанного в пункте 24.1 настоящего Административного регламента, оформляет и выдает Заявителю дубликат документа с тем же регистрационным номером, который был указан в ранее выданном документе, либо решение об отказе в выдаче дубликата документа.</w:t>
      </w:r>
    </w:p>
    <w:p w14:paraId="4E46EC5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если ранее Заявителю был выдан документ, являющийся результатом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Уполномоченного органа, то в качестве дубликата документа Заявителю повторно представляется указанный документ.</w:t>
      </w:r>
    </w:p>
    <w:p w14:paraId="11E65F90"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24.2.5. Дубликат документа, являющийся результатом предоставления Муниципальной услуги, либо решение об отказе в выдаче дубликата документа по форме согласно приложению 17 к настоящему Административному регламенту направляется Заявителю способом, указанным Заявителем в заявлении о выдаче дубликата, в течение 5 рабочих дней с даты поступления заявления о выдаче дубликата.</w:t>
      </w:r>
    </w:p>
    <w:p w14:paraId="4DECDE7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24.3. Исчерпывающий перечень оснований для отказа в выдаче дубликата документа, выданного в результате предоставления Муниципальной услуги:</w:t>
      </w:r>
    </w:p>
    <w:p w14:paraId="1320770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несоответствие Заявителя кругу лиц, указанных в пункте 2 раздела I настоящего Административного регламента;</w:t>
      </w:r>
    </w:p>
    <w:p w14:paraId="5F83B0B8"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представленные документы утратили силу на день обращения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14:paraId="5A1F66DF"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представленные документы содержат подчистки и исправления текста;</w:t>
      </w:r>
    </w:p>
    <w:p w14:paraId="01BA65A9"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6DAC668"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14:paraId="71FA5E98" w14:textId="77777777" w:rsidR="009955B0" w:rsidRPr="000D6B29" w:rsidRDefault="009955B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2D0BE3C2" w14:textId="77777777" w:rsid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 Порядок оставления запроса Заявителя о предоставлении Муниципальной услуги без рассмотрения</w:t>
      </w:r>
    </w:p>
    <w:p w14:paraId="3C2D4ABD" w14:textId="77777777" w:rsidR="009955B0" w:rsidRPr="000D6B29" w:rsidRDefault="009955B0"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14:paraId="3099168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25.1. Заявитель вправе обратиться в Уполномоченный орган или Многофункциональный центр с заявлением об оставлении запроса о предоставлении Муниципальной услуги без рассмотрения.</w:t>
      </w:r>
    </w:p>
    <w:p w14:paraId="7C01A855"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25.2. Порядок оставления запроса Заявителя о предоставлении Муниципальной услуги без рассмотрения:</w:t>
      </w:r>
    </w:p>
    <w:p w14:paraId="66A3B1A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25.2.1. Заявитель (представитель Заявителя) лично обращается в Уполномоченный орган или Многофункциональный центр с заявлением об оставлении запроса о предоставлении Муниципальной услуги без рассмотрения в соответствии с формой в приложении 15 к настоящему Административному регламенту.</w:t>
      </w:r>
    </w:p>
    <w:p w14:paraId="30E409CC"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25.2.2. При выявлении оснований для оставления запроса без рассмотрения Уполномоченный орган направляет Заявителю уведомление об оставлении запроса без рассмотрения в течение 3-х рабочих дней со дня регистрации заявления, указанного в пункте 25.2.1.</w:t>
      </w:r>
    </w:p>
    <w:p w14:paraId="3758A9A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25.3. Оставление запроса Заявителя без рассмотрения не препятствует повторному обращению Заявителя за этой же Муниципальной услугой.</w:t>
      </w:r>
    </w:p>
    <w:p w14:paraId="5F72587E"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25.4. Исчерпывающий перечень оснований для отказа об оставлении запроса о предоставлении Муниципальной услуги без рассмотрения:</w:t>
      </w:r>
    </w:p>
    <w:p w14:paraId="40B9C346" w14:textId="77777777"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несоответствие Заявителя кругу лиц, указанных в пункте 2 раздела I настоящего Административного регламента.</w:t>
      </w:r>
    </w:p>
    <w:p w14:paraId="318524AE" w14:textId="77777777"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5BDCEF4A"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45D4E00B"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12A3F0FF"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366128CD"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486702DC"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32E58937"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2ACDCDE9"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34612FB3"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0F6FA785"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497A435A"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7276A9B6"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4D599909"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0150DA18"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15CB8CCF"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3CE59C9E"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4FB64050"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1DCE163B"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06378EC2"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1C6C5A3B"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03CE544A"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1D845FF8"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7A6272B3"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2DD7336A"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33DC430C"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2404FF86"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6ECB7B30"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0F41D388"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6B5CBBE1"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5FA09EC6"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2FF7EB78"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551136C1"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106E73FD"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78647DA2"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4234B00E"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7A52DAD4"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57A1FDBC" w14:textId="77777777"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7C9005E9"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ПРИЛОЖЕНИЕ 1</w:t>
      </w:r>
    </w:p>
    <w:p w14:paraId="3C3FBC12"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741EE543"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604E3CAA"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347A3361"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4F11E01C" w14:textId="77777777" w:rsidR="002175BE" w:rsidRPr="002175BE" w:rsidRDefault="002175BE" w:rsidP="002175BE">
      <w:pPr>
        <w:autoSpaceDE w:val="0"/>
        <w:autoSpaceDN w:val="0"/>
        <w:adjustRightInd w:val="0"/>
        <w:spacing w:after="0" w:line="240" w:lineRule="auto"/>
        <w:jc w:val="right"/>
        <w:rPr>
          <w:rFonts w:ascii="Times New Roman" w:eastAsia="Times New Roman" w:hAnsi="Times New Roman" w:cs="Times New Roman"/>
          <w:color w:val="000000"/>
          <w:sz w:val="26"/>
          <w:szCs w:val="26"/>
          <w:lang w:eastAsia="ru-RU"/>
        </w:rPr>
      </w:pPr>
    </w:p>
    <w:p w14:paraId="7BCF8422" w14:textId="77777777" w:rsidR="002175BE" w:rsidRPr="002175BE" w:rsidRDefault="002175BE" w:rsidP="002175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bCs/>
          <w:color w:val="000000"/>
          <w:sz w:val="26"/>
          <w:szCs w:val="26"/>
          <w:lang w:eastAsia="ru-RU"/>
        </w:rPr>
        <w:t xml:space="preserve">Справочная информация о месте нахождения, графике работы, контактных телефонах, адресах электронной почты администрации Снежинского городского округа и организаций, </w:t>
      </w:r>
      <w:r w:rsidRPr="002175BE">
        <w:rPr>
          <w:rFonts w:ascii="Times New Roman" w:eastAsia="Times New Roman" w:hAnsi="Times New Roman" w:cs="Times New Roman"/>
          <w:color w:val="000000"/>
          <w:sz w:val="26"/>
          <w:szCs w:val="26"/>
          <w:lang w:eastAsia="ru-RU"/>
        </w:rPr>
        <w:t>предоставляющих Муниципальную услугу</w:t>
      </w:r>
      <w:r w:rsidRPr="002175BE">
        <w:rPr>
          <w:rFonts w:ascii="Times New Roman" w:eastAsia="Times New Roman" w:hAnsi="Times New Roman" w:cs="Times New Roman"/>
          <w:bCs/>
          <w:color w:val="000000"/>
          <w:sz w:val="26"/>
          <w:szCs w:val="26"/>
          <w:lang w:eastAsia="ru-RU"/>
        </w:rPr>
        <w:t xml:space="preserve"> на территории Снежинского городского округа</w:t>
      </w:r>
    </w:p>
    <w:p w14:paraId="630D171E" w14:textId="77777777" w:rsidR="002175BE" w:rsidRPr="002175BE" w:rsidRDefault="002175BE" w:rsidP="002175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p w14:paraId="083CC307" w14:textId="77777777" w:rsidR="002175BE" w:rsidRPr="002175BE" w:rsidRDefault="002175BE" w:rsidP="002175BE">
      <w:pPr>
        <w:autoSpaceDE w:val="0"/>
        <w:autoSpaceDN w:val="0"/>
        <w:adjustRightInd w:val="0"/>
        <w:spacing w:after="0" w:line="240" w:lineRule="auto"/>
        <w:ind w:firstLine="709"/>
        <w:jc w:val="both"/>
        <w:rPr>
          <w:rFonts w:ascii="Times New Roman" w:eastAsia="Times New Roman" w:hAnsi="Times New Roman" w:cs="Times New Roman"/>
          <w:bCs/>
          <w:color w:val="000000"/>
          <w:sz w:val="26"/>
          <w:szCs w:val="26"/>
          <w:lang w:eastAsia="ru-RU"/>
        </w:rPr>
      </w:pPr>
      <w:r w:rsidRPr="002175BE">
        <w:rPr>
          <w:rFonts w:ascii="Times New Roman" w:eastAsia="Times New Roman" w:hAnsi="Times New Roman" w:cs="Times New Roman"/>
          <w:bCs/>
          <w:color w:val="000000"/>
          <w:sz w:val="26"/>
          <w:szCs w:val="26"/>
          <w:lang w:eastAsia="ru-RU"/>
        </w:rPr>
        <w:t>1. Администрация Снежинского городского округа Челябинской области (прием заявлений не осуществляется)</w:t>
      </w:r>
    </w:p>
    <w:p w14:paraId="1E1290F4" w14:textId="77777777" w:rsidR="002175BE" w:rsidRPr="002175BE" w:rsidRDefault="002175BE" w:rsidP="002175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p w14:paraId="494F96F7" w14:textId="77777777"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Место нахождения:456770, Челябинская область, ул. Свердлова, 24.</w:t>
      </w:r>
    </w:p>
    <w:p w14:paraId="0D5F4FA9" w14:textId="77777777"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Телефоны для справок: 8 (35146) 92573.</w:t>
      </w:r>
    </w:p>
    <w:p w14:paraId="1C7FB647" w14:textId="77777777"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Официальный сайт в сети Интернет: http://www.snzadm.ru/.</w:t>
      </w:r>
    </w:p>
    <w:p w14:paraId="6A8077E4" w14:textId="77777777"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Адрес электронной почты: </w:t>
      </w:r>
      <w:proofErr w:type="spellStart"/>
      <w:r w:rsidRPr="002175BE">
        <w:rPr>
          <w:rFonts w:ascii="Times New Roman" w:eastAsia="Times New Roman" w:hAnsi="Times New Roman" w:cs="Times New Roman"/>
          <w:color w:val="000000"/>
          <w:sz w:val="26"/>
          <w:szCs w:val="26"/>
          <w:lang w:eastAsia="ru-RU"/>
        </w:rPr>
        <w:t>adm</w:t>
      </w:r>
      <w:proofErr w:type="spellEnd"/>
      <w:r w:rsidRPr="002175BE">
        <w:rPr>
          <w:rFonts w:ascii="Times New Roman" w:eastAsia="Times New Roman" w:hAnsi="Times New Roman" w:cs="Times New Roman"/>
          <w:color w:val="000000"/>
          <w:sz w:val="26"/>
          <w:szCs w:val="26"/>
          <w:lang w:eastAsia="ru-RU"/>
        </w:rPr>
        <w:t>@ snzadm.ru</w:t>
      </w:r>
    </w:p>
    <w:p w14:paraId="5D844536" w14:textId="77777777"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График работы:</w:t>
      </w:r>
    </w:p>
    <w:p w14:paraId="36600B3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понедельник - пятница: с 08-30 до 17-30</w:t>
      </w:r>
    </w:p>
    <w:p w14:paraId="1D9B650C"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(обеденный перерыв с 12.00 до 13.00)</w:t>
      </w:r>
    </w:p>
    <w:p w14:paraId="6D8040F1"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суббота, воскресенье: выходной день.</w:t>
      </w:r>
    </w:p>
    <w:p w14:paraId="6C48579B" w14:textId="77777777" w:rsidR="002175BE" w:rsidRPr="002175BE" w:rsidRDefault="002175BE" w:rsidP="002175BE">
      <w:pPr>
        <w:autoSpaceDE w:val="0"/>
        <w:autoSpaceDN w:val="0"/>
        <w:adjustRightInd w:val="0"/>
        <w:spacing w:after="0" w:line="240" w:lineRule="auto"/>
        <w:rPr>
          <w:rFonts w:ascii="Times New Roman" w:eastAsia="Times New Roman" w:hAnsi="Times New Roman" w:cs="Times New Roman"/>
          <w:b/>
          <w:bCs/>
          <w:color w:val="000000"/>
          <w:sz w:val="26"/>
          <w:szCs w:val="26"/>
          <w:lang w:eastAsia="ru-RU"/>
        </w:rPr>
      </w:pPr>
    </w:p>
    <w:p w14:paraId="2E55D177" w14:textId="77777777" w:rsidR="002175BE" w:rsidRPr="002175BE" w:rsidRDefault="002175BE" w:rsidP="002175B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2. Муниципальное казённое учреждение «Управление городского хозяйства Снежинского городского округа» (Уполномоченный орган)</w:t>
      </w:r>
    </w:p>
    <w:p w14:paraId="2D519B52"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p>
    <w:p w14:paraId="2EC07181" w14:textId="77777777"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Место нахождения:456770, Челябинская область, г. Снежинск,                   ул. Ленина, 30.</w:t>
      </w:r>
    </w:p>
    <w:p w14:paraId="27CF3E1A" w14:textId="77777777"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Телефоны для справок: 8 (35146) 92057, 92570.</w:t>
      </w:r>
    </w:p>
    <w:p w14:paraId="548E35EC" w14:textId="77777777"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Официальный сайт в сети Интернет: отсутствует.</w:t>
      </w:r>
    </w:p>
    <w:p w14:paraId="6EB78DB3" w14:textId="77777777"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Адрес электронной почты: ugh@snezhinsk.gov74.ru</w:t>
      </w:r>
    </w:p>
    <w:p w14:paraId="12C40C9B" w14:textId="77777777"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График работы:</w:t>
      </w:r>
    </w:p>
    <w:p w14:paraId="0624647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понедельник - пятница: с 08-00 до 17-00</w:t>
      </w:r>
    </w:p>
    <w:p w14:paraId="3D2EC7A7"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(обеденный перерыв с 12.00 до 13.00)</w:t>
      </w:r>
    </w:p>
    <w:p w14:paraId="46AE21C4"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суббота, воскресенье: выходной день.</w:t>
      </w:r>
    </w:p>
    <w:p w14:paraId="21523CB7" w14:textId="77777777" w:rsidR="002175BE" w:rsidRPr="002175BE" w:rsidRDefault="002175BE" w:rsidP="002175BE">
      <w:pPr>
        <w:autoSpaceDE w:val="0"/>
        <w:autoSpaceDN w:val="0"/>
        <w:adjustRightInd w:val="0"/>
        <w:spacing w:after="0" w:line="240" w:lineRule="auto"/>
        <w:rPr>
          <w:rFonts w:ascii="Times New Roman" w:eastAsia="Times New Roman" w:hAnsi="Times New Roman" w:cs="Times New Roman"/>
          <w:b/>
          <w:bCs/>
          <w:color w:val="000000"/>
          <w:sz w:val="26"/>
          <w:szCs w:val="26"/>
          <w:lang w:eastAsia="ru-RU"/>
        </w:rPr>
      </w:pPr>
    </w:p>
    <w:p w14:paraId="6AEFEA28" w14:textId="77777777" w:rsidR="002175BE" w:rsidRPr="002175BE" w:rsidRDefault="002175BE" w:rsidP="002175B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6"/>
          <w:szCs w:val="26"/>
          <w:lang w:eastAsia="ru-RU"/>
        </w:rPr>
      </w:pPr>
      <w:r w:rsidRPr="002175BE">
        <w:rPr>
          <w:rFonts w:ascii="Times New Roman" w:eastAsia="Times New Roman" w:hAnsi="Times New Roman" w:cs="Times New Roman"/>
          <w:sz w:val="26"/>
          <w:szCs w:val="26"/>
          <w:lang w:eastAsia="ru-RU"/>
        </w:rPr>
        <w:t>3.</w:t>
      </w:r>
      <w:r w:rsidRPr="002175BE">
        <w:rPr>
          <w:rFonts w:ascii="Times New Roman" w:eastAsia="Times New Roman" w:hAnsi="Times New Roman" w:cs="Times New Roman"/>
          <w:b/>
          <w:sz w:val="26"/>
          <w:szCs w:val="26"/>
          <w:lang w:eastAsia="ru-RU"/>
        </w:rPr>
        <w:t> </w:t>
      </w:r>
      <w:r w:rsidRPr="002175BE">
        <w:rPr>
          <w:rFonts w:ascii="Times New Roman" w:eastAsia="Times New Roman" w:hAnsi="Times New Roman" w:cs="Times New Roman"/>
          <w:color w:val="000000"/>
          <w:sz w:val="26"/>
          <w:szCs w:val="26"/>
          <w:lang w:eastAsia="ru-RU"/>
        </w:rPr>
        <w:t xml:space="preserve">Территориальный отдел областного государственного автономного учреждения «Многофункциональный центр Челябинской области» в Снежинском городском округе – </w:t>
      </w:r>
      <w:proofErr w:type="spellStart"/>
      <w:r w:rsidRPr="002175BE">
        <w:rPr>
          <w:rFonts w:ascii="Times New Roman" w:eastAsia="Times New Roman" w:hAnsi="Times New Roman" w:cs="Times New Roman"/>
          <w:color w:val="000000"/>
          <w:sz w:val="26"/>
          <w:szCs w:val="26"/>
          <w:lang w:eastAsia="ru-RU"/>
        </w:rPr>
        <w:t>г.Снежинске</w:t>
      </w:r>
      <w:proofErr w:type="spellEnd"/>
      <w:r w:rsidRPr="002175BE">
        <w:rPr>
          <w:rFonts w:ascii="Times New Roman" w:eastAsia="Times New Roman" w:hAnsi="Times New Roman" w:cs="Times New Roman"/>
          <w:color w:val="000000"/>
          <w:sz w:val="26"/>
          <w:szCs w:val="26"/>
          <w:lang w:eastAsia="ru-RU"/>
        </w:rPr>
        <w:t xml:space="preserve">» </w:t>
      </w:r>
      <w:r w:rsidRPr="002175BE">
        <w:rPr>
          <w:rFonts w:ascii="Times New Roman" w:eastAsia="Times New Roman" w:hAnsi="Times New Roman" w:cs="Times New Roman"/>
          <w:sz w:val="26"/>
          <w:szCs w:val="26"/>
          <w:lang w:eastAsia="ru-RU"/>
        </w:rPr>
        <w:t>(Многофункциональный центр)</w:t>
      </w:r>
    </w:p>
    <w:p w14:paraId="10F6EAC8" w14:textId="77777777"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Место нахождения:456770, Челябинская область, г. Снежинск,                   ул. Свердлова, 1.</w:t>
      </w:r>
    </w:p>
    <w:p w14:paraId="6B99C402" w14:textId="77777777" w:rsidR="002175BE" w:rsidRPr="002175BE" w:rsidRDefault="002175BE" w:rsidP="002175BE">
      <w:pPr>
        <w:autoSpaceDE w:val="0"/>
        <w:autoSpaceDN w:val="0"/>
        <w:adjustRightInd w:val="0"/>
        <w:spacing w:after="0" w:line="240" w:lineRule="auto"/>
        <w:ind w:firstLine="720"/>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lastRenderedPageBreak/>
        <w:t>Телефоны для справок: 8 (35146) 35071, 39148.</w:t>
      </w:r>
    </w:p>
    <w:p w14:paraId="05017A44" w14:textId="77777777" w:rsidR="002175BE" w:rsidRPr="002175BE" w:rsidRDefault="002175BE" w:rsidP="002175BE">
      <w:pPr>
        <w:autoSpaceDE w:val="0"/>
        <w:autoSpaceDN w:val="0"/>
        <w:adjustRightInd w:val="0"/>
        <w:spacing w:after="0" w:line="240" w:lineRule="auto"/>
        <w:ind w:firstLine="720"/>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Официальный сайт в сети Интернет: http:// </w:t>
      </w:r>
      <w:proofErr w:type="spellStart"/>
      <w:r w:rsidRPr="002175BE">
        <w:rPr>
          <w:rFonts w:ascii="Times New Roman" w:eastAsia="Times New Roman" w:hAnsi="Times New Roman" w:cs="Times New Roman"/>
          <w:color w:val="000000"/>
          <w:sz w:val="26"/>
          <w:szCs w:val="26"/>
          <w:lang w:val="en-US" w:eastAsia="ru-RU"/>
        </w:rPr>
        <w:t>mfc</w:t>
      </w:r>
      <w:proofErr w:type="spellEnd"/>
      <w:r w:rsidRPr="002175BE">
        <w:rPr>
          <w:rFonts w:ascii="Times New Roman" w:eastAsia="Times New Roman" w:hAnsi="Times New Roman" w:cs="Times New Roman"/>
          <w:color w:val="000000"/>
          <w:sz w:val="26"/>
          <w:szCs w:val="26"/>
          <w:lang w:eastAsia="ru-RU"/>
        </w:rPr>
        <w:t>.</w:t>
      </w:r>
      <w:proofErr w:type="spellStart"/>
      <w:r w:rsidRPr="002175BE">
        <w:rPr>
          <w:rFonts w:ascii="Times New Roman" w:eastAsia="Times New Roman" w:hAnsi="Times New Roman" w:cs="Times New Roman"/>
          <w:color w:val="000000"/>
          <w:sz w:val="26"/>
          <w:szCs w:val="26"/>
          <w:lang w:val="en-US" w:eastAsia="ru-RU"/>
        </w:rPr>
        <w:t>snzadm</w:t>
      </w:r>
      <w:proofErr w:type="spellEnd"/>
      <w:r w:rsidRPr="002175BE">
        <w:rPr>
          <w:rFonts w:ascii="Times New Roman" w:eastAsia="Times New Roman" w:hAnsi="Times New Roman" w:cs="Times New Roman"/>
          <w:color w:val="000000"/>
          <w:sz w:val="26"/>
          <w:szCs w:val="26"/>
          <w:lang w:eastAsia="ru-RU"/>
        </w:rPr>
        <w:t>.</w:t>
      </w:r>
      <w:proofErr w:type="spellStart"/>
      <w:r w:rsidRPr="002175BE">
        <w:rPr>
          <w:rFonts w:ascii="Times New Roman" w:eastAsia="Times New Roman" w:hAnsi="Times New Roman" w:cs="Times New Roman"/>
          <w:color w:val="000000"/>
          <w:sz w:val="26"/>
          <w:szCs w:val="26"/>
          <w:lang w:eastAsia="ru-RU"/>
        </w:rPr>
        <w:t>ru</w:t>
      </w:r>
      <w:proofErr w:type="spellEnd"/>
      <w:r w:rsidRPr="002175BE">
        <w:rPr>
          <w:rFonts w:ascii="Times New Roman" w:eastAsia="Times New Roman" w:hAnsi="Times New Roman" w:cs="Times New Roman"/>
          <w:color w:val="000000"/>
          <w:sz w:val="26"/>
          <w:szCs w:val="26"/>
          <w:lang w:eastAsia="ru-RU"/>
        </w:rPr>
        <w:t>/.</w:t>
      </w:r>
    </w:p>
    <w:p w14:paraId="24BC27CB" w14:textId="77777777" w:rsidR="002175BE" w:rsidRPr="002175BE" w:rsidRDefault="002175BE" w:rsidP="002175BE">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Адрес электронной почты: </w:t>
      </w:r>
      <w:proofErr w:type="spellStart"/>
      <w:r w:rsidRPr="002175BE">
        <w:rPr>
          <w:rFonts w:ascii="Times New Roman" w:eastAsia="Times New Roman" w:hAnsi="Times New Roman" w:cs="Times New Roman"/>
          <w:color w:val="000000"/>
          <w:sz w:val="26"/>
          <w:szCs w:val="26"/>
          <w:lang w:val="en-US" w:eastAsia="ru-RU"/>
        </w:rPr>
        <w:t>mfc</w:t>
      </w:r>
      <w:proofErr w:type="spellEnd"/>
      <w:r w:rsidRPr="002175BE">
        <w:rPr>
          <w:rFonts w:ascii="Times New Roman" w:eastAsia="Times New Roman" w:hAnsi="Times New Roman" w:cs="Times New Roman"/>
          <w:color w:val="000000"/>
          <w:sz w:val="26"/>
          <w:szCs w:val="26"/>
          <w:lang w:eastAsia="ru-RU"/>
        </w:rPr>
        <w:t>@</w:t>
      </w:r>
      <w:proofErr w:type="spellStart"/>
      <w:r w:rsidRPr="002175BE">
        <w:rPr>
          <w:rFonts w:ascii="Times New Roman" w:eastAsia="Times New Roman" w:hAnsi="Times New Roman" w:cs="Times New Roman"/>
          <w:color w:val="000000"/>
          <w:sz w:val="26"/>
          <w:szCs w:val="26"/>
          <w:lang w:val="en-US" w:eastAsia="ru-RU"/>
        </w:rPr>
        <w:t>snzadm</w:t>
      </w:r>
      <w:proofErr w:type="spellEnd"/>
      <w:r w:rsidRPr="002175BE">
        <w:rPr>
          <w:rFonts w:ascii="Times New Roman" w:eastAsia="Times New Roman" w:hAnsi="Times New Roman" w:cs="Times New Roman"/>
          <w:color w:val="000000"/>
          <w:sz w:val="26"/>
          <w:szCs w:val="26"/>
          <w:lang w:eastAsia="ru-RU"/>
        </w:rPr>
        <w:t>.</w:t>
      </w:r>
      <w:proofErr w:type="spellStart"/>
      <w:r w:rsidRPr="002175BE">
        <w:rPr>
          <w:rFonts w:ascii="Times New Roman" w:eastAsia="Times New Roman" w:hAnsi="Times New Roman" w:cs="Times New Roman"/>
          <w:color w:val="000000"/>
          <w:sz w:val="26"/>
          <w:szCs w:val="26"/>
          <w:lang w:val="en-US" w:eastAsia="ru-RU"/>
        </w:rPr>
        <w:t>ru</w:t>
      </w:r>
      <w:proofErr w:type="spellEnd"/>
      <w:r w:rsidRPr="002175BE">
        <w:rPr>
          <w:rFonts w:ascii="Times New Roman" w:eastAsia="Times New Roman" w:hAnsi="Times New Roman" w:cs="Times New Roman"/>
          <w:color w:val="000000"/>
          <w:sz w:val="26"/>
          <w:szCs w:val="26"/>
          <w:lang w:eastAsia="ru-RU"/>
        </w:rPr>
        <w:t xml:space="preserve"> </w:t>
      </w:r>
    </w:p>
    <w:p w14:paraId="614F6D36" w14:textId="77777777" w:rsidR="002175BE" w:rsidRPr="002175BE" w:rsidRDefault="002175BE" w:rsidP="002175BE">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График работы:</w:t>
      </w:r>
    </w:p>
    <w:p w14:paraId="3F1DA1FC" w14:textId="77777777"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понедельник: с 10-00 до 20-00</w:t>
      </w:r>
    </w:p>
    <w:p w14:paraId="6EDC1391" w14:textId="77777777"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вторник, среда: с 09-00 до 18-00</w:t>
      </w:r>
    </w:p>
    <w:p w14:paraId="0BE78569" w14:textId="77777777"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четверг: с 10-00 до 19-00</w:t>
      </w:r>
    </w:p>
    <w:p w14:paraId="4BF5B7A1" w14:textId="77777777"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пятница: с 09-00 до 17-00</w:t>
      </w:r>
    </w:p>
    <w:p w14:paraId="2C9274F4" w14:textId="77777777"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суббота: с 09-00 до 13-00</w:t>
      </w:r>
    </w:p>
    <w:p w14:paraId="099D89D6" w14:textId="77777777"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(обеденный перерыв: нет)</w:t>
      </w:r>
    </w:p>
    <w:p w14:paraId="7BBD9E5F" w14:textId="77777777"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воскресенье: выходной день.</w:t>
      </w:r>
    </w:p>
    <w:p w14:paraId="3471953A" w14:textId="77777777" w:rsidR="002175BE" w:rsidRPr="002175BE" w:rsidRDefault="002175BE" w:rsidP="002175BE">
      <w:pPr>
        <w:overflowPunct w:val="0"/>
        <w:autoSpaceDE w:val="0"/>
        <w:autoSpaceDN w:val="0"/>
        <w:adjustRightInd w:val="0"/>
        <w:spacing w:after="0" w:line="240" w:lineRule="auto"/>
        <w:ind w:left="4320" w:firstLine="720"/>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      </w:t>
      </w:r>
    </w:p>
    <w:p w14:paraId="0476AF83" w14:textId="77777777" w:rsidR="005F6453"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w:t>
      </w:r>
    </w:p>
    <w:p w14:paraId="5837D51C"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70F76690"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5E26A8E2"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0C29C8A3"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3A02C339"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1708296B"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2F299AD4"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6A259041"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3E1BF444"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5176A8B2"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5032A641"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4220F38A"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052BCC81"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7C511C65"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4EBB3CFC"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001F77C7"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5242B3CE"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63F8CD9C"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5AF4D7DA"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7E099B89"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51A0D2B3"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21C007A7"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5EF2575A"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120DEEB1"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3B8AAB5B"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51DC9E98"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17BD1393"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4BA4A686"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06953E65"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268768C2"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33CA9991"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7E722743"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7C594280"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075930CC"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03B1C52D"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55E5F243"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718BE6E7"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1F2621B5"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14E7E4EA"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1F45956A"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lastRenderedPageBreak/>
        <w:t xml:space="preserve"> ПРИЛОЖЕНИЕ 2</w:t>
      </w:r>
    </w:p>
    <w:p w14:paraId="4B81C405"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4C49DCB7"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48A53DB5"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063D31CF"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74AC78A2" w14:textId="77777777" w:rsidR="002175BE" w:rsidRPr="002175BE" w:rsidRDefault="002175BE" w:rsidP="002175BE">
      <w:pPr>
        <w:autoSpaceDE w:val="0"/>
        <w:autoSpaceDN w:val="0"/>
        <w:adjustRightInd w:val="0"/>
        <w:spacing w:after="0" w:line="240" w:lineRule="auto"/>
        <w:jc w:val="right"/>
        <w:rPr>
          <w:rFonts w:ascii="Times New Roman" w:eastAsia="Times New Roman" w:hAnsi="Times New Roman" w:cs="Times New Roman"/>
          <w:color w:val="000000"/>
          <w:sz w:val="28"/>
          <w:szCs w:val="28"/>
          <w:lang w:eastAsia="ru-RU"/>
        </w:rPr>
      </w:pPr>
    </w:p>
    <w:p w14:paraId="179CE60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793141BA"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71B37CB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color w:val="000000"/>
          <w:sz w:val="28"/>
          <w:szCs w:val="20"/>
          <w:lang w:eastAsia="ru-RU"/>
        </w:rPr>
        <w:t xml:space="preserve">ФОРМА                                                                                   </w:t>
      </w:r>
    </w:p>
    <w:p w14:paraId="0DC3A9E2"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8"/>
          <w:lang w:eastAsia="ru-RU"/>
        </w:rPr>
      </w:pPr>
    </w:p>
    <w:p w14:paraId="26590843"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2510C100" wp14:editId="382CA67D">
            <wp:extent cx="552450" cy="695325"/>
            <wp:effectExtent l="0" t="0" r="0" b="9525"/>
            <wp:docPr id="4" name="Рисунок 4"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14:paraId="409EBEEB"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14:paraId="250F094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Снежинского городского округа» </w:t>
      </w:r>
    </w:p>
    <w:p w14:paraId="4CE39C58"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456770, Россия, Челябинская обл., г. Снежинск, ул. Ленина 30, телефон/факс 8 (35146) 9 25 70, ugh@snezhinsk.gov74.ru    ИНН 7459005937 ОГРН 1177456102328</w:t>
      </w:r>
    </w:p>
    <w:p w14:paraId="52F1B49C" w14:textId="77777777" w:rsidR="002175BE" w:rsidRPr="002175BE" w:rsidRDefault="002806DD"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0"/>
          <w:lang w:eastAsia="ru-RU"/>
        </w:rPr>
        <w:pict w14:anchorId="49882344">
          <v:rect id="_x0000_i1025" style="width:453.55pt;height:3pt" o:hralign="center" o:hrstd="t" o:hr="t" fillcolor="#a0a0a0" stroked="f"/>
        </w:pict>
      </w:r>
    </w:p>
    <w:p w14:paraId="1DAA99F1"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РАЗРЕШЕНИЕ</w:t>
      </w:r>
    </w:p>
    <w:p w14:paraId="34E0812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 xml:space="preserve">на осуществление земляных работ </w:t>
      </w:r>
    </w:p>
    <w:p w14:paraId="23C77D6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8"/>
          <w:szCs w:val="28"/>
          <w:lang w:eastAsia="ru-RU"/>
        </w:rPr>
      </w:pPr>
    </w:p>
    <w:p w14:paraId="37228FCA"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 ___________                                                                  Дата _____________</w:t>
      </w:r>
    </w:p>
    <w:p w14:paraId="43F31B23"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6064F6F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1C64299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Заявитель (заказчик): _____________________________________________________</w:t>
      </w:r>
    </w:p>
    <w:p w14:paraId="499D66D8"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 xml:space="preserve">                                                          (юридическое лицо, физическое лицо, индивидуальный предприниматель)</w:t>
      </w:r>
    </w:p>
    <w:p w14:paraId="367F3B2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4A0CC9A4"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Наименование подрядной организации, осуществляющей земляные работы (при наличии): _________________________________________________________________</w:t>
      </w:r>
    </w:p>
    <w:p w14:paraId="67A07231"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1149A4E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Сведения о должностных лицах, ответственных за производство земляных работ: __________________________________________________________________________</w:t>
      </w:r>
    </w:p>
    <w:p w14:paraId="5149243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 xml:space="preserve">                                                     (должность, Ф.И.О., телефон)</w:t>
      </w:r>
    </w:p>
    <w:p w14:paraId="7DFF1F14"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Наименование подрядной организации, выполняющей работы по восстановлению</w:t>
      </w:r>
    </w:p>
    <w:p w14:paraId="3F583EF2"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3773AD58"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благоустройства: (при наличии):______________________________________________</w:t>
      </w:r>
    </w:p>
    <w:p w14:paraId="6BCDE43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54B98E6A"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Наименование работ: _______________________________________________________</w:t>
      </w:r>
    </w:p>
    <w:p w14:paraId="6D99506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2DAE355E"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Адрес производства земляных работ: __________________________________________</w:t>
      </w:r>
    </w:p>
    <w:p w14:paraId="0F42289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781C3A10"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Вид и объем благоустройства, подлежащего восстановлению:  _____________________</w:t>
      </w:r>
    </w:p>
    <w:p w14:paraId="6DEC78C3"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23E1C1E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Разрешение действительно: с «____»___________20___г.  по «____»__________20___г.</w:t>
      </w:r>
    </w:p>
    <w:p w14:paraId="26D8BEDE"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641F1F77"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190709C0"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Разрешение продлено: 1. с ___________ по _________; 2. с _________ по ___________</w:t>
      </w:r>
    </w:p>
    <w:p w14:paraId="3E0DC558"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31589C7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4"/>
          <w:szCs w:val="24"/>
          <w:lang w:eastAsia="ru-RU"/>
        </w:rPr>
      </w:pPr>
    </w:p>
    <w:p w14:paraId="2F770607"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4"/>
          <w:szCs w:val="24"/>
          <w:lang w:eastAsia="ru-RU"/>
        </w:rPr>
      </w:pPr>
    </w:p>
    <w:p w14:paraId="042F0600"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2</w:t>
      </w:r>
    </w:p>
    <w:p w14:paraId="1B05DE1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8"/>
          <w:szCs w:val="28"/>
          <w:lang w:eastAsia="ru-RU"/>
        </w:rPr>
      </w:pPr>
    </w:p>
    <w:p w14:paraId="4B267CD0"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9"/>
          <w:sz w:val="24"/>
          <w:szCs w:val="24"/>
          <w:lang w:eastAsia="ru-RU"/>
        </w:rPr>
        <w:lastRenderedPageBreak/>
        <w:t>Общие условия:</w:t>
      </w:r>
      <w:r w:rsidRPr="002175BE">
        <w:rPr>
          <w:rFonts w:ascii="Times New Roman" w:eastAsia="Times New Roman" w:hAnsi="Times New Roman" w:cs="Times New Roman"/>
          <w:sz w:val="24"/>
          <w:szCs w:val="24"/>
          <w:lang w:eastAsia="ru-RU"/>
        </w:rPr>
        <w:t xml:space="preserve"> Производство земляных работ разрешено при условии соблюдения «Правил производства земляных работ на территории муниципального образования «Город Снежинск», восстановления нарушенного в ходе работ благоустройства, соблюдения сроков выполнения работ, указанных в разрешении.</w:t>
      </w:r>
    </w:p>
    <w:p w14:paraId="1E8F0A9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095D9D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FD39DB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________________________________</w:t>
      </w:r>
      <w:r w:rsidRPr="002175BE">
        <w:rPr>
          <w:rFonts w:ascii="Times New Roman" w:eastAsia="Times New Roman" w:hAnsi="Times New Roman" w:cs="Times New Roman"/>
          <w:bCs/>
          <w:iCs/>
          <w:color w:val="000009"/>
          <w:sz w:val="20"/>
          <w:szCs w:val="20"/>
          <w:lang w:eastAsia="ru-RU"/>
        </w:rPr>
        <w:t>______                        Сведения о сертификате электронной подписи</w:t>
      </w:r>
    </w:p>
    <w:p w14:paraId="34558850"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уполномоченное должностное лицо,  Ф.И.О.                                     (при выдаче разрешения в электронной форме)        </w:t>
      </w:r>
    </w:p>
    <w:p w14:paraId="505B25F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МП (при выдаче разрешения на бумажном носителе)                       </w:t>
      </w:r>
    </w:p>
    <w:p w14:paraId="53CBC0A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4AAABDA7"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133A9A9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4A49746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7F03CD0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4FDCE95F"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68F1AFF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1AF85107"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4349392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6B22958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28CF9917"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3F30C59F"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4D1A3C6D"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028D0F5F"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789366F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49E1AEBB"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71F911B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7B29E59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11597D3E"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31266D9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2A47314B"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083AD24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53A0D071"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5B696E2B"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76B44FC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7E6524D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094311B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6D0B699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69DE334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0C61DC7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2153D1D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27A614AD"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2973F61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60B4572C"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0181212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51E0C947"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37967DEA"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2369462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18B4752C"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5DFFE54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3D0B11BC"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6CB41D5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54D61D0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35242C3F"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47C2482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0356BCCA"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319542D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4631E11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0294DE90"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242AFE6D"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206F535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69DD4D3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14:paraId="69E7B5DB" w14:textId="77777777" w:rsidR="002175BE" w:rsidRDefault="002175BE" w:rsidP="002175BE">
      <w:pPr>
        <w:overflowPunct w:val="0"/>
        <w:autoSpaceDE w:val="0"/>
        <w:autoSpaceDN w:val="0"/>
        <w:adjustRightInd w:val="0"/>
        <w:spacing w:after="0" w:line="240" w:lineRule="auto"/>
        <w:ind w:left="4320" w:firstLine="720"/>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       </w:t>
      </w:r>
    </w:p>
    <w:p w14:paraId="793876F6" w14:textId="77777777"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14:paraId="0638A47F"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lastRenderedPageBreak/>
        <w:t>ПРИЛОЖЕНИЕ 3</w:t>
      </w:r>
    </w:p>
    <w:p w14:paraId="460B499E"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3A14160E"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2F9EE0E4"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7D266171"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44752B5B" w14:textId="77777777" w:rsidR="002175BE" w:rsidRPr="002175BE" w:rsidRDefault="002175BE" w:rsidP="002175BE">
      <w:pPr>
        <w:autoSpaceDE w:val="0"/>
        <w:autoSpaceDN w:val="0"/>
        <w:adjustRightInd w:val="0"/>
        <w:spacing w:after="0" w:line="240" w:lineRule="auto"/>
        <w:jc w:val="right"/>
        <w:rPr>
          <w:rFonts w:ascii="Times New Roman" w:eastAsia="Times New Roman" w:hAnsi="Times New Roman" w:cs="Times New Roman"/>
          <w:color w:val="000000"/>
          <w:sz w:val="28"/>
          <w:szCs w:val="28"/>
          <w:lang w:eastAsia="ru-RU"/>
        </w:rPr>
      </w:pPr>
    </w:p>
    <w:p w14:paraId="5E0D0CE9"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br/>
        <w:t>ФОРМА                                                                          В МКУ «УГХ СГО» / ТО ОГАУ</w:t>
      </w:r>
      <w:r w:rsidRPr="002175BE">
        <w:rPr>
          <w:rFonts w:ascii="Times New Roman" w:eastAsia="Times New Roman" w:hAnsi="Times New Roman" w:cs="Times New Roman"/>
          <w:color w:val="FF0000"/>
          <w:sz w:val="28"/>
          <w:szCs w:val="20"/>
          <w:lang w:eastAsia="ru-RU"/>
        </w:rPr>
        <w:t xml:space="preserve"> </w:t>
      </w:r>
      <w:r w:rsidRPr="002175BE">
        <w:rPr>
          <w:rFonts w:ascii="Times New Roman" w:eastAsia="Times New Roman" w:hAnsi="Times New Roman" w:cs="Times New Roman"/>
          <w:sz w:val="28"/>
          <w:szCs w:val="20"/>
          <w:lang w:eastAsia="ru-RU"/>
        </w:rPr>
        <w:t>«МФЦ»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14:paraId="35B53218"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14:paraId="034F8855" w14:textId="77777777"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14:paraId="1D2DCE8B"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
    <w:p w14:paraId="01595DAE"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ИНН Заявителя, в т.ч. для гражданина)</w:t>
      </w:r>
    </w:p>
    <w:p w14:paraId="5C6B82A6"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14:paraId="237FFB1E"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14:paraId="7FD1608C"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14:paraId="1E71D2F9"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0FB75488"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
    <w:p w14:paraId="0732901F"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39CF96E8"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дата выдачи) удостоверяющего личность или подтверждающий</w:t>
      </w:r>
      <w:r w:rsidRPr="002175BE">
        <w:rPr>
          <w:rFonts w:ascii="Times New Roman" w:eastAsia="Times New Roman" w:hAnsi="Times New Roman" w:cs="Times New Roman"/>
          <w:sz w:val="20"/>
          <w:szCs w:val="20"/>
          <w:lang w:eastAsia="ru-RU"/>
        </w:rPr>
        <w:br/>
        <w:t>полномочия действовать от имени Заявителя</w:t>
      </w:r>
    </w:p>
    <w:p w14:paraId="6BDD0B1C"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14:paraId="1A00204B"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14:paraId="11E39F1C"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14:paraId="645BC20C"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r w:rsidRPr="002175BE">
        <w:rPr>
          <w:rFonts w:ascii="Times New Roman" w:eastAsia="Times New Roman" w:hAnsi="Times New Roman" w:cs="Times New Roman"/>
          <w:sz w:val="28"/>
          <w:szCs w:val="20"/>
          <w:lang w:eastAsia="ru-RU"/>
        </w:rPr>
        <w:br/>
      </w:r>
    </w:p>
    <w:p w14:paraId="2F302E2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14:paraId="6666BE24"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eastAsia="ru-RU"/>
        </w:rPr>
      </w:pPr>
      <w:r w:rsidRPr="002175BE">
        <w:rPr>
          <w:rFonts w:ascii="Times New Roman" w:eastAsia="Times New Roman" w:hAnsi="Times New Roman" w:cs="Times New Roman"/>
          <w:bCs/>
          <w:sz w:val="28"/>
          <w:szCs w:val="20"/>
          <w:lang w:eastAsia="ru-RU"/>
        </w:rPr>
        <w:t>ЗАЯВЛЕНИЕ</w:t>
      </w:r>
    </w:p>
    <w:p w14:paraId="0E996B95"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8"/>
          <w:szCs w:val="20"/>
          <w:lang w:eastAsia="ru-RU"/>
        </w:rPr>
      </w:pPr>
      <w:r w:rsidRPr="002175BE">
        <w:rPr>
          <w:rFonts w:ascii="Times New Roman" w:eastAsia="Times New Roman" w:hAnsi="Times New Roman" w:cs="Times New Roman"/>
          <w:bCs/>
          <w:sz w:val="28"/>
          <w:szCs w:val="20"/>
          <w:lang w:eastAsia="ru-RU"/>
        </w:rPr>
        <w:t>о выдаче разрешения на осуществление земляных работ</w:t>
      </w:r>
    </w:p>
    <w:p w14:paraId="2EC0FA50" w14:textId="77777777" w:rsidR="002175BE" w:rsidRPr="002175BE" w:rsidRDefault="002175BE" w:rsidP="002175BE">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p>
    <w:p w14:paraId="3C4F97F8" w14:textId="77777777"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Прошу выдать разрешение на осуществление земляных работ в связи с выполнением работ: ____________________________________________</w:t>
      </w:r>
    </w:p>
    <w:p w14:paraId="5485D4D1"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(наименование работ)</w:t>
      </w:r>
    </w:p>
    <w:p w14:paraId="2D4239F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Адрес объекта:___________________________________________________</w:t>
      </w:r>
    </w:p>
    <w:p w14:paraId="60B6324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Заказчик:_______________________________________________________</w:t>
      </w:r>
    </w:p>
    <w:p w14:paraId="48B402E5" w14:textId="77777777" w:rsidR="002175BE" w:rsidRPr="002175BE" w:rsidRDefault="002175BE" w:rsidP="002175BE">
      <w:p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Подрядчик:______________________________________________________</w:t>
      </w:r>
    </w:p>
    <w:p w14:paraId="3CDFE601"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Я, _____________________________________________________________</w:t>
      </w:r>
    </w:p>
    <w:p w14:paraId="748793E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 xml:space="preserve">                                                         (Ф.И.О. полностью (отчество при наличии) заявителя)</w:t>
      </w:r>
    </w:p>
    <w:p w14:paraId="1041A8BD" w14:textId="77777777" w:rsidR="002175BE" w:rsidRPr="002175BE" w:rsidRDefault="002175BE" w:rsidP="002175BE">
      <w:p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________________________________________________________________</w:t>
      </w:r>
    </w:p>
    <w:p w14:paraId="41F3078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на срок с___________________ по___________________.</w:t>
      </w:r>
    </w:p>
    <w:p w14:paraId="237531C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14:paraId="620316F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2B954871"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sz w:val="28"/>
          <w:szCs w:val="20"/>
          <w:lang w:eastAsia="ru-RU"/>
        </w:rPr>
        <w:t>_______________________         __________________          _____________</w:t>
      </w:r>
    </w:p>
    <w:p w14:paraId="1908E5CE"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ab/>
      </w:r>
      <w:r w:rsidRPr="002175BE">
        <w:rPr>
          <w:rFonts w:ascii="Times New Roman" w:eastAsia="Times New Roman" w:hAnsi="Times New Roman" w:cs="Times New Roman"/>
          <w:sz w:val="20"/>
          <w:szCs w:val="20"/>
          <w:lang w:eastAsia="ru-RU"/>
        </w:rPr>
        <w:tab/>
        <w:t>(Ф.И.О.)</w:t>
      </w:r>
      <w:r w:rsidRPr="002175BE">
        <w:rPr>
          <w:rFonts w:ascii="Times New Roman" w:eastAsia="Times New Roman" w:hAnsi="Times New Roman" w:cs="Times New Roman"/>
          <w:sz w:val="20"/>
          <w:szCs w:val="20"/>
          <w:lang w:eastAsia="ru-RU"/>
        </w:rPr>
        <w:tab/>
        <w:t xml:space="preserve">                                     (подпись)                             </w:t>
      </w:r>
      <w:r w:rsidRPr="002175BE">
        <w:rPr>
          <w:rFonts w:ascii="Times New Roman" w:eastAsia="Times New Roman" w:hAnsi="Times New Roman" w:cs="Times New Roman"/>
          <w:sz w:val="20"/>
          <w:szCs w:val="20"/>
          <w:lang w:eastAsia="ru-RU"/>
        </w:rPr>
        <w:tab/>
      </w:r>
      <w:r w:rsidRPr="002175BE">
        <w:rPr>
          <w:rFonts w:ascii="Times New Roman" w:eastAsia="Times New Roman" w:hAnsi="Times New Roman" w:cs="Times New Roman"/>
          <w:sz w:val="20"/>
          <w:szCs w:val="20"/>
          <w:lang w:eastAsia="ru-RU"/>
        </w:rPr>
        <w:tab/>
        <w:t>(дата)</w:t>
      </w:r>
    </w:p>
    <w:p w14:paraId="0564BFA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0518CC1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2359B20C"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4310323A"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6"/>
          <w:szCs w:val="26"/>
          <w:lang w:eastAsia="ru-RU"/>
        </w:rPr>
        <w:t>ПРИЛОЖЕНИЕ 4</w:t>
      </w:r>
    </w:p>
    <w:p w14:paraId="5F63B9EE"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0FE0B7A8"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3AF2537E"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7D79C9BC"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443D1DA5"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000000"/>
          <w:sz w:val="28"/>
          <w:szCs w:val="20"/>
          <w:lang w:eastAsia="ru-RU"/>
        </w:rPr>
      </w:pPr>
    </w:p>
    <w:p w14:paraId="77A70F97"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
    <w:p w14:paraId="5F0E0D16"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br/>
        <w:t>ФОРМА                                                                          В МКУ «УГХ СГО» / ТО ОГАУ</w:t>
      </w:r>
      <w:r w:rsidRPr="002175BE">
        <w:rPr>
          <w:rFonts w:ascii="Times New Roman" w:eastAsia="Times New Roman" w:hAnsi="Times New Roman" w:cs="Times New Roman"/>
          <w:color w:val="FF0000"/>
          <w:sz w:val="28"/>
          <w:szCs w:val="20"/>
          <w:lang w:eastAsia="ru-RU"/>
        </w:rPr>
        <w:t xml:space="preserve"> </w:t>
      </w:r>
      <w:r w:rsidRPr="002175BE">
        <w:rPr>
          <w:rFonts w:ascii="Times New Roman" w:eastAsia="Times New Roman" w:hAnsi="Times New Roman" w:cs="Times New Roman"/>
          <w:sz w:val="28"/>
          <w:szCs w:val="20"/>
          <w:lang w:eastAsia="ru-RU"/>
        </w:rPr>
        <w:t>«МФЦ»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14:paraId="3919014D"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14:paraId="0F53A790" w14:textId="77777777"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14:paraId="175008D2"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
    <w:p w14:paraId="746F1B08"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ИНН Заявителя, в т.ч. для гражданина)</w:t>
      </w:r>
    </w:p>
    <w:p w14:paraId="656CEB54"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14:paraId="1E8CE53C"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14:paraId="1E4301F8"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14:paraId="0BAF5266"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5FF8DB95"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
    <w:p w14:paraId="690CDCBC"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2D7D10EF"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дата выдачи) удостоверяющего личность или подтверждающий</w:t>
      </w:r>
      <w:r w:rsidRPr="002175BE">
        <w:rPr>
          <w:rFonts w:ascii="Times New Roman" w:eastAsia="Times New Roman" w:hAnsi="Times New Roman" w:cs="Times New Roman"/>
          <w:sz w:val="20"/>
          <w:szCs w:val="20"/>
          <w:lang w:eastAsia="ru-RU"/>
        </w:rPr>
        <w:br/>
        <w:t>полномочия действовать от имени Заявителя</w:t>
      </w:r>
    </w:p>
    <w:p w14:paraId="31FF653C"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14:paraId="2DDB826B"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14:paraId="5927119F"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14:paraId="4ADBD6EE"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p>
    <w:p w14:paraId="6ED13DF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14:paraId="6C429D25" w14:textId="77777777" w:rsidR="002175BE" w:rsidRPr="002175BE" w:rsidRDefault="002175BE" w:rsidP="002175BE">
      <w:pPr>
        <w:widowControl w:val="0"/>
        <w:autoSpaceDE w:val="0"/>
        <w:autoSpaceDN w:val="0"/>
        <w:adjustRightInd w:val="0"/>
        <w:spacing w:after="0" w:line="240" w:lineRule="auto"/>
        <w:rPr>
          <w:rFonts w:ascii="Courier New" w:eastAsia="Times New Roman" w:hAnsi="Courier New" w:cs="Courier New"/>
          <w:sz w:val="28"/>
          <w:szCs w:val="28"/>
          <w:lang w:eastAsia="ru-RU"/>
        </w:rPr>
      </w:pPr>
    </w:p>
    <w:p w14:paraId="529376AC"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eastAsia="ru-RU"/>
        </w:rPr>
      </w:pPr>
      <w:bookmarkStart w:id="4" w:name="Par1465"/>
      <w:bookmarkEnd w:id="4"/>
      <w:r w:rsidRPr="002175BE">
        <w:rPr>
          <w:rFonts w:ascii="Times New Roman" w:eastAsia="Times New Roman" w:hAnsi="Times New Roman" w:cs="Times New Roman"/>
          <w:bCs/>
          <w:sz w:val="28"/>
          <w:szCs w:val="20"/>
          <w:lang w:eastAsia="ru-RU"/>
        </w:rPr>
        <w:t>ЗАЯВЛЕНИЕ</w:t>
      </w:r>
    </w:p>
    <w:p w14:paraId="7E3C836A"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bCs/>
          <w:sz w:val="28"/>
          <w:szCs w:val="20"/>
          <w:lang w:eastAsia="ru-RU"/>
        </w:rPr>
        <w:t>о продлении разрешения на осуществление земляных работ</w:t>
      </w:r>
    </w:p>
    <w:p w14:paraId="728A7F07"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63823C2" w14:textId="77777777" w:rsidR="002175BE" w:rsidRPr="002175BE" w:rsidRDefault="002175BE" w:rsidP="002175BE">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t xml:space="preserve">Прошу продлить разрешение на осуществление земляных работ № _________ от </w:t>
      </w:r>
    </w:p>
    <w:p w14:paraId="72C098D3"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1B3BE34"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t>____________________ с «___» _____________ 20___ г. до «___» ____________ 20___ г.</w:t>
      </w:r>
    </w:p>
    <w:p w14:paraId="4794ABEE"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D94978A"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t>Земляные работы не могут быть закончены в установленный разрешением срок в связи с: _________________________________________________________________________</w:t>
      </w:r>
    </w:p>
    <w:p w14:paraId="388646F3" w14:textId="77777777" w:rsidR="002175BE" w:rsidRPr="002175BE" w:rsidRDefault="002175BE" w:rsidP="002175B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(причины переноса сроков выполнения работ)</w:t>
      </w:r>
    </w:p>
    <w:p w14:paraId="125CAC80"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8526446"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BDD86A1"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C82A6FA"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t>______________________________   _________________________   _______________</w:t>
      </w:r>
    </w:p>
    <w:p w14:paraId="1B4CB285"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(Ф.И.О.)                                                      (подпись)                                     (дата)                                                  </w:t>
      </w:r>
    </w:p>
    <w:p w14:paraId="686948CB" w14:textId="77777777" w:rsidR="002175BE" w:rsidRPr="002175BE" w:rsidRDefault="002175BE" w:rsidP="002175B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14:paraId="2A1A8198" w14:textId="77777777" w:rsidR="002175BE" w:rsidRPr="002175BE" w:rsidRDefault="002175BE" w:rsidP="002175B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14:paraId="55EA62A2"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lastRenderedPageBreak/>
        <w:t xml:space="preserve">      </w:t>
      </w:r>
      <w:r w:rsidRPr="002175BE">
        <w:rPr>
          <w:rFonts w:ascii="Times New Roman" w:eastAsia="Times New Roman" w:hAnsi="Times New Roman" w:cs="Times New Roman"/>
          <w:bCs/>
          <w:iCs/>
          <w:color w:val="000009"/>
          <w:sz w:val="26"/>
          <w:szCs w:val="26"/>
          <w:lang w:eastAsia="ru-RU"/>
        </w:rPr>
        <w:t>ПРИЛОЖЕНИЕ 5</w:t>
      </w:r>
    </w:p>
    <w:p w14:paraId="1BD6C675"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198835AC"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197FBFAF"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54E958E4"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1704052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1045CF2F"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000000"/>
          <w:sz w:val="28"/>
          <w:szCs w:val="20"/>
          <w:lang w:eastAsia="ru-RU"/>
        </w:rPr>
      </w:pPr>
    </w:p>
    <w:p w14:paraId="6129EBC7"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000000"/>
          <w:sz w:val="28"/>
          <w:szCs w:val="20"/>
          <w:lang w:eastAsia="ru-RU"/>
        </w:rPr>
      </w:pPr>
    </w:p>
    <w:p w14:paraId="204729DB"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ФОРМА                                                                          В МКУ «УГХ СГО» / ТО ОГАУ</w:t>
      </w:r>
      <w:r w:rsidRPr="002175BE">
        <w:rPr>
          <w:rFonts w:ascii="Times New Roman" w:eastAsia="Times New Roman" w:hAnsi="Times New Roman" w:cs="Times New Roman"/>
          <w:color w:val="FF0000"/>
          <w:sz w:val="28"/>
          <w:szCs w:val="20"/>
          <w:lang w:eastAsia="ru-RU"/>
        </w:rPr>
        <w:t xml:space="preserve"> </w:t>
      </w:r>
      <w:r w:rsidRPr="002175BE">
        <w:rPr>
          <w:rFonts w:ascii="Times New Roman" w:eastAsia="Times New Roman" w:hAnsi="Times New Roman" w:cs="Times New Roman"/>
          <w:sz w:val="28"/>
          <w:szCs w:val="20"/>
          <w:lang w:eastAsia="ru-RU"/>
        </w:rPr>
        <w:t>«МФЦ»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14:paraId="651D73FF"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14:paraId="35F7FBBE" w14:textId="77777777"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14:paraId="05817667"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
    <w:p w14:paraId="52A800BE"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ИНН Заявителя, в т.ч. для гражданина)</w:t>
      </w:r>
    </w:p>
    <w:p w14:paraId="12316320"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14:paraId="0BB47DE6"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14:paraId="264E87AB"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14:paraId="2DB77DEB"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73666F31"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
    <w:p w14:paraId="3BC4AE4D"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035F916C"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дата выдачи) удостоверяющего личность или подтверждающий</w:t>
      </w:r>
      <w:r w:rsidRPr="002175BE">
        <w:rPr>
          <w:rFonts w:ascii="Times New Roman" w:eastAsia="Times New Roman" w:hAnsi="Times New Roman" w:cs="Times New Roman"/>
          <w:sz w:val="20"/>
          <w:szCs w:val="20"/>
          <w:lang w:eastAsia="ru-RU"/>
        </w:rPr>
        <w:br/>
        <w:t>полномочия действовать от имени Заявителя</w:t>
      </w:r>
    </w:p>
    <w:p w14:paraId="045AA0B9"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14:paraId="23D48D6F"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14:paraId="2C42A5F4"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14:paraId="13E55830"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p>
    <w:p w14:paraId="6074D50B" w14:textId="77777777" w:rsidR="002175BE" w:rsidRPr="002175BE" w:rsidRDefault="002175BE" w:rsidP="002175B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br/>
      </w:r>
    </w:p>
    <w:p w14:paraId="7D1DFC41" w14:textId="77777777" w:rsidR="002175BE" w:rsidRPr="002175BE" w:rsidRDefault="002175BE" w:rsidP="002175BE">
      <w:pPr>
        <w:widowControl w:val="0"/>
        <w:autoSpaceDE w:val="0"/>
        <w:autoSpaceDN w:val="0"/>
        <w:adjustRightInd w:val="0"/>
        <w:spacing w:after="0" w:line="240" w:lineRule="auto"/>
        <w:rPr>
          <w:rFonts w:ascii="Courier New" w:eastAsia="Times New Roman" w:hAnsi="Courier New" w:cs="Courier New"/>
          <w:sz w:val="24"/>
          <w:szCs w:val="24"/>
          <w:lang w:eastAsia="ru-RU"/>
        </w:rPr>
      </w:pPr>
    </w:p>
    <w:p w14:paraId="02635416" w14:textId="77777777" w:rsidR="002175BE" w:rsidRPr="002175BE" w:rsidRDefault="002175BE" w:rsidP="002175BE">
      <w:pPr>
        <w:widowControl w:val="0"/>
        <w:autoSpaceDE w:val="0"/>
        <w:autoSpaceDN w:val="0"/>
        <w:adjustRightInd w:val="0"/>
        <w:spacing w:after="0" w:line="240" w:lineRule="auto"/>
        <w:rPr>
          <w:rFonts w:ascii="Courier New" w:eastAsia="Times New Roman" w:hAnsi="Courier New" w:cs="Courier New"/>
          <w:sz w:val="24"/>
          <w:szCs w:val="24"/>
          <w:lang w:eastAsia="ru-RU"/>
        </w:rPr>
      </w:pPr>
    </w:p>
    <w:p w14:paraId="379D76E1"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eastAsia="ru-RU"/>
        </w:rPr>
      </w:pPr>
      <w:r w:rsidRPr="002175BE">
        <w:rPr>
          <w:rFonts w:ascii="Times New Roman" w:eastAsia="Times New Roman" w:hAnsi="Times New Roman" w:cs="Times New Roman"/>
          <w:bCs/>
          <w:sz w:val="28"/>
          <w:szCs w:val="20"/>
          <w:lang w:eastAsia="ru-RU"/>
        </w:rPr>
        <w:t>ЗАЯВЛЕНИЕ</w:t>
      </w:r>
    </w:p>
    <w:p w14:paraId="2EE679FF"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bCs/>
          <w:sz w:val="28"/>
          <w:szCs w:val="20"/>
          <w:lang w:eastAsia="ru-RU"/>
        </w:rPr>
        <w:t>о закрытии разрешения на осуществление земляных работ</w:t>
      </w:r>
    </w:p>
    <w:p w14:paraId="5AE2F776" w14:textId="77777777" w:rsidR="002175BE" w:rsidRPr="002175BE" w:rsidRDefault="002175BE" w:rsidP="002175B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14:paraId="503C632D" w14:textId="77777777" w:rsidR="002175BE" w:rsidRPr="002175BE" w:rsidRDefault="002175BE" w:rsidP="00217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5" w:name="Par1489"/>
      <w:bookmarkStart w:id="6" w:name="Par1515"/>
      <w:bookmarkEnd w:id="5"/>
      <w:bookmarkEnd w:id="6"/>
      <w:r w:rsidRPr="002175BE">
        <w:rPr>
          <w:rFonts w:ascii="Times New Roman" w:eastAsia="Times New Roman" w:hAnsi="Times New Roman" w:cs="Times New Roman"/>
          <w:sz w:val="24"/>
          <w:szCs w:val="24"/>
          <w:lang w:eastAsia="ru-RU"/>
        </w:rPr>
        <w:t>В связи с окончанием земляных работ и восстановлением нарушенного  благоустройства территории прошу закрыть разрешение на осуществление земляных работ № _______ от _____________.</w:t>
      </w:r>
    </w:p>
    <w:p w14:paraId="37B5921C"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BB31111"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FA28B4C"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9C6BF73"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t>_____________________________   _________________________   __________________</w:t>
      </w:r>
    </w:p>
    <w:p w14:paraId="28AB5447" w14:textId="77777777"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(Ф.И.О.)                                                        (подпись)                                  (дата)                                                  </w:t>
      </w:r>
    </w:p>
    <w:p w14:paraId="4FCCF5CB" w14:textId="77777777" w:rsidR="002175BE" w:rsidRPr="002175BE" w:rsidRDefault="002175BE" w:rsidP="002175B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14:paraId="04FE49F6" w14:textId="77777777" w:rsidR="002175BE" w:rsidRPr="002175BE" w:rsidRDefault="002175BE" w:rsidP="002175B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14:paraId="2A68145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75E153B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14:paraId="6055E5A7"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14:paraId="5A5824D6" w14:textId="77777777" w:rsidR="002175BE" w:rsidRDefault="002175BE" w:rsidP="002175BE">
      <w:pPr>
        <w:overflowPunct w:val="0"/>
        <w:autoSpaceDE w:val="0"/>
        <w:autoSpaceDN w:val="0"/>
        <w:adjustRightInd w:val="0"/>
        <w:spacing w:after="0" w:line="240" w:lineRule="auto"/>
        <w:ind w:left="4320" w:firstLine="720"/>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    </w:t>
      </w:r>
    </w:p>
    <w:p w14:paraId="028A1889"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lastRenderedPageBreak/>
        <w:t xml:space="preserve">   ПРИЛОЖЕНИЕ 6</w:t>
      </w:r>
    </w:p>
    <w:p w14:paraId="06DBFDBD"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40A1F775"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209F0C07"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109D2C82"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78C1210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14:paraId="241D3DBF"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14:paraId="10D69C6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sz w:val="28"/>
          <w:szCs w:val="20"/>
          <w:lang w:eastAsia="ru-RU"/>
        </w:rPr>
        <w:t>ФОРМА</w:t>
      </w:r>
    </w:p>
    <w:p w14:paraId="143A26D5" w14:textId="77777777" w:rsidR="002175BE" w:rsidRPr="002175BE" w:rsidRDefault="002175BE" w:rsidP="002175BE">
      <w:pPr>
        <w:spacing w:before="240" w:after="60" w:line="240" w:lineRule="auto"/>
        <w:jc w:val="center"/>
        <w:outlineLvl w:val="4"/>
        <w:rPr>
          <w:rFonts w:ascii="Times New Roman" w:eastAsia="Times New Roman" w:hAnsi="Times New Roman" w:cs="Times New Roman"/>
          <w:bCs/>
          <w:iCs/>
          <w:sz w:val="24"/>
          <w:szCs w:val="24"/>
          <w:lang w:eastAsia="ru-RU"/>
        </w:rPr>
      </w:pPr>
      <w:r w:rsidRPr="002175BE">
        <w:rPr>
          <w:rFonts w:ascii="Times New Roman" w:eastAsia="Times New Roman" w:hAnsi="Times New Roman" w:cs="Times New Roman"/>
          <w:bCs/>
          <w:iCs/>
          <w:sz w:val="24"/>
          <w:szCs w:val="24"/>
          <w:lang w:eastAsia="ru-RU"/>
        </w:rPr>
        <w:t>ГАРАНТИЙНОЕ ОБЯЗАТЕЛЬСТВО</w:t>
      </w:r>
    </w:p>
    <w:p w14:paraId="15F07AF2"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 xml:space="preserve">на восстановление благоустройства после выполнения земляных работ </w:t>
      </w:r>
    </w:p>
    <w:p w14:paraId="45A946EB"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8"/>
          <w:szCs w:val="20"/>
          <w:lang w:eastAsia="ru-RU"/>
        </w:rPr>
      </w:pPr>
    </w:p>
    <w:p w14:paraId="0A12774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u w:val="single"/>
          <w:lang w:eastAsia="ru-RU"/>
        </w:rPr>
      </w:pPr>
      <w:r w:rsidRPr="002175BE">
        <w:rPr>
          <w:rFonts w:ascii="Times New Roman" w:eastAsia="Times New Roman" w:hAnsi="Times New Roman" w:cs="Times New Roman"/>
          <w:sz w:val="28"/>
          <w:szCs w:val="20"/>
          <w:lang w:eastAsia="ru-RU"/>
        </w:rPr>
        <w:t>_______________________________________________________________</w:t>
      </w:r>
    </w:p>
    <w:p w14:paraId="01765A00"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vertAlign w:val="superscript"/>
          <w:lang w:eastAsia="ru-RU"/>
        </w:rPr>
      </w:pPr>
      <w:r w:rsidRPr="002175BE">
        <w:rPr>
          <w:rFonts w:ascii="Times New Roman" w:eastAsia="Times New Roman" w:hAnsi="Times New Roman" w:cs="Times New Roman"/>
          <w:sz w:val="28"/>
          <w:szCs w:val="28"/>
          <w:vertAlign w:val="superscript"/>
          <w:lang w:eastAsia="ru-RU"/>
        </w:rPr>
        <w:t>(наименование ФЛ, ИП, ЮЛ, выполняющего работы по восстановлению благоустройства)</w:t>
      </w:r>
    </w:p>
    <w:p w14:paraId="346773DD"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vertAlign w:val="superscript"/>
          <w:lang w:eastAsia="ru-RU"/>
        </w:rPr>
      </w:pPr>
    </w:p>
    <w:p w14:paraId="7FD4B22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Обязуется произвести восстановление разрушенного в ходе земляных работ благоустройства с надлежащим качеством работ и в следующие сроки:</w:t>
      </w:r>
    </w:p>
    <w:p w14:paraId="1DC3C22D"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tbl>
      <w:tblPr>
        <w:tblW w:w="7425" w:type="dxa"/>
        <w:tblInd w:w="1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7"/>
        <w:gridCol w:w="1021"/>
        <w:gridCol w:w="1137"/>
        <w:gridCol w:w="2640"/>
      </w:tblGrid>
      <w:tr w:rsidR="002175BE" w:rsidRPr="002175BE" w14:paraId="1B9AC52B" w14:textId="77777777" w:rsidTr="002175BE">
        <w:tc>
          <w:tcPr>
            <w:tcW w:w="2628" w:type="dxa"/>
            <w:tcBorders>
              <w:top w:val="single" w:sz="4" w:space="0" w:color="auto"/>
              <w:left w:val="single" w:sz="4" w:space="0" w:color="auto"/>
              <w:bottom w:val="single" w:sz="4" w:space="0" w:color="auto"/>
              <w:right w:val="single" w:sz="4" w:space="0" w:color="auto"/>
            </w:tcBorders>
            <w:hideMark/>
          </w:tcPr>
          <w:p w14:paraId="79FCEA2C"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Наименование видов благоустройства</w:t>
            </w:r>
          </w:p>
        </w:tc>
        <w:tc>
          <w:tcPr>
            <w:tcW w:w="1022" w:type="dxa"/>
            <w:tcBorders>
              <w:top w:val="single" w:sz="4" w:space="0" w:color="auto"/>
              <w:left w:val="single" w:sz="4" w:space="0" w:color="auto"/>
              <w:bottom w:val="single" w:sz="4" w:space="0" w:color="auto"/>
              <w:right w:val="single" w:sz="4" w:space="0" w:color="auto"/>
            </w:tcBorders>
            <w:hideMark/>
          </w:tcPr>
          <w:p w14:paraId="76B0922B"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Ед. изм.</w:t>
            </w:r>
          </w:p>
        </w:tc>
        <w:tc>
          <w:tcPr>
            <w:tcW w:w="1138" w:type="dxa"/>
            <w:tcBorders>
              <w:top w:val="single" w:sz="4" w:space="0" w:color="auto"/>
              <w:left w:val="single" w:sz="4" w:space="0" w:color="auto"/>
              <w:bottom w:val="single" w:sz="4" w:space="0" w:color="auto"/>
              <w:right w:val="single" w:sz="4" w:space="0" w:color="auto"/>
            </w:tcBorders>
            <w:hideMark/>
          </w:tcPr>
          <w:p w14:paraId="6EE462F2"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Объем работ</w:t>
            </w:r>
          </w:p>
        </w:tc>
        <w:tc>
          <w:tcPr>
            <w:tcW w:w="2642" w:type="dxa"/>
            <w:tcBorders>
              <w:top w:val="single" w:sz="4" w:space="0" w:color="auto"/>
              <w:left w:val="single" w:sz="4" w:space="0" w:color="auto"/>
              <w:bottom w:val="single" w:sz="4" w:space="0" w:color="auto"/>
              <w:right w:val="single" w:sz="4" w:space="0" w:color="auto"/>
            </w:tcBorders>
            <w:hideMark/>
          </w:tcPr>
          <w:p w14:paraId="4AB4CA56"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Сроки выполнения</w:t>
            </w:r>
          </w:p>
          <w:p w14:paraId="14C318CA"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работ</w:t>
            </w:r>
          </w:p>
        </w:tc>
      </w:tr>
      <w:tr w:rsidR="002175BE" w:rsidRPr="002175BE" w14:paraId="3B3C1453" w14:textId="77777777" w:rsidTr="002175BE">
        <w:tc>
          <w:tcPr>
            <w:tcW w:w="2628" w:type="dxa"/>
            <w:tcBorders>
              <w:top w:val="single" w:sz="4" w:space="0" w:color="auto"/>
              <w:left w:val="single" w:sz="4" w:space="0" w:color="auto"/>
              <w:bottom w:val="single" w:sz="4" w:space="0" w:color="auto"/>
              <w:right w:val="single" w:sz="4" w:space="0" w:color="auto"/>
            </w:tcBorders>
            <w:hideMark/>
          </w:tcPr>
          <w:p w14:paraId="1B8AB68D"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проезжая часть</w:t>
            </w:r>
          </w:p>
        </w:tc>
        <w:tc>
          <w:tcPr>
            <w:tcW w:w="1022" w:type="dxa"/>
            <w:tcBorders>
              <w:top w:val="single" w:sz="4" w:space="0" w:color="auto"/>
              <w:left w:val="single" w:sz="4" w:space="0" w:color="auto"/>
              <w:bottom w:val="single" w:sz="4" w:space="0" w:color="auto"/>
              <w:right w:val="single" w:sz="4" w:space="0" w:color="auto"/>
            </w:tcBorders>
          </w:tcPr>
          <w:p w14:paraId="3389EDFB"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14:paraId="4D7B76D9"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14:paraId="148B334F"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14:paraId="4AF7A17A" w14:textId="77777777" w:rsidTr="002175BE">
        <w:tc>
          <w:tcPr>
            <w:tcW w:w="2628" w:type="dxa"/>
            <w:tcBorders>
              <w:top w:val="single" w:sz="4" w:space="0" w:color="auto"/>
              <w:left w:val="single" w:sz="4" w:space="0" w:color="auto"/>
              <w:bottom w:val="single" w:sz="4" w:space="0" w:color="auto"/>
              <w:right w:val="single" w:sz="4" w:space="0" w:color="auto"/>
            </w:tcBorders>
            <w:hideMark/>
          </w:tcPr>
          <w:p w14:paraId="0AE47797"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тротуары</w:t>
            </w:r>
          </w:p>
        </w:tc>
        <w:tc>
          <w:tcPr>
            <w:tcW w:w="1022" w:type="dxa"/>
            <w:tcBorders>
              <w:top w:val="single" w:sz="4" w:space="0" w:color="auto"/>
              <w:left w:val="single" w:sz="4" w:space="0" w:color="auto"/>
              <w:bottom w:val="single" w:sz="4" w:space="0" w:color="auto"/>
              <w:right w:val="single" w:sz="4" w:space="0" w:color="auto"/>
            </w:tcBorders>
          </w:tcPr>
          <w:p w14:paraId="79CCA19C"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14:paraId="3A60E1FF"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14:paraId="31CAC516"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14:paraId="6EE227DC" w14:textId="77777777" w:rsidTr="002175BE">
        <w:tc>
          <w:tcPr>
            <w:tcW w:w="2628" w:type="dxa"/>
            <w:tcBorders>
              <w:top w:val="single" w:sz="4" w:space="0" w:color="auto"/>
              <w:left w:val="single" w:sz="4" w:space="0" w:color="auto"/>
              <w:bottom w:val="single" w:sz="4" w:space="0" w:color="auto"/>
              <w:right w:val="single" w:sz="4" w:space="0" w:color="auto"/>
            </w:tcBorders>
            <w:hideMark/>
          </w:tcPr>
          <w:p w14:paraId="18FA9FE9"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тротуарная плитка</w:t>
            </w:r>
          </w:p>
        </w:tc>
        <w:tc>
          <w:tcPr>
            <w:tcW w:w="1022" w:type="dxa"/>
            <w:tcBorders>
              <w:top w:val="single" w:sz="4" w:space="0" w:color="auto"/>
              <w:left w:val="single" w:sz="4" w:space="0" w:color="auto"/>
              <w:bottom w:val="single" w:sz="4" w:space="0" w:color="auto"/>
              <w:right w:val="single" w:sz="4" w:space="0" w:color="auto"/>
            </w:tcBorders>
          </w:tcPr>
          <w:p w14:paraId="61D57845"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14:paraId="5573EBF9"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14:paraId="5B30816D"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14:paraId="5A5DCA57" w14:textId="77777777" w:rsidTr="002175BE">
        <w:tc>
          <w:tcPr>
            <w:tcW w:w="2628" w:type="dxa"/>
            <w:tcBorders>
              <w:top w:val="single" w:sz="4" w:space="0" w:color="auto"/>
              <w:left w:val="single" w:sz="4" w:space="0" w:color="auto"/>
              <w:bottom w:val="single" w:sz="4" w:space="0" w:color="auto"/>
              <w:right w:val="single" w:sz="4" w:space="0" w:color="auto"/>
            </w:tcBorders>
            <w:hideMark/>
          </w:tcPr>
          <w:p w14:paraId="75200706"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отмостка</w:t>
            </w:r>
          </w:p>
        </w:tc>
        <w:tc>
          <w:tcPr>
            <w:tcW w:w="1022" w:type="dxa"/>
            <w:tcBorders>
              <w:top w:val="single" w:sz="4" w:space="0" w:color="auto"/>
              <w:left w:val="single" w:sz="4" w:space="0" w:color="auto"/>
              <w:bottom w:val="single" w:sz="4" w:space="0" w:color="auto"/>
              <w:right w:val="single" w:sz="4" w:space="0" w:color="auto"/>
            </w:tcBorders>
          </w:tcPr>
          <w:p w14:paraId="68BA64CB"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14:paraId="51B9A413"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14:paraId="59D84F0F"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14:paraId="3221A1F2" w14:textId="77777777" w:rsidTr="002175BE">
        <w:tc>
          <w:tcPr>
            <w:tcW w:w="2628" w:type="dxa"/>
            <w:tcBorders>
              <w:top w:val="single" w:sz="4" w:space="0" w:color="auto"/>
              <w:left w:val="single" w:sz="4" w:space="0" w:color="auto"/>
              <w:bottom w:val="single" w:sz="4" w:space="0" w:color="auto"/>
              <w:right w:val="single" w:sz="4" w:space="0" w:color="auto"/>
            </w:tcBorders>
            <w:hideMark/>
          </w:tcPr>
          <w:p w14:paraId="5B2847EA"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бордюры</w:t>
            </w:r>
          </w:p>
        </w:tc>
        <w:tc>
          <w:tcPr>
            <w:tcW w:w="1022" w:type="dxa"/>
            <w:tcBorders>
              <w:top w:val="single" w:sz="4" w:space="0" w:color="auto"/>
              <w:left w:val="single" w:sz="4" w:space="0" w:color="auto"/>
              <w:bottom w:val="single" w:sz="4" w:space="0" w:color="auto"/>
              <w:right w:val="single" w:sz="4" w:space="0" w:color="auto"/>
            </w:tcBorders>
          </w:tcPr>
          <w:p w14:paraId="335BD3D2"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14:paraId="64D9E3C6"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14:paraId="1603FD85"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14:paraId="2CBF4908" w14:textId="77777777" w:rsidTr="002175BE">
        <w:tc>
          <w:tcPr>
            <w:tcW w:w="2628" w:type="dxa"/>
            <w:tcBorders>
              <w:top w:val="single" w:sz="4" w:space="0" w:color="auto"/>
              <w:left w:val="single" w:sz="4" w:space="0" w:color="auto"/>
              <w:bottom w:val="single" w:sz="4" w:space="0" w:color="auto"/>
              <w:right w:val="single" w:sz="4" w:space="0" w:color="auto"/>
            </w:tcBorders>
            <w:hideMark/>
          </w:tcPr>
          <w:p w14:paraId="4F4E9775"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газоны</w:t>
            </w:r>
          </w:p>
        </w:tc>
        <w:tc>
          <w:tcPr>
            <w:tcW w:w="1022" w:type="dxa"/>
            <w:tcBorders>
              <w:top w:val="single" w:sz="4" w:space="0" w:color="auto"/>
              <w:left w:val="single" w:sz="4" w:space="0" w:color="auto"/>
              <w:bottom w:val="single" w:sz="4" w:space="0" w:color="auto"/>
              <w:right w:val="single" w:sz="4" w:space="0" w:color="auto"/>
            </w:tcBorders>
          </w:tcPr>
          <w:p w14:paraId="1515357A"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14:paraId="69B15838"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14:paraId="53924072"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14:paraId="19A65813" w14:textId="77777777" w:rsidTr="002175BE">
        <w:tc>
          <w:tcPr>
            <w:tcW w:w="2628" w:type="dxa"/>
            <w:tcBorders>
              <w:top w:val="single" w:sz="4" w:space="0" w:color="auto"/>
              <w:left w:val="single" w:sz="4" w:space="0" w:color="auto"/>
              <w:bottom w:val="single" w:sz="4" w:space="0" w:color="auto"/>
              <w:right w:val="single" w:sz="4" w:space="0" w:color="auto"/>
            </w:tcBorders>
            <w:hideMark/>
          </w:tcPr>
          <w:p w14:paraId="416175CC"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кустарники</w:t>
            </w:r>
          </w:p>
        </w:tc>
        <w:tc>
          <w:tcPr>
            <w:tcW w:w="1022" w:type="dxa"/>
            <w:tcBorders>
              <w:top w:val="single" w:sz="4" w:space="0" w:color="auto"/>
              <w:left w:val="single" w:sz="4" w:space="0" w:color="auto"/>
              <w:bottom w:val="single" w:sz="4" w:space="0" w:color="auto"/>
              <w:right w:val="single" w:sz="4" w:space="0" w:color="auto"/>
            </w:tcBorders>
          </w:tcPr>
          <w:p w14:paraId="52F0EE4C"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14:paraId="7FF2B59E"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14:paraId="1D2E70B4"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14:paraId="2BE63C98" w14:textId="77777777" w:rsidTr="002175BE">
        <w:tc>
          <w:tcPr>
            <w:tcW w:w="2628" w:type="dxa"/>
            <w:tcBorders>
              <w:top w:val="single" w:sz="4" w:space="0" w:color="auto"/>
              <w:left w:val="single" w:sz="4" w:space="0" w:color="auto"/>
              <w:bottom w:val="single" w:sz="4" w:space="0" w:color="auto"/>
              <w:right w:val="single" w:sz="4" w:space="0" w:color="auto"/>
            </w:tcBorders>
            <w:hideMark/>
          </w:tcPr>
          <w:p w14:paraId="1D8D8A99"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деревья</w:t>
            </w:r>
          </w:p>
        </w:tc>
        <w:tc>
          <w:tcPr>
            <w:tcW w:w="1022" w:type="dxa"/>
            <w:tcBorders>
              <w:top w:val="single" w:sz="4" w:space="0" w:color="auto"/>
              <w:left w:val="single" w:sz="4" w:space="0" w:color="auto"/>
              <w:bottom w:val="single" w:sz="4" w:space="0" w:color="auto"/>
              <w:right w:val="single" w:sz="4" w:space="0" w:color="auto"/>
            </w:tcBorders>
          </w:tcPr>
          <w:p w14:paraId="5A0AE42D"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14:paraId="6EE06EF5"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14:paraId="330D9A53"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14:paraId="1D661E68" w14:textId="77777777" w:rsidTr="002175BE">
        <w:tc>
          <w:tcPr>
            <w:tcW w:w="2628" w:type="dxa"/>
            <w:tcBorders>
              <w:top w:val="single" w:sz="4" w:space="0" w:color="auto"/>
              <w:left w:val="single" w:sz="4" w:space="0" w:color="auto"/>
              <w:bottom w:val="single" w:sz="4" w:space="0" w:color="auto"/>
              <w:right w:val="single" w:sz="4" w:space="0" w:color="auto"/>
            </w:tcBorders>
            <w:hideMark/>
          </w:tcPr>
          <w:p w14:paraId="3AAF4FE9"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малые формы</w:t>
            </w:r>
          </w:p>
        </w:tc>
        <w:tc>
          <w:tcPr>
            <w:tcW w:w="1022" w:type="dxa"/>
            <w:tcBorders>
              <w:top w:val="single" w:sz="4" w:space="0" w:color="auto"/>
              <w:left w:val="single" w:sz="4" w:space="0" w:color="auto"/>
              <w:bottom w:val="single" w:sz="4" w:space="0" w:color="auto"/>
              <w:right w:val="single" w:sz="4" w:space="0" w:color="auto"/>
            </w:tcBorders>
          </w:tcPr>
          <w:p w14:paraId="72997C6D"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14:paraId="05475930"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14:paraId="1D353605"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14:paraId="536EC811" w14:textId="77777777" w:rsidTr="002175BE">
        <w:tc>
          <w:tcPr>
            <w:tcW w:w="2628" w:type="dxa"/>
            <w:tcBorders>
              <w:top w:val="single" w:sz="4" w:space="0" w:color="auto"/>
              <w:left w:val="single" w:sz="4" w:space="0" w:color="auto"/>
              <w:bottom w:val="single" w:sz="4" w:space="0" w:color="auto"/>
              <w:right w:val="single" w:sz="4" w:space="0" w:color="auto"/>
            </w:tcBorders>
          </w:tcPr>
          <w:p w14:paraId="71A94548"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14:paraId="05D3E2A1"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14:paraId="2CA9FD8D"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14:paraId="1070D381"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14:paraId="7B8C6BAB" w14:textId="77777777" w:rsidTr="002175BE">
        <w:tc>
          <w:tcPr>
            <w:tcW w:w="2628" w:type="dxa"/>
            <w:tcBorders>
              <w:top w:val="single" w:sz="4" w:space="0" w:color="auto"/>
              <w:left w:val="single" w:sz="4" w:space="0" w:color="auto"/>
              <w:bottom w:val="single" w:sz="4" w:space="0" w:color="auto"/>
              <w:right w:val="single" w:sz="4" w:space="0" w:color="auto"/>
            </w:tcBorders>
          </w:tcPr>
          <w:p w14:paraId="5BFE0399"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14:paraId="3ADCF31A"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14:paraId="49670336"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14:paraId="0FF3157F" w14:textId="77777777"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bl>
    <w:p w14:paraId="550B8AB6" w14:textId="77777777" w:rsidR="002175BE" w:rsidRPr="002175BE" w:rsidRDefault="002175BE" w:rsidP="002175BE">
      <w:pPr>
        <w:widowControl w:val="0"/>
        <w:overflowPunct w:val="0"/>
        <w:autoSpaceDE w:val="0"/>
        <w:autoSpaceDN w:val="0"/>
        <w:adjustRightInd w:val="0"/>
        <w:spacing w:after="0" w:line="240" w:lineRule="auto"/>
        <w:textAlignment w:val="baseline"/>
        <w:outlineLvl w:val="1"/>
        <w:rPr>
          <w:rFonts w:ascii="Times New Roman" w:eastAsia="Times New Roman" w:hAnsi="Times New Roman" w:cs="Times New Roman"/>
          <w:sz w:val="28"/>
          <w:szCs w:val="20"/>
          <w:lang w:eastAsia="ru-RU"/>
        </w:rPr>
      </w:pPr>
    </w:p>
    <w:p w14:paraId="36D5513E" w14:textId="77777777" w:rsidR="002175BE" w:rsidRPr="002175BE" w:rsidRDefault="002175BE" w:rsidP="002175BE">
      <w:pPr>
        <w:widowControl w:val="0"/>
        <w:overflowPunct w:val="0"/>
        <w:autoSpaceDE w:val="0"/>
        <w:autoSpaceDN w:val="0"/>
        <w:adjustRightInd w:val="0"/>
        <w:spacing w:after="0" w:line="240" w:lineRule="auto"/>
        <w:textAlignment w:val="baseline"/>
        <w:outlineLvl w:val="1"/>
        <w:rPr>
          <w:rFonts w:ascii="Times New Roman" w:eastAsia="Times New Roman" w:hAnsi="Times New Roman" w:cs="Times New Roman"/>
          <w:sz w:val="28"/>
          <w:szCs w:val="20"/>
          <w:lang w:eastAsia="ru-RU"/>
        </w:rPr>
      </w:pPr>
    </w:p>
    <w:p w14:paraId="309A8B4B" w14:textId="77777777" w:rsidR="002175BE" w:rsidRPr="002175BE" w:rsidRDefault="002175BE" w:rsidP="002175BE">
      <w:pPr>
        <w:widowControl w:val="0"/>
        <w:overflowPunct w:val="0"/>
        <w:autoSpaceDE w:val="0"/>
        <w:autoSpaceDN w:val="0"/>
        <w:adjustRightInd w:val="0"/>
        <w:spacing w:after="0" w:line="240" w:lineRule="auto"/>
        <w:textAlignment w:val="baseline"/>
        <w:outlineLvl w:val="1"/>
        <w:rPr>
          <w:rFonts w:ascii="Times New Roman" w:eastAsia="Times New Roman" w:hAnsi="Times New Roman" w:cs="Times New Roman"/>
          <w:sz w:val="28"/>
          <w:szCs w:val="20"/>
          <w:lang w:eastAsia="ru-RU"/>
        </w:rPr>
      </w:pPr>
    </w:p>
    <w:p w14:paraId="33DE98EF" w14:textId="77777777" w:rsidR="002175BE" w:rsidRPr="002175BE" w:rsidRDefault="002175BE" w:rsidP="002175BE">
      <w:pPr>
        <w:widowControl w:val="0"/>
        <w:overflowPunct w:val="0"/>
        <w:autoSpaceDE w:val="0"/>
        <w:autoSpaceDN w:val="0"/>
        <w:adjustRightInd w:val="0"/>
        <w:spacing w:after="0" w:line="240" w:lineRule="auto"/>
        <w:textAlignment w:val="baseline"/>
        <w:outlineLvl w:val="1"/>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________________________________________________________________                                                                                                                         </w:t>
      </w:r>
    </w:p>
    <w:p w14:paraId="7D9DD6BF"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(должность - для юридического лица)                             (подпись)                                                 (Ф.И.О.)</w:t>
      </w:r>
    </w:p>
    <w:p w14:paraId="2B4459FE"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 xml:space="preserve">МП </w:t>
      </w:r>
      <w:r w:rsidRPr="002175BE">
        <w:rPr>
          <w:rFonts w:ascii="Times New Roman" w:eastAsia="Times New Roman" w:hAnsi="Times New Roman" w:cs="Times New Roman"/>
          <w:bCs/>
          <w:iCs/>
          <w:color w:val="000009"/>
          <w:sz w:val="20"/>
          <w:szCs w:val="20"/>
          <w:lang w:eastAsia="ru-RU"/>
        </w:rPr>
        <w:t>(при наличии)</w:t>
      </w:r>
    </w:p>
    <w:p w14:paraId="783D41CF"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___________________                                                                                                                                                                                   </w:t>
      </w:r>
    </w:p>
    <w:p w14:paraId="6112888D"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sz w:val="28"/>
          <w:szCs w:val="20"/>
          <w:lang w:eastAsia="ru-RU"/>
        </w:rPr>
        <w:t xml:space="preserve">                                                                                                                 (дата)</w:t>
      </w:r>
    </w:p>
    <w:p w14:paraId="1F0D67DC"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14:paraId="60562635"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14:paraId="64049D70"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14:paraId="2018B7E4"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14:paraId="6F537660"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14:paraId="6FF124D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111EBED9" w14:textId="77777777" w:rsidR="002175BE" w:rsidRDefault="002175BE" w:rsidP="002175BE">
      <w:pPr>
        <w:overflowPunct w:val="0"/>
        <w:autoSpaceDE w:val="0"/>
        <w:autoSpaceDN w:val="0"/>
        <w:adjustRightInd w:val="0"/>
        <w:spacing w:after="0" w:line="240" w:lineRule="auto"/>
        <w:ind w:left="4320" w:firstLine="720"/>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       </w:t>
      </w:r>
    </w:p>
    <w:p w14:paraId="638C389D" w14:textId="77777777" w:rsidR="002175BE" w:rsidRDefault="002175BE" w:rsidP="002175BE">
      <w:pPr>
        <w:overflowPunct w:val="0"/>
        <w:autoSpaceDE w:val="0"/>
        <w:autoSpaceDN w:val="0"/>
        <w:adjustRightInd w:val="0"/>
        <w:spacing w:after="0" w:line="240" w:lineRule="auto"/>
        <w:ind w:left="4320" w:firstLine="720"/>
        <w:textAlignment w:val="baseline"/>
        <w:rPr>
          <w:rFonts w:ascii="Times New Roman" w:eastAsia="Times New Roman" w:hAnsi="Times New Roman" w:cs="Times New Roman"/>
          <w:bCs/>
          <w:iCs/>
          <w:color w:val="000009"/>
          <w:sz w:val="28"/>
          <w:szCs w:val="20"/>
          <w:lang w:eastAsia="ru-RU"/>
        </w:rPr>
      </w:pPr>
    </w:p>
    <w:p w14:paraId="1564B834"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lastRenderedPageBreak/>
        <w:t xml:space="preserve">   </w:t>
      </w:r>
      <w:r w:rsidRPr="002175BE">
        <w:rPr>
          <w:rFonts w:ascii="Times New Roman" w:eastAsia="Times New Roman" w:hAnsi="Times New Roman" w:cs="Times New Roman"/>
          <w:bCs/>
          <w:iCs/>
          <w:color w:val="000009"/>
          <w:sz w:val="26"/>
          <w:szCs w:val="26"/>
          <w:lang w:eastAsia="ru-RU"/>
        </w:rPr>
        <w:t>ПРИЛОЖЕНИЕ 7</w:t>
      </w:r>
    </w:p>
    <w:p w14:paraId="53FB5C36"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6D0D5BBB"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34850627"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6E49CB53"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200A221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3FCABEC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6005736A"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4C29A04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color w:val="000000"/>
          <w:sz w:val="28"/>
          <w:szCs w:val="20"/>
          <w:lang w:eastAsia="ru-RU"/>
        </w:rPr>
        <w:t xml:space="preserve">ФОРМА                                                                               </w:t>
      </w:r>
    </w:p>
    <w:p w14:paraId="73F64D1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8"/>
          <w:lang w:eastAsia="ru-RU"/>
        </w:rPr>
      </w:pPr>
    </w:p>
    <w:p w14:paraId="4AF80C8C"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06BDD0FB" wp14:editId="4EC6B578">
            <wp:extent cx="552450" cy="695325"/>
            <wp:effectExtent l="0" t="0" r="0" b="9525"/>
            <wp:docPr id="3" name="Рисунок 3"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Герб_чб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14:paraId="290642AF"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14:paraId="7038F5A9"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Снежинского городского округа» </w:t>
      </w:r>
    </w:p>
    <w:p w14:paraId="5435362D"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456770, Россия, Челябинская обл., г. Снежинск, ул. Ленина 30, телефон/факс 8 (35146) 9 25 70, ugh@snezhinsk.gov74.ru ИНН 7459005937 ОГРН 1177456102328</w:t>
      </w:r>
    </w:p>
    <w:p w14:paraId="186C37D6" w14:textId="77777777" w:rsidR="002175BE" w:rsidRPr="002175BE" w:rsidRDefault="002806DD"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0"/>
          <w:lang w:eastAsia="ru-RU"/>
        </w:rPr>
        <w:pict w14:anchorId="1313577D">
          <v:rect id="_x0000_i1026" style="width:453.55pt;height:3pt" o:hralign="center" o:hrstd="t" o:hr="t" fillcolor="#a0a0a0" stroked="f"/>
        </w:pict>
      </w:r>
    </w:p>
    <w:tbl>
      <w:tblPr>
        <w:tblW w:w="0" w:type="auto"/>
        <w:tblLayout w:type="fixed"/>
        <w:tblLook w:val="04A0" w:firstRow="1" w:lastRow="0" w:firstColumn="1" w:lastColumn="0" w:noHBand="0" w:noVBand="1"/>
      </w:tblPr>
      <w:tblGrid>
        <w:gridCol w:w="4870"/>
        <w:gridCol w:w="4958"/>
      </w:tblGrid>
      <w:tr w:rsidR="002175BE" w:rsidRPr="002175BE" w14:paraId="0A4C5E02" w14:textId="77777777" w:rsidTr="002175BE">
        <w:tc>
          <w:tcPr>
            <w:tcW w:w="4870" w:type="dxa"/>
            <w:hideMark/>
          </w:tcPr>
          <w:p w14:paraId="0AA6DE45"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от _______________№__________</w:t>
            </w:r>
            <w:r w:rsidRPr="002175BE">
              <w:rPr>
                <w:rFonts w:ascii="Times New Roman" w:eastAsia="Times New Roman" w:hAnsi="Times New Roman" w:cs="Times New Roman"/>
                <w:sz w:val="28"/>
                <w:szCs w:val="20"/>
                <w:lang w:eastAsia="ru-RU"/>
              </w:rPr>
              <w:br/>
              <w:t xml:space="preserve">на ___________________________   </w:t>
            </w:r>
          </w:p>
        </w:tc>
        <w:tc>
          <w:tcPr>
            <w:tcW w:w="4958" w:type="dxa"/>
            <w:hideMark/>
          </w:tcPr>
          <w:p w14:paraId="3EA9A228"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b/>
                <w:sz w:val="24"/>
                <w:szCs w:val="24"/>
                <w:lang w:eastAsia="ru-RU"/>
              </w:rPr>
            </w:pPr>
            <w:r w:rsidRPr="002175BE">
              <w:rPr>
                <w:rFonts w:ascii="Times New Roman" w:eastAsia="Times New Roman" w:hAnsi="Times New Roman" w:cs="Times New Roman"/>
                <w:sz w:val="28"/>
                <w:szCs w:val="20"/>
                <w:lang w:eastAsia="ru-RU"/>
              </w:rPr>
              <w:t>Кому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(фамилия, имя, отчество</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граждан</w:t>
            </w:r>
            <w:r w:rsidRPr="002175BE">
              <w:rPr>
                <w:rFonts w:ascii="Times New Roman" w:eastAsia="Times New Roman" w:hAnsi="Times New Roman" w:cs="Times New Roman"/>
                <w:sz w:val="28"/>
                <w:szCs w:val="20"/>
                <w:lang w:eastAsia="ru-RU"/>
              </w:rPr>
              <w:t>;</w:t>
            </w:r>
            <w:r w:rsidRPr="002175BE">
              <w:rPr>
                <w:rFonts w:ascii="Times New Roman" w:eastAsia="Times New Roman" w:hAnsi="Times New Roman" w:cs="Times New Roman"/>
                <w:sz w:val="20"/>
                <w:szCs w:val="20"/>
                <w:lang w:eastAsia="ru-RU"/>
              </w:rPr>
              <w:br/>
            </w:r>
            <w:r w:rsidRPr="002175BE">
              <w:rPr>
                <w:rFonts w:ascii="Times New Roman" w:eastAsia="Times New Roman" w:hAnsi="Times New Roman" w:cs="Times New Roman"/>
                <w:sz w:val="28"/>
                <w:szCs w:val="20"/>
                <w:lang w:eastAsia="ru-RU"/>
              </w:rP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полное наименование организации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юридических лиц)</w:t>
            </w:r>
            <w:r w:rsidRPr="002175BE">
              <w:rPr>
                <w:rFonts w:ascii="Times New Roman" w:eastAsia="Times New Roman" w:hAnsi="Times New Roman" w:cs="Times New Roman"/>
                <w:sz w:val="28"/>
                <w:szCs w:val="20"/>
                <w:lang w:eastAsia="ru-RU"/>
              </w:rPr>
              <w:br/>
              <w:t>Куда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(почтовый индекс и адрес</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Заявителя согласно заявлению)</w:t>
            </w:r>
            <w:r w:rsidRPr="002175BE">
              <w:rPr>
                <w:rFonts w:ascii="Times New Roman" w:eastAsia="Times New Roman" w:hAnsi="Times New Roman" w:cs="Times New Roman"/>
                <w:sz w:val="28"/>
                <w:szCs w:val="20"/>
                <w:lang w:eastAsia="ru-RU"/>
              </w:rPr>
              <w:br/>
              <w:t>______________________________</w:t>
            </w:r>
          </w:p>
          <w:p w14:paraId="0CBEAF01"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
                <w:sz w:val="28"/>
                <w:szCs w:val="20"/>
                <w:lang w:eastAsia="ru-RU"/>
              </w:rPr>
              <w:t xml:space="preserve"> </w:t>
            </w:r>
          </w:p>
        </w:tc>
      </w:tr>
    </w:tbl>
    <w:p w14:paraId="2EBF1F63"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7523D654"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7AE24BA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567D1850"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8"/>
          <w:lang w:eastAsia="ru-RU"/>
        </w:rPr>
        <w:t>РЕШЕНИЕ</w:t>
      </w:r>
      <w:r w:rsidRPr="002175BE">
        <w:rPr>
          <w:rFonts w:ascii="Times New Roman" w:eastAsia="Times New Roman" w:hAnsi="Times New Roman" w:cs="Times New Roman"/>
          <w:bCs/>
          <w:iCs/>
          <w:color w:val="000009"/>
          <w:sz w:val="28"/>
          <w:szCs w:val="20"/>
          <w:lang w:eastAsia="ru-RU"/>
        </w:rPr>
        <w:t xml:space="preserve"> № ______от ___________ </w:t>
      </w:r>
    </w:p>
    <w:p w14:paraId="181A9C64"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об отказе в приеме документов, необходимых для предоставления</w:t>
      </w:r>
    </w:p>
    <w:p w14:paraId="4FEE6E4F"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муниципальной услуги </w:t>
      </w:r>
    </w:p>
    <w:p w14:paraId="090ABF91" w14:textId="77777777"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sz w:val="28"/>
          <w:szCs w:val="20"/>
          <w:lang w:eastAsia="ru-RU"/>
        </w:rPr>
      </w:pPr>
    </w:p>
    <w:p w14:paraId="7C63E29B"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bCs/>
          <w:iCs/>
          <w:color w:val="000009"/>
          <w:sz w:val="28"/>
          <w:szCs w:val="20"/>
          <w:lang w:eastAsia="ru-RU"/>
        </w:rPr>
        <w:t>По результатам рассмотрения заявления о предоставлении муниципальной услуги «Предоставление разрешения на осуществление земляных работ» от ____________№_____ и приложенных к нему документов, принято решение об отказе в приеме документов, необходимых для предоставления муниципальной услуги по следующим основаниям:</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0"/>
          <w:szCs w:val="20"/>
          <w:lang w:eastAsia="ru-RU"/>
        </w:rPr>
        <w:t>(выбрать нужное)</w:t>
      </w:r>
    </w:p>
    <w:p w14:paraId="1EF958B6" w14:textId="77777777"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sz w:val="20"/>
          <w:szCs w:val="20"/>
          <w:lang w:eastAsia="ru-RU"/>
        </w:rPr>
      </w:pPr>
    </w:p>
    <w:p w14:paraId="5ECCF018"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br w:type="page"/>
      </w:r>
      <w:r w:rsidRPr="002175BE">
        <w:rPr>
          <w:rFonts w:ascii="Times New Roman" w:eastAsia="Times New Roman" w:hAnsi="Times New Roman" w:cs="Times New Roman"/>
          <w:sz w:val="28"/>
          <w:szCs w:val="20"/>
          <w:lang w:eastAsia="ru-RU"/>
        </w:rPr>
        <w:lastRenderedPageBreak/>
        <w:t>2</w:t>
      </w:r>
    </w:p>
    <w:p w14:paraId="7723A87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16"/>
          <w:szCs w:val="16"/>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3779"/>
        <w:gridCol w:w="4394"/>
      </w:tblGrid>
      <w:tr w:rsidR="002175BE" w:rsidRPr="002175BE" w14:paraId="7BC76D33" w14:textId="77777777" w:rsidTr="002175BE">
        <w:tc>
          <w:tcPr>
            <w:tcW w:w="1007" w:type="dxa"/>
            <w:tcBorders>
              <w:top w:val="single" w:sz="4" w:space="0" w:color="auto"/>
              <w:left w:val="single" w:sz="4" w:space="0" w:color="auto"/>
              <w:bottom w:val="single" w:sz="4" w:space="0" w:color="auto"/>
              <w:right w:val="single" w:sz="4" w:space="0" w:color="auto"/>
            </w:tcBorders>
            <w:vAlign w:val="center"/>
            <w:hideMark/>
          </w:tcPr>
          <w:p w14:paraId="2E032F68"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w:t>
            </w:r>
          </w:p>
          <w:p w14:paraId="4B3E6F9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п/п</w:t>
            </w:r>
          </w:p>
        </w:tc>
        <w:tc>
          <w:tcPr>
            <w:tcW w:w="3779" w:type="dxa"/>
            <w:tcBorders>
              <w:top w:val="single" w:sz="4" w:space="0" w:color="auto"/>
              <w:left w:val="single" w:sz="4" w:space="0" w:color="auto"/>
              <w:bottom w:val="single" w:sz="4" w:space="0" w:color="auto"/>
              <w:right w:val="single" w:sz="4" w:space="0" w:color="auto"/>
            </w:tcBorders>
            <w:vAlign w:val="center"/>
            <w:hideMark/>
          </w:tcPr>
          <w:p w14:paraId="354BC049"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9"/>
                <w:sz w:val="28"/>
                <w:szCs w:val="20"/>
                <w:lang w:eastAsia="ru-RU"/>
              </w:rPr>
              <w:t>Основания для отказа в соответствии с Административным регламентом</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61C6E7C"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sz w:val="28"/>
                <w:szCs w:val="20"/>
                <w:lang w:eastAsia="ru-RU"/>
              </w:rPr>
              <w:t>Разъяснение причин отказа в приеме документов</w:t>
            </w:r>
          </w:p>
        </w:tc>
      </w:tr>
      <w:tr w:rsidR="002175BE" w:rsidRPr="002175BE" w14:paraId="0B98CCE0" w14:textId="77777777" w:rsidTr="002175BE">
        <w:tc>
          <w:tcPr>
            <w:tcW w:w="1007" w:type="dxa"/>
            <w:tcBorders>
              <w:top w:val="single" w:sz="4" w:space="0" w:color="auto"/>
              <w:left w:val="single" w:sz="4" w:space="0" w:color="auto"/>
              <w:bottom w:val="single" w:sz="4" w:space="0" w:color="auto"/>
              <w:right w:val="single" w:sz="4" w:space="0" w:color="auto"/>
            </w:tcBorders>
            <w:hideMark/>
          </w:tcPr>
          <w:p w14:paraId="2CB53BC8"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12.1.1.</w:t>
            </w:r>
          </w:p>
        </w:tc>
        <w:tc>
          <w:tcPr>
            <w:tcW w:w="3779" w:type="dxa"/>
            <w:tcBorders>
              <w:top w:val="single" w:sz="4" w:space="0" w:color="auto"/>
              <w:left w:val="single" w:sz="4" w:space="0" w:color="auto"/>
              <w:bottom w:val="single" w:sz="4" w:space="0" w:color="auto"/>
              <w:right w:val="single" w:sz="4" w:space="0" w:color="auto"/>
            </w:tcBorders>
            <w:hideMark/>
          </w:tcPr>
          <w:p w14:paraId="3FC3440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Заявление подано в орган местного самоуправления или организацию, в полномочия которых не входит предоставление услуги.</w:t>
            </w:r>
          </w:p>
        </w:tc>
        <w:tc>
          <w:tcPr>
            <w:tcW w:w="4394" w:type="dxa"/>
            <w:tcBorders>
              <w:top w:val="single" w:sz="4" w:space="0" w:color="auto"/>
              <w:left w:val="single" w:sz="4" w:space="0" w:color="auto"/>
              <w:bottom w:val="single" w:sz="4" w:space="0" w:color="auto"/>
              <w:right w:val="single" w:sz="4" w:space="0" w:color="auto"/>
            </w:tcBorders>
            <w:hideMark/>
          </w:tcPr>
          <w:p w14:paraId="4116326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Указать орган местного самоуправления или организацию, в полномочия которых входит предоставление услуги.</w:t>
            </w:r>
          </w:p>
        </w:tc>
      </w:tr>
      <w:tr w:rsidR="002175BE" w:rsidRPr="002175BE" w14:paraId="5308FEF8" w14:textId="77777777" w:rsidTr="002175BE">
        <w:tc>
          <w:tcPr>
            <w:tcW w:w="1007" w:type="dxa"/>
            <w:tcBorders>
              <w:top w:val="single" w:sz="4" w:space="0" w:color="auto"/>
              <w:left w:val="single" w:sz="4" w:space="0" w:color="auto"/>
              <w:bottom w:val="single" w:sz="4" w:space="0" w:color="auto"/>
              <w:right w:val="single" w:sz="4" w:space="0" w:color="auto"/>
            </w:tcBorders>
          </w:tcPr>
          <w:p w14:paraId="7FF861F9"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12.1.2.</w:t>
            </w:r>
          </w:p>
          <w:p w14:paraId="76D37AED"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p>
        </w:tc>
        <w:tc>
          <w:tcPr>
            <w:tcW w:w="3779" w:type="dxa"/>
            <w:tcBorders>
              <w:top w:val="single" w:sz="4" w:space="0" w:color="auto"/>
              <w:left w:val="single" w:sz="4" w:space="0" w:color="auto"/>
              <w:bottom w:val="single" w:sz="4" w:space="0" w:color="auto"/>
              <w:right w:val="single" w:sz="4" w:space="0" w:color="auto"/>
            </w:tcBorders>
            <w:hideMark/>
          </w:tcPr>
          <w:p w14:paraId="2A1FBE7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Неполное заполнение полей в форме заявления, в том числе в интерактивной форме заявления на ЕПГУ.</w:t>
            </w:r>
          </w:p>
        </w:tc>
        <w:tc>
          <w:tcPr>
            <w:tcW w:w="4394" w:type="dxa"/>
            <w:tcBorders>
              <w:top w:val="single" w:sz="4" w:space="0" w:color="auto"/>
              <w:left w:val="single" w:sz="4" w:space="0" w:color="auto"/>
              <w:bottom w:val="single" w:sz="4" w:space="0" w:color="auto"/>
              <w:right w:val="single" w:sz="4" w:space="0" w:color="auto"/>
            </w:tcBorders>
            <w:hideMark/>
          </w:tcPr>
          <w:p w14:paraId="1EDB02D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 xml:space="preserve">Указать обязательные поля заявления, не заполненные Заявителем либо заполненные не в полном объеме, либо с нарушением требований, установленных Административным регламентом </w:t>
            </w:r>
          </w:p>
        </w:tc>
      </w:tr>
      <w:tr w:rsidR="002175BE" w:rsidRPr="002175BE" w14:paraId="3DAE178E" w14:textId="77777777" w:rsidTr="002175BE">
        <w:tc>
          <w:tcPr>
            <w:tcW w:w="1007" w:type="dxa"/>
            <w:tcBorders>
              <w:top w:val="single" w:sz="4" w:space="0" w:color="auto"/>
              <w:left w:val="single" w:sz="4" w:space="0" w:color="auto"/>
              <w:bottom w:val="single" w:sz="4" w:space="0" w:color="auto"/>
              <w:right w:val="single" w:sz="4" w:space="0" w:color="auto"/>
            </w:tcBorders>
            <w:hideMark/>
          </w:tcPr>
          <w:p w14:paraId="1B2A5C84"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12.1.3.</w:t>
            </w:r>
          </w:p>
        </w:tc>
        <w:tc>
          <w:tcPr>
            <w:tcW w:w="3779" w:type="dxa"/>
            <w:tcBorders>
              <w:top w:val="single" w:sz="4" w:space="0" w:color="auto"/>
              <w:left w:val="single" w:sz="4" w:space="0" w:color="auto"/>
              <w:bottom w:val="single" w:sz="4" w:space="0" w:color="auto"/>
              <w:right w:val="single" w:sz="4" w:space="0" w:color="auto"/>
            </w:tcBorders>
            <w:hideMark/>
          </w:tcPr>
          <w:p w14:paraId="432C076C"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Представление неполного комплекта документов, необходимых для предоставления услуги.</w:t>
            </w:r>
          </w:p>
        </w:tc>
        <w:tc>
          <w:tcPr>
            <w:tcW w:w="4394" w:type="dxa"/>
            <w:tcBorders>
              <w:top w:val="single" w:sz="4" w:space="0" w:color="auto"/>
              <w:left w:val="single" w:sz="4" w:space="0" w:color="auto"/>
              <w:bottom w:val="single" w:sz="4" w:space="0" w:color="auto"/>
              <w:right w:val="single" w:sz="4" w:space="0" w:color="auto"/>
            </w:tcBorders>
            <w:hideMark/>
          </w:tcPr>
          <w:p w14:paraId="0B25A16A"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color w:val="000000"/>
                <w:sz w:val="28"/>
                <w:szCs w:val="20"/>
                <w:lang w:eastAsia="ru-RU"/>
              </w:rPr>
              <w:t>Указать исчерпывающий перечень обязательных документов, не представленный Заявителем</w:t>
            </w:r>
            <w:r w:rsidRPr="002175BE">
              <w:rPr>
                <w:rFonts w:ascii="Times New Roman" w:eastAsia="Times New Roman" w:hAnsi="Times New Roman" w:cs="Times New Roman"/>
                <w:color w:val="000000"/>
                <w:sz w:val="28"/>
                <w:szCs w:val="20"/>
                <w:shd w:val="clear" w:color="auto" w:fill="F7F7F7"/>
                <w:lang w:eastAsia="ru-RU"/>
              </w:rPr>
              <w:t>.</w:t>
            </w:r>
          </w:p>
        </w:tc>
      </w:tr>
      <w:tr w:rsidR="002175BE" w:rsidRPr="002175BE" w14:paraId="16E883F2" w14:textId="77777777" w:rsidTr="002175BE">
        <w:tc>
          <w:tcPr>
            <w:tcW w:w="1007" w:type="dxa"/>
            <w:tcBorders>
              <w:top w:val="single" w:sz="4" w:space="0" w:color="auto"/>
              <w:left w:val="single" w:sz="4" w:space="0" w:color="auto"/>
              <w:bottom w:val="single" w:sz="4" w:space="0" w:color="auto"/>
              <w:right w:val="single" w:sz="4" w:space="0" w:color="auto"/>
            </w:tcBorders>
            <w:hideMark/>
          </w:tcPr>
          <w:p w14:paraId="5ACA7754"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12.1.4.</w:t>
            </w:r>
          </w:p>
        </w:tc>
        <w:tc>
          <w:tcPr>
            <w:tcW w:w="3779" w:type="dxa"/>
            <w:tcBorders>
              <w:top w:val="single" w:sz="4" w:space="0" w:color="auto"/>
              <w:left w:val="single" w:sz="4" w:space="0" w:color="auto"/>
              <w:bottom w:val="single" w:sz="4" w:space="0" w:color="auto"/>
              <w:right w:val="single" w:sz="4" w:space="0" w:color="auto"/>
            </w:tcBorders>
            <w:hideMark/>
          </w:tcPr>
          <w:p w14:paraId="2450BC11"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4394" w:type="dxa"/>
            <w:tcBorders>
              <w:top w:val="single" w:sz="4" w:space="0" w:color="auto"/>
              <w:left w:val="single" w:sz="4" w:space="0" w:color="auto"/>
              <w:bottom w:val="single" w:sz="4" w:space="0" w:color="auto"/>
              <w:right w:val="single" w:sz="4" w:space="0" w:color="auto"/>
            </w:tcBorders>
            <w:hideMark/>
          </w:tcPr>
          <w:p w14:paraId="484B96E4"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Указать исчерпывающий перечень документов, утративших силу</w:t>
            </w:r>
            <w:r w:rsidRPr="002175BE">
              <w:rPr>
                <w:rFonts w:ascii="Times New Roman" w:eastAsia="Times New Roman" w:hAnsi="Times New Roman" w:cs="Times New Roman"/>
                <w:color w:val="000000"/>
                <w:sz w:val="28"/>
                <w:szCs w:val="20"/>
                <w:shd w:val="clear" w:color="auto" w:fill="F7F7F7"/>
                <w:lang w:eastAsia="ru-RU"/>
              </w:rPr>
              <w:t>.</w:t>
            </w:r>
          </w:p>
        </w:tc>
      </w:tr>
      <w:tr w:rsidR="002175BE" w:rsidRPr="002175BE" w14:paraId="044DD652" w14:textId="77777777" w:rsidTr="002175BE">
        <w:tc>
          <w:tcPr>
            <w:tcW w:w="1007" w:type="dxa"/>
            <w:tcBorders>
              <w:top w:val="single" w:sz="4" w:space="0" w:color="auto"/>
              <w:left w:val="single" w:sz="4" w:space="0" w:color="auto"/>
              <w:bottom w:val="single" w:sz="4" w:space="0" w:color="auto"/>
              <w:right w:val="single" w:sz="4" w:space="0" w:color="auto"/>
            </w:tcBorders>
            <w:hideMark/>
          </w:tcPr>
          <w:p w14:paraId="711A899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12.1.5.</w:t>
            </w:r>
          </w:p>
        </w:tc>
        <w:tc>
          <w:tcPr>
            <w:tcW w:w="3779" w:type="dxa"/>
            <w:tcBorders>
              <w:top w:val="single" w:sz="4" w:space="0" w:color="auto"/>
              <w:left w:val="single" w:sz="4" w:space="0" w:color="auto"/>
              <w:bottom w:val="single" w:sz="4" w:space="0" w:color="auto"/>
              <w:right w:val="single" w:sz="4" w:space="0" w:color="auto"/>
            </w:tcBorders>
            <w:hideMark/>
          </w:tcPr>
          <w:p w14:paraId="221D6C47"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Borders>
              <w:top w:val="single" w:sz="4" w:space="0" w:color="auto"/>
              <w:left w:val="single" w:sz="4" w:space="0" w:color="auto"/>
              <w:bottom w:val="single" w:sz="4" w:space="0" w:color="auto"/>
              <w:right w:val="single" w:sz="4" w:space="0" w:color="auto"/>
            </w:tcBorders>
            <w:hideMark/>
          </w:tcPr>
          <w:p w14:paraId="5DCFB48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Указать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bl>
    <w:p w14:paraId="3923C681"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br w:type="page"/>
      </w:r>
      <w:r w:rsidRPr="002175BE">
        <w:rPr>
          <w:rFonts w:ascii="Times New Roman" w:eastAsia="Times New Roman" w:hAnsi="Times New Roman" w:cs="Times New Roman"/>
          <w:sz w:val="28"/>
          <w:szCs w:val="20"/>
          <w:lang w:eastAsia="ru-RU"/>
        </w:rPr>
        <w:lastRenderedPageBreak/>
        <w:t>3</w:t>
      </w:r>
    </w:p>
    <w:p w14:paraId="2C831DFA"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3779"/>
        <w:gridCol w:w="4394"/>
      </w:tblGrid>
      <w:tr w:rsidR="002175BE" w:rsidRPr="002175BE" w14:paraId="791976EC" w14:textId="77777777" w:rsidTr="002175BE">
        <w:tc>
          <w:tcPr>
            <w:tcW w:w="1007" w:type="dxa"/>
            <w:tcBorders>
              <w:top w:val="single" w:sz="4" w:space="0" w:color="auto"/>
              <w:left w:val="single" w:sz="4" w:space="0" w:color="auto"/>
              <w:bottom w:val="single" w:sz="4" w:space="0" w:color="auto"/>
              <w:right w:val="single" w:sz="4" w:space="0" w:color="auto"/>
            </w:tcBorders>
            <w:hideMark/>
          </w:tcPr>
          <w:p w14:paraId="3D21D4DD"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12.1.6.</w:t>
            </w:r>
          </w:p>
        </w:tc>
        <w:tc>
          <w:tcPr>
            <w:tcW w:w="3779" w:type="dxa"/>
            <w:tcBorders>
              <w:top w:val="single" w:sz="4" w:space="0" w:color="auto"/>
              <w:left w:val="single" w:sz="4" w:space="0" w:color="auto"/>
              <w:bottom w:val="single" w:sz="4" w:space="0" w:color="auto"/>
              <w:right w:val="single" w:sz="4" w:space="0" w:color="auto"/>
            </w:tcBorders>
            <w:hideMark/>
          </w:tcPr>
          <w:p w14:paraId="55F00258"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Borders>
              <w:top w:val="single" w:sz="4" w:space="0" w:color="auto"/>
              <w:left w:val="single" w:sz="4" w:space="0" w:color="auto"/>
              <w:bottom w:val="single" w:sz="4" w:space="0" w:color="auto"/>
              <w:right w:val="single" w:sz="4" w:space="0" w:color="auto"/>
            </w:tcBorders>
            <w:hideMark/>
          </w:tcPr>
          <w:p w14:paraId="7396BE8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Указать исчерпывающий перечень электронных образов документов, не соответствующих указанному критерию</w:t>
            </w:r>
            <w:r w:rsidRPr="002175BE">
              <w:rPr>
                <w:rFonts w:ascii="Times New Roman" w:eastAsia="Times New Roman" w:hAnsi="Times New Roman" w:cs="Times New Roman"/>
                <w:color w:val="000000"/>
                <w:sz w:val="28"/>
                <w:szCs w:val="20"/>
                <w:shd w:val="clear" w:color="auto" w:fill="F7F7F7"/>
                <w:lang w:eastAsia="ru-RU"/>
              </w:rPr>
              <w:t>.</w:t>
            </w:r>
          </w:p>
        </w:tc>
      </w:tr>
      <w:tr w:rsidR="002175BE" w:rsidRPr="002175BE" w14:paraId="5FBD5E14" w14:textId="77777777" w:rsidTr="002175BE">
        <w:tc>
          <w:tcPr>
            <w:tcW w:w="1007" w:type="dxa"/>
            <w:tcBorders>
              <w:top w:val="single" w:sz="4" w:space="0" w:color="auto"/>
              <w:left w:val="single" w:sz="4" w:space="0" w:color="auto"/>
              <w:bottom w:val="single" w:sz="4" w:space="0" w:color="auto"/>
              <w:right w:val="single" w:sz="4" w:space="0" w:color="auto"/>
            </w:tcBorders>
            <w:hideMark/>
          </w:tcPr>
          <w:p w14:paraId="60F4290E"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12.1.7.</w:t>
            </w:r>
          </w:p>
        </w:tc>
        <w:tc>
          <w:tcPr>
            <w:tcW w:w="3779" w:type="dxa"/>
            <w:tcBorders>
              <w:top w:val="single" w:sz="4" w:space="0" w:color="auto"/>
              <w:left w:val="single" w:sz="4" w:space="0" w:color="auto"/>
              <w:bottom w:val="single" w:sz="4" w:space="0" w:color="auto"/>
              <w:right w:val="single" w:sz="4" w:space="0" w:color="auto"/>
            </w:tcBorders>
            <w:hideMark/>
          </w:tcPr>
          <w:p w14:paraId="11D7D887"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tc>
        <w:tc>
          <w:tcPr>
            <w:tcW w:w="4394" w:type="dxa"/>
            <w:tcBorders>
              <w:top w:val="single" w:sz="4" w:space="0" w:color="auto"/>
              <w:left w:val="single" w:sz="4" w:space="0" w:color="auto"/>
              <w:bottom w:val="single" w:sz="4" w:space="0" w:color="auto"/>
              <w:right w:val="single" w:sz="4" w:space="0" w:color="auto"/>
            </w:tcBorders>
            <w:hideMark/>
          </w:tcPr>
          <w:p w14:paraId="209A6FB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 xml:space="preserve">Указать конкретные </w:t>
            </w:r>
            <w:r w:rsidRPr="002175BE">
              <w:rPr>
                <w:rFonts w:ascii="Times New Roman" w:eastAsia="Times New Roman" w:hAnsi="Times New Roman" w:cs="Times New Roman"/>
                <w:bCs/>
                <w:iCs/>
                <w:color w:val="000000"/>
                <w:sz w:val="28"/>
                <w:szCs w:val="20"/>
                <w:lang w:eastAsia="ru-RU"/>
              </w:rPr>
              <w:t>нарушения требований, установленных нормативными правовыми актами.</w:t>
            </w:r>
          </w:p>
        </w:tc>
      </w:tr>
      <w:tr w:rsidR="002175BE" w:rsidRPr="002175BE" w14:paraId="2C218F7F" w14:textId="77777777" w:rsidTr="002175BE">
        <w:tc>
          <w:tcPr>
            <w:tcW w:w="1007" w:type="dxa"/>
            <w:tcBorders>
              <w:top w:val="single" w:sz="4" w:space="0" w:color="auto"/>
              <w:left w:val="single" w:sz="4" w:space="0" w:color="auto"/>
              <w:bottom w:val="single" w:sz="4" w:space="0" w:color="auto"/>
              <w:right w:val="single" w:sz="4" w:space="0" w:color="auto"/>
            </w:tcBorders>
            <w:hideMark/>
          </w:tcPr>
          <w:p w14:paraId="7ECF1CD9"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12.1.8.</w:t>
            </w:r>
          </w:p>
        </w:tc>
        <w:tc>
          <w:tcPr>
            <w:tcW w:w="3779" w:type="dxa"/>
            <w:tcBorders>
              <w:top w:val="single" w:sz="4" w:space="0" w:color="auto"/>
              <w:left w:val="single" w:sz="4" w:space="0" w:color="auto"/>
              <w:bottom w:val="single" w:sz="4" w:space="0" w:color="auto"/>
              <w:right w:val="single" w:sz="4" w:space="0" w:color="auto"/>
            </w:tcBorders>
            <w:hideMark/>
          </w:tcPr>
          <w:p w14:paraId="6A92AD23"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 xml:space="preserve">Выявлено несоблюдение установленных статьей 11 Федерального закона от 6 апреля </w:t>
            </w:r>
            <w:smartTag w:uri="urn:schemas-microsoft-com:office:smarttags" w:element="metricconverter">
              <w:smartTagPr>
                <w:attr w:name="ProductID" w:val="2011 г"/>
              </w:smartTagPr>
              <w:r w:rsidRPr="002175BE">
                <w:rPr>
                  <w:rFonts w:ascii="Times New Roman" w:eastAsia="Times New Roman" w:hAnsi="Times New Roman" w:cs="Times New Roman"/>
                  <w:bCs/>
                  <w:iCs/>
                  <w:color w:val="000000"/>
                  <w:sz w:val="28"/>
                  <w:szCs w:val="20"/>
                  <w:lang w:eastAsia="ru-RU"/>
                </w:rPr>
                <w:t>2011 г</w:t>
              </w:r>
            </w:smartTag>
            <w:r w:rsidRPr="002175BE">
              <w:rPr>
                <w:rFonts w:ascii="Times New Roman" w:eastAsia="Times New Roman" w:hAnsi="Times New Roman" w:cs="Times New Roman"/>
                <w:bCs/>
                <w:iCs/>
                <w:color w:val="000000"/>
                <w:sz w:val="28"/>
                <w:szCs w:val="20"/>
                <w:lang w:eastAsia="ru-RU"/>
              </w:rPr>
              <w:t>. № 63-ФЗ «Об электронной подписи» условий признания действительности усиленной квалифицированной электронной подписи.</w:t>
            </w:r>
          </w:p>
        </w:tc>
        <w:tc>
          <w:tcPr>
            <w:tcW w:w="4394" w:type="dxa"/>
            <w:tcBorders>
              <w:top w:val="single" w:sz="4" w:space="0" w:color="auto"/>
              <w:left w:val="single" w:sz="4" w:space="0" w:color="auto"/>
              <w:bottom w:val="single" w:sz="4" w:space="0" w:color="auto"/>
              <w:right w:val="single" w:sz="4" w:space="0" w:color="auto"/>
            </w:tcBorders>
            <w:hideMark/>
          </w:tcPr>
          <w:p w14:paraId="1808FEBE"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Формировать заявление необходимо под учетной записью лица, указанного в электронной форме заявления в качестве Заявителя или представителя Заявителя</w:t>
            </w:r>
            <w:r w:rsidRPr="002175BE">
              <w:rPr>
                <w:rFonts w:ascii="Times New Roman" w:eastAsia="Times New Roman" w:hAnsi="Times New Roman" w:cs="Times New Roman"/>
                <w:color w:val="000000"/>
                <w:sz w:val="28"/>
                <w:szCs w:val="20"/>
                <w:shd w:val="clear" w:color="auto" w:fill="F7F7F7"/>
                <w:lang w:eastAsia="ru-RU"/>
              </w:rPr>
              <w:t>.</w:t>
            </w:r>
          </w:p>
        </w:tc>
      </w:tr>
    </w:tbl>
    <w:p w14:paraId="1E8AD820" w14:textId="77777777"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 xml:space="preserve">         </w:t>
      </w:r>
    </w:p>
    <w:p w14:paraId="4F92070F" w14:textId="77777777" w:rsidR="002175BE" w:rsidRPr="002175BE" w:rsidRDefault="002175BE" w:rsidP="002175BE">
      <w:pPr>
        <w:autoSpaceDE w:val="0"/>
        <w:autoSpaceDN w:val="0"/>
        <w:adjustRightInd w:val="0"/>
        <w:spacing w:after="0" w:line="240" w:lineRule="auto"/>
        <w:ind w:firstLine="708"/>
        <w:rPr>
          <w:rFonts w:ascii="Times New Roman" w:eastAsia="Times New Roman" w:hAnsi="Times New Roman" w:cs="Times New Roman"/>
          <w:color w:val="000000"/>
          <w:sz w:val="23"/>
          <w:szCs w:val="23"/>
          <w:lang w:eastAsia="ru-RU"/>
        </w:rPr>
      </w:pPr>
      <w:r w:rsidRPr="002175BE">
        <w:rPr>
          <w:rFonts w:ascii="Times New Roman" w:eastAsia="Times New Roman" w:hAnsi="Times New Roman" w:cs="Times New Roman"/>
          <w:color w:val="000000"/>
          <w:sz w:val="23"/>
          <w:szCs w:val="23"/>
          <w:lang w:eastAsia="ru-RU"/>
        </w:rPr>
        <w:t>Дополнительно информируем: ____________________________________________</w:t>
      </w:r>
    </w:p>
    <w:p w14:paraId="3025B692" w14:textId="77777777" w:rsidR="002175BE" w:rsidRPr="002175BE" w:rsidRDefault="002175BE" w:rsidP="002175BE">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2175BE">
        <w:rPr>
          <w:rFonts w:ascii="Times New Roman" w:eastAsia="Times New Roman" w:hAnsi="Times New Roman" w:cs="Times New Roman"/>
          <w:color w:val="000000"/>
          <w:sz w:val="20"/>
          <w:szCs w:val="20"/>
          <w:lang w:eastAsia="ru-RU"/>
        </w:rPr>
        <w:t xml:space="preserve">                                                                                     (указывается информация, необходимая для устранения </w:t>
      </w:r>
      <w:r w:rsidRPr="002175BE">
        <w:rPr>
          <w:rFonts w:ascii="Times New Roman" w:eastAsia="Times New Roman" w:hAnsi="Times New Roman" w:cs="Times New Roman"/>
          <w:color w:val="000000"/>
          <w:sz w:val="23"/>
          <w:szCs w:val="23"/>
          <w:lang w:eastAsia="ru-RU"/>
        </w:rPr>
        <w:t>_____________________________________________________________________________</w:t>
      </w:r>
    </w:p>
    <w:p w14:paraId="31D9DD00"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sz w:val="20"/>
          <w:szCs w:val="20"/>
          <w:lang w:eastAsia="ru-RU"/>
        </w:rPr>
        <w:t xml:space="preserve">                                           причин отказа, а также иная дополнительная информация при наличии)</w:t>
      </w:r>
      <w:r w:rsidRPr="002175BE">
        <w:rPr>
          <w:rFonts w:ascii="Times New Roman" w:eastAsia="Times New Roman" w:hAnsi="Times New Roman" w:cs="Times New Roman"/>
          <w:sz w:val="23"/>
          <w:szCs w:val="23"/>
          <w:lang w:eastAsia="ru-RU"/>
        </w:rPr>
        <w:t xml:space="preserve"> </w:t>
      </w:r>
    </w:p>
    <w:p w14:paraId="0E001A4D"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p>
    <w:p w14:paraId="34FDB285"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Вы вправе повторно обратиться в уполномоченный орган с заявлением о предоставлении услуги после устранения указанных нарушений.</w:t>
      </w:r>
    </w:p>
    <w:p w14:paraId="03B67B27"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0A9F2AB0"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1735592A"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p>
    <w:p w14:paraId="74AA4EB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p>
    <w:p w14:paraId="449A8DA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_______________________________</w:t>
      </w:r>
      <w:r w:rsidRPr="002175BE">
        <w:rPr>
          <w:rFonts w:ascii="Times New Roman" w:eastAsia="Times New Roman" w:hAnsi="Times New Roman" w:cs="Times New Roman"/>
          <w:bCs/>
          <w:iCs/>
          <w:color w:val="000009"/>
          <w:sz w:val="20"/>
          <w:szCs w:val="20"/>
          <w:lang w:eastAsia="ru-RU"/>
        </w:rPr>
        <w:t xml:space="preserve">          Сведения о сертификате электронной подписи</w:t>
      </w:r>
    </w:p>
    <w:p w14:paraId="783860E1"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0"/>
          <w:szCs w:val="20"/>
          <w:lang w:eastAsia="ru-RU"/>
        </w:rPr>
        <w:t xml:space="preserve">уполномоченное должностное лицо,  Ф.И.О., телефон       (при выдаче разрешения в электронной форме)        </w:t>
      </w:r>
    </w:p>
    <w:p w14:paraId="25E9A08F"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                   </w:t>
      </w:r>
    </w:p>
    <w:p w14:paraId="0EC15B81"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p>
    <w:p w14:paraId="2AE0174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71E95667"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1FA4B14B"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0C32581A"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lastRenderedPageBreak/>
        <w:t xml:space="preserve">      ПРИЛОЖЕНИЕ 8</w:t>
      </w:r>
    </w:p>
    <w:p w14:paraId="026A865C"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4BB131A4"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67CA3F96"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54F65A9F"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09FF6CA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26F7921E"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02AD47C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4CA6ECE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3ADAB3A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732A1F4C"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color w:val="000000"/>
          <w:sz w:val="28"/>
          <w:szCs w:val="20"/>
          <w:lang w:eastAsia="ru-RU"/>
        </w:rPr>
        <w:t xml:space="preserve">ФОРМА                                                                               </w:t>
      </w:r>
    </w:p>
    <w:p w14:paraId="31FF917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8"/>
          <w:lang w:eastAsia="ru-RU"/>
        </w:rPr>
      </w:pPr>
    </w:p>
    <w:p w14:paraId="347C103E"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68102515" wp14:editId="0D13E1B6">
            <wp:extent cx="552450" cy="695325"/>
            <wp:effectExtent l="0" t="0" r="0" b="9525"/>
            <wp:docPr id="2" name="Рисунок 2"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14:paraId="1687F31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14:paraId="788587A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Снежинского городского округа» </w:t>
      </w:r>
    </w:p>
    <w:p w14:paraId="35B20AC1"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456770, Россия, Челябинская обл., г. Снежинск, ул. Ленина 30, телефон/факс 8 (35146) 9 25 70, ugh@snezhinsk.gov74.ru  ИНН 7459005937 ОГРН 1177456102328</w:t>
      </w:r>
    </w:p>
    <w:p w14:paraId="0A5355F9" w14:textId="77777777" w:rsidR="002175BE" w:rsidRPr="002175BE" w:rsidRDefault="002806DD"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0"/>
          <w:lang w:eastAsia="ru-RU"/>
        </w:rPr>
        <w:pict w14:anchorId="0EEE0D6B">
          <v:rect id="_x0000_i1027" style="width:453.55pt;height:3pt" o:hralign="center" o:hrstd="t" o:hr="t" fillcolor="#a0a0a0" stroked="f"/>
        </w:pict>
      </w:r>
    </w:p>
    <w:tbl>
      <w:tblPr>
        <w:tblW w:w="0" w:type="auto"/>
        <w:tblLayout w:type="fixed"/>
        <w:tblLook w:val="04A0" w:firstRow="1" w:lastRow="0" w:firstColumn="1" w:lastColumn="0" w:noHBand="0" w:noVBand="1"/>
      </w:tblPr>
      <w:tblGrid>
        <w:gridCol w:w="4870"/>
        <w:gridCol w:w="4958"/>
      </w:tblGrid>
      <w:tr w:rsidR="002175BE" w:rsidRPr="002175BE" w14:paraId="3EF57058" w14:textId="77777777" w:rsidTr="002175BE">
        <w:tc>
          <w:tcPr>
            <w:tcW w:w="4870" w:type="dxa"/>
            <w:hideMark/>
          </w:tcPr>
          <w:p w14:paraId="3A15EC5A"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от _______________№__________</w:t>
            </w:r>
            <w:r w:rsidRPr="002175BE">
              <w:rPr>
                <w:rFonts w:ascii="Times New Roman" w:eastAsia="Times New Roman" w:hAnsi="Times New Roman" w:cs="Times New Roman"/>
                <w:sz w:val="28"/>
                <w:szCs w:val="20"/>
                <w:lang w:eastAsia="ru-RU"/>
              </w:rPr>
              <w:br/>
              <w:t xml:space="preserve">на ___________________________   </w:t>
            </w:r>
          </w:p>
        </w:tc>
        <w:tc>
          <w:tcPr>
            <w:tcW w:w="4958" w:type="dxa"/>
            <w:hideMark/>
          </w:tcPr>
          <w:p w14:paraId="761909B1"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b/>
                <w:sz w:val="24"/>
                <w:szCs w:val="24"/>
                <w:lang w:eastAsia="ru-RU"/>
              </w:rPr>
            </w:pPr>
            <w:r w:rsidRPr="002175BE">
              <w:rPr>
                <w:rFonts w:ascii="Times New Roman" w:eastAsia="Times New Roman" w:hAnsi="Times New Roman" w:cs="Times New Roman"/>
                <w:sz w:val="28"/>
                <w:szCs w:val="20"/>
                <w:lang w:eastAsia="ru-RU"/>
              </w:rPr>
              <w:t>Кому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(фамилия, имя, отчество</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граждан</w:t>
            </w:r>
            <w:r w:rsidRPr="002175BE">
              <w:rPr>
                <w:rFonts w:ascii="Times New Roman" w:eastAsia="Times New Roman" w:hAnsi="Times New Roman" w:cs="Times New Roman"/>
                <w:sz w:val="28"/>
                <w:szCs w:val="20"/>
                <w:lang w:eastAsia="ru-RU"/>
              </w:rPr>
              <w:t>;</w:t>
            </w:r>
            <w:r w:rsidRPr="002175BE">
              <w:rPr>
                <w:rFonts w:ascii="Times New Roman" w:eastAsia="Times New Roman" w:hAnsi="Times New Roman" w:cs="Times New Roman"/>
                <w:sz w:val="20"/>
                <w:szCs w:val="20"/>
                <w:lang w:eastAsia="ru-RU"/>
              </w:rPr>
              <w:br/>
            </w:r>
            <w:r w:rsidRPr="002175BE">
              <w:rPr>
                <w:rFonts w:ascii="Times New Roman" w:eastAsia="Times New Roman" w:hAnsi="Times New Roman" w:cs="Times New Roman"/>
                <w:sz w:val="28"/>
                <w:szCs w:val="20"/>
                <w:lang w:eastAsia="ru-RU"/>
              </w:rP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полное наименование организации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юридических лиц)</w:t>
            </w:r>
            <w:r w:rsidRPr="002175BE">
              <w:rPr>
                <w:rFonts w:ascii="Times New Roman" w:eastAsia="Times New Roman" w:hAnsi="Times New Roman" w:cs="Times New Roman"/>
                <w:sz w:val="28"/>
                <w:szCs w:val="20"/>
                <w:lang w:eastAsia="ru-RU"/>
              </w:rPr>
              <w:br/>
              <w:t>Куда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(почтовый индекс и адрес</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Заявителя согласно заявлению)</w:t>
            </w:r>
            <w:r w:rsidRPr="002175BE">
              <w:rPr>
                <w:rFonts w:ascii="Times New Roman" w:eastAsia="Times New Roman" w:hAnsi="Times New Roman" w:cs="Times New Roman"/>
                <w:sz w:val="28"/>
                <w:szCs w:val="20"/>
                <w:lang w:eastAsia="ru-RU"/>
              </w:rPr>
              <w:br/>
              <w:t>______________________________</w:t>
            </w:r>
          </w:p>
          <w:p w14:paraId="3995B2B4"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
                <w:sz w:val="28"/>
                <w:szCs w:val="20"/>
                <w:lang w:eastAsia="ru-RU"/>
              </w:rPr>
              <w:t xml:space="preserve"> </w:t>
            </w:r>
          </w:p>
        </w:tc>
      </w:tr>
    </w:tbl>
    <w:p w14:paraId="68E3A85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00BE4A02"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1F29E2E1"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24F1956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8"/>
          <w:lang w:eastAsia="ru-RU"/>
        </w:rPr>
        <w:t>РЕШЕНИЕ</w:t>
      </w:r>
      <w:r w:rsidRPr="002175BE">
        <w:rPr>
          <w:rFonts w:ascii="Times New Roman" w:eastAsia="Times New Roman" w:hAnsi="Times New Roman" w:cs="Times New Roman"/>
          <w:bCs/>
          <w:iCs/>
          <w:color w:val="000009"/>
          <w:sz w:val="28"/>
          <w:szCs w:val="20"/>
          <w:lang w:eastAsia="ru-RU"/>
        </w:rPr>
        <w:t xml:space="preserve"> № ______от ___________ </w:t>
      </w:r>
    </w:p>
    <w:p w14:paraId="62FD5038"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об отказе в предоставлении муниципальной услуги</w:t>
      </w:r>
    </w:p>
    <w:p w14:paraId="2AFB5497" w14:textId="77777777"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sz w:val="28"/>
          <w:szCs w:val="20"/>
          <w:lang w:eastAsia="ru-RU"/>
        </w:rPr>
      </w:pPr>
    </w:p>
    <w:p w14:paraId="06E8F7BB"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 xml:space="preserve">По результатам рассмотрения заявления о предоставлении муниципальной услуги «Предоставление разрешения на осуществление земляных работ» от ____________ № ________ и приложенных к нему документов, принято решение об отказе в предоставлении муниципальной услуги по следующим основаниям: </w:t>
      </w:r>
      <w:r w:rsidRPr="002175BE">
        <w:rPr>
          <w:rFonts w:ascii="Times New Roman" w:eastAsia="Times New Roman" w:hAnsi="Times New Roman" w:cs="Times New Roman"/>
          <w:bCs/>
          <w:iCs/>
          <w:color w:val="000009"/>
          <w:sz w:val="20"/>
          <w:szCs w:val="20"/>
          <w:lang w:eastAsia="ru-RU"/>
        </w:rPr>
        <w:t>(выбрать нужное)</w:t>
      </w:r>
    </w:p>
    <w:p w14:paraId="3274705D"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0"/>
          <w:szCs w:val="20"/>
          <w:lang w:eastAsia="ru-RU"/>
        </w:rPr>
      </w:pPr>
    </w:p>
    <w:p w14:paraId="380778CD"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2</w:t>
      </w:r>
    </w:p>
    <w:p w14:paraId="11B22239"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8"/>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7"/>
        <w:gridCol w:w="3883"/>
        <w:gridCol w:w="4110"/>
      </w:tblGrid>
      <w:tr w:rsidR="002175BE" w:rsidRPr="002175BE" w14:paraId="67F70E07" w14:textId="77777777" w:rsidTr="002175BE">
        <w:tc>
          <w:tcPr>
            <w:tcW w:w="1187" w:type="dxa"/>
            <w:tcBorders>
              <w:top w:val="single" w:sz="4" w:space="0" w:color="auto"/>
              <w:left w:val="single" w:sz="4" w:space="0" w:color="auto"/>
              <w:bottom w:val="single" w:sz="4" w:space="0" w:color="auto"/>
              <w:right w:val="single" w:sz="4" w:space="0" w:color="auto"/>
            </w:tcBorders>
            <w:vAlign w:val="center"/>
            <w:hideMark/>
          </w:tcPr>
          <w:p w14:paraId="79D79EB3"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lastRenderedPageBreak/>
              <w:t>№ п/п</w:t>
            </w:r>
          </w:p>
        </w:tc>
        <w:tc>
          <w:tcPr>
            <w:tcW w:w="3883" w:type="dxa"/>
            <w:tcBorders>
              <w:top w:val="single" w:sz="4" w:space="0" w:color="auto"/>
              <w:left w:val="single" w:sz="4" w:space="0" w:color="auto"/>
              <w:bottom w:val="single" w:sz="4" w:space="0" w:color="auto"/>
              <w:right w:val="single" w:sz="4" w:space="0" w:color="auto"/>
            </w:tcBorders>
            <w:vAlign w:val="center"/>
            <w:hideMark/>
          </w:tcPr>
          <w:p w14:paraId="5FF0297E"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bCs/>
                <w:iCs/>
                <w:color w:val="000009"/>
                <w:sz w:val="26"/>
                <w:szCs w:val="26"/>
                <w:lang w:eastAsia="ru-RU"/>
              </w:rPr>
              <w:t>Основания для отказа в соответствии с Административным регламентом</w:t>
            </w:r>
          </w:p>
        </w:tc>
        <w:tc>
          <w:tcPr>
            <w:tcW w:w="4110" w:type="dxa"/>
            <w:tcBorders>
              <w:top w:val="single" w:sz="4" w:space="0" w:color="auto"/>
              <w:left w:val="single" w:sz="4" w:space="0" w:color="auto"/>
              <w:bottom w:val="single" w:sz="4" w:space="0" w:color="auto"/>
              <w:right w:val="single" w:sz="4" w:space="0" w:color="auto"/>
            </w:tcBorders>
            <w:vAlign w:val="center"/>
            <w:hideMark/>
          </w:tcPr>
          <w:p w14:paraId="1B74B95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color w:val="000000"/>
                <w:sz w:val="26"/>
                <w:szCs w:val="26"/>
                <w:lang w:eastAsia="ru-RU"/>
              </w:rPr>
              <w:t>Разъяснение причин отказа в</w:t>
            </w:r>
            <w:r w:rsidRPr="002175BE">
              <w:rPr>
                <w:rFonts w:ascii="Times New Roman" w:eastAsia="Times New Roman" w:hAnsi="Times New Roman" w:cs="Times New Roman"/>
                <w:color w:val="000000"/>
                <w:sz w:val="26"/>
                <w:szCs w:val="26"/>
                <w:shd w:val="clear" w:color="auto" w:fill="F7F7F7"/>
                <w:lang w:eastAsia="ru-RU"/>
              </w:rPr>
              <w:t xml:space="preserve"> </w:t>
            </w:r>
            <w:r w:rsidRPr="002175BE">
              <w:rPr>
                <w:rFonts w:ascii="Times New Roman" w:eastAsia="Times New Roman" w:hAnsi="Times New Roman" w:cs="Times New Roman"/>
                <w:color w:val="000000"/>
                <w:sz w:val="26"/>
                <w:szCs w:val="26"/>
                <w:lang w:eastAsia="ru-RU"/>
              </w:rPr>
              <w:t>предоставлении муниципальной</w:t>
            </w:r>
            <w:r w:rsidRPr="002175BE">
              <w:rPr>
                <w:rFonts w:ascii="Times New Roman" w:eastAsia="Times New Roman" w:hAnsi="Times New Roman" w:cs="Times New Roman"/>
                <w:color w:val="000000"/>
                <w:sz w:val="26"/>
                <w:szCs w:val="26"/>
                <w:shd w:val="clear" w:color="auto" w:fill="F7F7F7"/>
                <w:lang w:eastAsia="ru-RU"/>
              </w:rPr>
              <w:t xml:space="preserve"> </w:t>
            </w:r>
            <w:r w:rsidRPr="002175BE">
              <w:rPr>
                <w:rFonts w:ascii="Times New Roman" w:eastAsia="Times New Roman" w:hAnsi="Times New Roman" w:cs="Times New Roman"/>
                <w:color w:val="000000"/>
                <w:sz w:val="26"/>
                <w:szCs w:val="26"/>
                <w:lang w:eastAsia="ru-RU"/>
              </w:rPr>
              <w:t>услуги</w:t>
            </w:r>
          </w:p>
        </w:tc>
      </w:tr>
      <w:tr w:rsidR="002175BE" w:rsidRPr="002175BE" w14:paraId="49D0318D" w14:textId="77777777" w:rsidTr="002175BE">
        <w:tc>
          <w:tcPr>
            <w:tcW w:w="1187" w:type="dxa"/>
            <w:tcBorders>
              <w:top w:val="single" w:sz="4" w:space="0" w:color="auto"/>
              <w:left w:val="single" w:sz="4" w:space="0" w:color="auto"/>
              <w:bottom w:val="single" w:sz="4" w:space="0" w:color="auto"/>
              <w:right w:val="single" w:sz="4" w:space="0" w:color="auto"/>
            </w:tcBorders>
            <w:hideMark/>
          </w:tcPr>
          <w:p w14:paraId="0BE21111"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13.2.1.</w:t>
            </w:r>
          </w:p>
        </w:tc>
        <w:tc>
          <w:tcPr>
            <w:tcW w:w="3883" w:type="dxa"/>
            <w:tcBorders>
              <w:top w:val="single" w:sz="4" w:space="0" w:color="auto"/>
              <w:left w:val="single" w:sz="4" w:space="0" w:color="auto"/>
              <w:bottom w:val="single" w:sz="4" w:space="0" w:color="auto"/>
              <w:right w:val="single" w:sz="4" w:space="0" w:color="auto"/>
            </w:tcBorders>
            <w:hideMark/>
          </w:tcPr>
          <w:p w14:paraId="7AB5699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tc>
        <w:tc>
          <w:tcPr>
            <w:tcW w:w="4110" w:type="dxa"/>
            <w:tcBorders>
              <w:top w:val="single" w:sz="4" w:space="0" w:color="auto"/>
              <w:left w:val="single" w:sz="4" w:space="0" w:color="auto"/>
              <w:bottom w:val="single" w:sz="4" w:space="0" w:color="auto"/>
              <w:right w:val="single" w:sz="4" w:space="0" w:color="auto"/>
            </w:tcBorders>
            <w:hideMark/>
          </w:tcPr>
          <w:p w14:paraId="1CA039A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Указывается документ и (или) информацию, которую не удалось получить в рамках межведомственного запроса</w:t>
            </w:r>
            <w:r w:rsidRPr="002175BE">
              <w:rPr>
                <w:rFonts w:ascii="Times New Roman" w:eastAsia="Times New Roman" w:hAnsi="Times New Roman" w:cs="Times New Roman"/>
                <w:color w:val="000000"/>
                <w:sz w:val="26"/>
                <w:szCs w:val="26"/>
                <w:shd w:val="clear" w:color="auto" w:fill="F7F7F7"/>
                <w:lang w:eastAsia="ru-RU"/>
              </w:rPr>
              <w:t>.</w:t>
            </w:r>
          </w:p>
        </w:tc>
      </w:tr>
      <w:tr w:rsidR="002175BE" w:rsidRPr="002175BE" w14:paraId="66E36597" w14:textId="77777777" w:rsidTr="002175BE">
        <w:tc>
          <w:tcPr>
            <w:tcW w:w="1187" w:type="dxa"/>
            <w:tcBorders>
              <w:top w:val="single" w:sz="4" w:space="0" w:color="auto"/>
              <w:left w:val="single" w:sz="4" w:space="0" w:color="auto"/>
              <w:bottom w:val="single" w:sz="4" w:space="0" w:color="auto"/>
              <w:right w:val="single" w:sz="4" w:space="0" w:color="auto"/>
            </w:tcBorders>
            <w:hideMark/>
          </w:tcPr>
          <w:p w14:paraId="5309DA6B"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bCs/>
                <w:iCs/>
                <w:color w:val="000000"/>
                <w:sz w:val="26"/>
                <w:szCs w:val="26"/>
                <w:lang w:eastAsia="ru-RU"/>
              </w:rPr>
              <w:t>13.2.2.</w:t>
            </w:r>
          </w:p>
        </w:tc>
        <w:tc>
          <w:tcPr>
            <w:tcW w:w="3883" w:type="dxa"/>
            <w:tcBorders>
              <w:top w:val="single" w:sz="4" w:space="0" w:color="auto"/>
              <w:left w:val="single" w:sz="4" w:space="0" w:color="auto"/>
              <w:bottom w:val="single" w:sz="4" w:space="0" w:color="auto"/>
              <w:right w:val="single" w:sz="4" w:space="0" w:color="auto"/>
            </w:tcBorders>
            <w:hideMark/>
          </w:tcPr>
          <w:p w14:paraId="3C0D1FCD"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sz w:val="26"/>
                <w:szCs w:val="26"/>
                <w:lang w:eastAsia="ru-RU"/>
              </w:rPr>
              <w:t>Несоответствие проекта производства работ требованиям, установленным нормативными правовыми актами.</w:t>
            </w:r>
          </w:p>
        </w:tc>
        <w:tc>
          <w:tcPr>
            <w:tcW w:w="4110" w:type="dxa"/>
            <w:tcBorders>
              <w:top w:val="single" w:sz="4" w:space="0" w:color="auto"/>
              <w:left w:val="single" w:sz="4" w:space="0" w:color="auto"/>
              <w:bottom w:val="single" w:sz="4" w:space="0" w:color="auto"/>
              <w:right w:val="single" w:sz="4" w:space="0" w:color="auto"/>
            </w:tcBorders>
            <w:hideMark/>
          </w:tcPr>
          <w:p w14:paraId="5E89C8A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Указываются</w:t>
            </w:r>
            <w:r w:rsidRPr="002175BE">
              <w:rPr>
                <w:rFonts w:ascii="Times New Roman" w:eastAsia="Times New Roman" w:hAnsi="Times New Roman" w:cs="Times New Roman"/>
                <w:sz w:val="26"/>
                <w:szCs w:val="26"/>
                <w:lang w:eastAsia="ru-RU"/>
              </w:rPr>
              <w:t xml:space="preserve"> </w:t>
            </w:r>
            <w:r w:rsidRPr="002175BE">
              <w:rPr>
                <w:rFonts w:ascii="Times New Roman" w:eastAsia="Times New Roman" w:hAnsi="Times New Roman" w:cs="Times New Roman"/>
                <w:color w:val="000000"/>
                <w:sz w:val="26"/>
                <w:szCs w:val="26"/>
                <w:lang w:eastAsia="ru-RU"/>
              </w:rPr>
              <w:t>конкретные</w:t>
            </w:r>
            <w:r w:rsidRPr="002175BE">
              <w:rPr>
                <w:rFonts w:ascii="Times New Roman" w:eastAsia="Times New Roman" w:hAnsi="Times New Roman" w:cs="Times New Roman"/>
                <w:color w:val="000000"/>
                <w:sz w:val="26"/>
                <w:szCs w:val="26"/>
                <w:shd w:val="clear" w:color="auto" w:fill="F7F7F7"/>
                <w:lang w:eastAsia="ru-RU"/>
              </w:rPr>
              <w:t xml:space="preserve"> </w:t>
            </w:r>
            <w:r w:rsidRPr="002175BE">
              <w:rPr>
                <w:rFonts w:ascii="Times New Roman" w:eastAsia="Times New Roman" w:hAnsi="Times New Roman" w:cs="Times New Roman"/>
                <w:sz w:val="26"/>
                <w:szCs w:val="26"/>
                <w:lang w:eastAsia="ru-RU"/>
              </w:rPr>
              <w:t>требования нормативных правовых актов</w:t>
            </w:r>
          </w:p>
        </w:tc>
      </w:tr>
      <w:tr w:rsidR="002175BE" w:rsidRPr="002175BE" w14:paraId="1C7B04E2" w14:textId="77777777" w:rsidTr="002175BE">
        <w:tc>
          <w:tcPr>
            <w:tcW w:w="1187" w:type="dxa"/>
            <w:tcBorders>
              <w:top w:val="single" w:sz="4" w:space="0" w:color="auto"/>
              <w:left w:val="single" w:sz="4" w:space="0" w:color="auto"/>
              <w:bottom w:val="single" w:sz="4" w:space="0" w:color="auto"/>
              <w:right w:val="single" w:sz="4" w:space="0" w:color="auto"/>
            </w:tcBorders>
            <w:hideMark/>
          </w:tcPr>
          <w:p w14:paraId="3CBD312A"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13.2.3.</w:t>
            </w:r>
          </w:p>
        </w:tc>
        <w:tc>
          <w:tcPr>
            <w:tcW w:w="3883" w:type="dxa"/>
            <w:tcBorders>
              <w:top w:val="single" w:sz="4" w:space="0" w:color="auto"/>
              <w:left w:val="single" w:sz="4" w:space="0" w:color="auto"/>
              <w:bottom w:val="single" w:sz="4" w:space="0" w:color="auto"/>
              <w:right w:val="single" w:sz="4" w:space="0" w:color="auto"/>
            </w:tcBorders>
            <w:hideMark/>
          </w:tcPr>
          <w:p w14:paraId="4113F3E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Невозможность выполнения работ в заявленные сроки.</w:t>
            </w:r>
          </w:p>
        </w:tc>
        <w:tc>
          <w:tcPr>
            <w:tcW w:w="4110" w:type="dxa"/>
            <w:tcBorders>
              <w:top w:val="single" w:sz="4" w:space="0" w:color="auto"/>
              <w:left w:val="single" w:sz="4" w:space="0" w:color="auto"/>
              <w:bottom w:val="single" w:sz="4" w:space="0" w:color="auto"/>
              <w:right w:val="single" w:sz="4" w:space="0" w:color="auto"/>
            </w:tcBorders>
            <w:hideMark/>
          </w:tcPr>
          <w:p w14:paraId="358077A7"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color w:val="000000"/>
                <w:sz w:val="26"/>
                <w:szCs w:val="26"/>
                <w:lang w:eastAsia="ru-RU"/>
              </w:rPr>
              <w:t>Указать основания такого вывода</w:t>
            </w:r>
          </w:p>
        </w:tc>
      </w:tr>
      <w:tr w:rsidR="002175BE" w:rsidRPr="002175BE" w14:paraId="78690064" w14:textId="77777777" w:rsidTr="002175BE">
        <w:tc>
          <w:tcPr>
            <w:tcW w:w="1187" w:type="dxa"/>
            <w:tcBorders>
              <w:top w:val="single" w:sz="4" w:space="0" w:color="auto"/>
              <w:left w:val="single" w:sz="4" w:space="0" w:color="auto"/>
              <w:bottom w:val="single" w:sz="4" w:space="0" w:color="auto"/>
              <w:right w:val="single" w:sz="4" w:space="0" w:color="auto"/>
            </w:tcBorders>
            <w:hideMark/>
          </w:tcPr>
          <w:p w14:paraId="367702F5"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13.2.4.</w:t>
            </w:r>
          </w:p>
        </w:tc>
        <w:tc>
          <w:tcPr>
            <w:tcW w:w="3883" w:type="dxa"/>
            <w:tcBorders>
              <w:top w:val="single" w:sz="4" w:space="0" w:color="auto"/>
              <w:left w:val="single" w:sz="4" w:space="0" w:color="auto"/>
              <w:bottom w:val="single" w:sz="4" w:space="0" w:color="auto"/>
              <w:right w:val="single" w:sz="4" w:space="0" w:color="auto"/>
            </w:tcBorders>
            <w:hideMark/>
          </w:tcPr>
          <w:p w14:paraId="0EB934F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Установлены факты нарушений при проведении земляных работ в соответствии с выданным Разрешением на осуществление земляных работ.</w:t>
            </w:r>
          </w:p>
        </w:tc>
        <w:tc>
          <w:tcPr>
            <w:tcW w:w="4110" w:type="dxa"/>
            <w:tcBorders>
              <w:top w:val="single" w:sz="4" w:space="0" w:color="auto"/>
              <w:left w:val="single" w:sz="4" w:space="0" w:color="auto"/>
              <w:bottom w:val="single" w:sz="4" w:space="0" w:color="auto"/>
              <w:right w:val="single" w:sz="4" w:space="0" w:color="auto"/>
            </w:tcBorders>
            <w:hideMark/>
          </w:tcPr>
          <w:p w14:paraId="7231B7E7"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color w:val="000000"/>
                <w:sz w:val="26"/>
                <w:szCs w:val="26"/>
                <w:lang w:eastAsia="ru-RU"/>
              </w:rPr>
              <w:t>Указываются реквизиты разрешения, который не закрыт, наименование организации (Ф.И.О. физического лица), которой выдано разрешение</w:t>
            </w:r>
          </w:p>
        </w:tc>
      </w:tr>
      <w:tr w:rsidR="002175BE" w:rsidRPr="002175BE" w14:paraId="38DD4434" w14:textId="77777777" w:rsidTr="002175BE">
        <w:tc>
          <w:tcPr>
            <w:tcW w:w="1187" w:type="dxa"/>
            <w:tcBorders>
              <w:top w:val="single" w:sz="4" w:space="0" w:color="auto"/>
              <w:left w:val="single" w:sz="4" w:space="0" w:color="auto"/>
              <w:bottom w:val="single" w:sz="4" w:space="0" w:color="auto"/>
              <w:right w:val="single" w:sz="4" w:space="0" w:color="auto"/>
            </w:tcBorders>
            <w:hideMark/>
          </w:tcPr>
          <w:p w14:paraId="6F40F6AF"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13.2.5.</w:t>
            </w:r>
          </w:p>
        </w:tc>
        <w:tc>
          <w:tcPr>
            <w:tcW w:w="3883" w:type="dxa"/>
            <w:tcBorders>
              <w:top w:val="single" w:sz="4" w:space="0" w:color="auto"/>
              <w:left w:val="single" w:sz="4" w:space="0" w:color="auto"/>
              <w:bottom w:val="single" w:sz="4" w:space="0" w:color="auto"/>
              <w:right w:val="single" w:sz="4" w:space="0" w:color="auto"/>
            </w:tcBorders>
            <w:hideMark/>
          </w:tcPr>
          <w:p w14:paraId="2A44893E"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Наличие противоречивых сведений в заявлении о предоставлении услуги и приложенных к нему документах.</w:t>
            </w:r>
          </w:p>
        </w:tc>
        <w:tc>
          <w:tcPr>
            <w:tcW w:w="4110" w:type="dxa"/>
            <w:tcBorders>
              <w:top w:val="single" w:sz="4" w:space="0" w:color="auto"/>
              <w:left w:val="single" w:sz="4" w:space="0" w:color="auto"/>
              <w:bottom w:val="single" w:sz="4" w:space="0" w:color="auto"/>
              <w:right w:val="single" w:sz="4" w:space="0" w:color="auto"/>
            </w:tcBorders>
            <w:hideMark/>
          </w:tcPr>
          <w:p w14:paraId="2251D82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Указываются конкретные</w:t>
            </w:r>
            <w:r w:rsidRPr="002175BE">
              <w:rPr>
                <w:rFonts w:ascii="Times New Roman" w:eastAsia="Times New Roman" w:hAnsi="Times New Roman" w:cs="Times New Roman"/>
                <w:color w:val="000000"/>
                <w:sz w:val="26"/>
                <w:szCs w:val="26"/>
                <w:shd w:val="clear" w:color="auto" w:fill="F7F7F7"/>
                <w:lang w:eastAsia="ru-RU"/>
              </w:rPr>
              <w:t xml:space="preserve"> </w:t>
            </w:r>
            <w:r w:rsidRPr="002175BE">
              <w:rPr>
                <w:rFonts w:ascii="Times New Roman" w:eastAsia="Times New Roman" w:hAnsi="Times New Roman" w:cs="Times New Roman"/>
                <w:color w:val="000000"/>
                <w:sz w:val="26"/>
                <w:szCs w:val="26"/>
                <w:lang w:eastAsia="ru-RU"/>
              </w:rPr>
              <w:t>противоречия со ссылкой на документы</w:t>
            </w:r>
          </w:p>
        </w:tc>
      </w:tr>
    </w:tbl>
    <w:p w14:paraId="1B8E4D0B"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p>
    <w:p w14:paraId="3D2E63C8" w14:textId="77777777" w:rsidR="002175BE" w:rsidRPr="002175BE" w:rsidRDefault="002175BE" w:rsidP="002175BE">
      <w:pPr>
        <w:autoSpaceDE w:val="0"/>
        <w:autoSpaceDN w:val="0"/>
        <w:adjustRightInd w:val="0"/>
        <w:spacing w:after="0" w:line="240" w:lineRule="auto"/>
        <w:ind w:firstLine="708"/>
        <w:rPr>
          <w:rFonts w:ascii="Times New Roman" w:eastAsia="Times New Roman" w:hAnsi="Times New Roman" w:cs="Times New Roman"/>
          <w:color w:val="000000"/>
          <w:sz w:val="23"/>
          <w:szCs w:val="23"/>
          <w:lang w:eastAsia="ru-RU"/>
        </w:rPr>
      </w:pPr>
      <w:r w:rsidRPr="002175BE">
        <w:rPr>
          <w:rFonts w:ascii="Times New Roman" w:eastAsia="Times New Roman" w:hAnsi="Times New Roman" w:cs="Times New Roman"/>
          <w:color w:val="000000"/>
          <w:sz w:val="23"/>
          <w:szCs w:val="23"/>
          <w:lang w:eastAsia="ru-RU"/>
        </w:rPr>
        <w:t>Дополнительно информируем: ____________________________________________</w:t>
      </w:r>
    </w:p>
    <w:p w14:paraId="37B6BFC1" w14:textId="77777777" w:rsidR="002175BE" w:rsidRPr="002175BE" w:rsidRDefault="002175BE" w:rsidP="002175BE">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2175BE">
        <w:rPr>
          <w:rFonts w:ascii="Times New Roman" w:eastAsia="Times New Roman" w:hAnsi="Times New Roman" w:cs="Times New Roman"/>
          <w:color w:val="000000"/>
          <w:sz w:val="20"/>
          <w:szCs w:val="20"/>
          <w:lang w:eastAsia="ru-RU"/>
        </w:rPr>
        <w:t xml:space="preserve">                                                                                  (указывается информация, необходимая для устранения </w:t>
      </w:r>
      <w:r w:rsidRPr="002175BE">
        <w:rPr>
          <w:rFonts w:ascii="Times New Roman" w:eastAsia="Times New Roman" w:hAnsi="Times New Roman" w:cs="Times New Roman"/>
          <w:color w:val="000000"/>
          <w:sz w:val="23"/>
          <w:szCs w:val="23"/>
          <w:lang w:eastAsia="ru-RU"/>
        </w:rPr>
        <w:t>_____________________________________________________________________________</w:t>
      </w:r>
    </w:p>
    <w:p w14:paraId="78E72F9E"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sz w:val="20"/>
          <w:szCs w:val="20"/>
          <w:lang w:eastAsia="ru-RU"/>
        </w:rPr>
        <w:t xml:space="preserve">                                           причин отказа, а также иная дополнительная информация при наличии)</w:t>
      </w:r>
      <w:r w:rsidRPr="002175BE">
        <w:rPr>
          <w:rFonts w:ascii="Times New Roman" w:eastAsia="Times New Roman" w:hAnsi="Times New Roman" w:cs="Times New Roman"/>
          <w:sz w:val="23"/>
          <w:szCs w:val="23"/>
          <w:lang w:eastAsia="ru-RU"/>
        </w:rPr>
        <w:t xml:space="preserve"> </w:t>
      </w:r>
    </w:p>
    <w:p w14:paraId="581ABECD"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p>
    <w:p w14:paraId="1516A8CD"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Вы вправе повторно обратиться в уполномоченный орган с заявлением о предоставлении услуги после устранения указанных нарушений.</w:t>
      </w:r>
    </w:p>
    <w:p w14:paraId="21566A49"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0B3833A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0621A1C6" w14:textId="77777777" w:rsidR="002175BE" w:rsidRPr="002175BE" w:rsidRDefault="002175BE" w:rsidP="002175BE">
      <w:pPr>
        <w:spacing w:after="0"/>
        <w:rPr>
          <w:rFonts w:ascii="Times New Roman" w:eastAsia="Times New Roman" w:hAnsi="Times New Roman" w:cs="Times New Roman"/>
          <w:sz w:val="24"/>
          <w:szCs w:val="24"/>
        </w:rPr>
      </w:pPr>
    </w:p>
    <w:p w14:paraId="5347ED30"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p>
    <w:p w14:paraId="0963367D"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________________________________</w:t>
      </w:r>
      <w:r w:rsidRPr="002175BE">
        <w:rPr>
          <w:rFonts w:ascii="Times New Roman" w:eastAsia="Times New Roman" w:hAnsi="Times New Roman" w:cs="Times New Roman"/>
          <w:bCs/>
          <w:iCs/>
          <w:color w:val="000009"/>
          <w:sz w:val="20"/>
          <w:szCs w:val="20"/>
          <w:lang w:eastAsia="ru-RU"/>
        </w:rPr>
        <w:t>____ Сведения о сертификате электронной подписи</w:t>
      </w:r>
    </w:p>
    <w:p w14:paraId="3E2E0A0A"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0"/>
          <w:szCs w:val="20"/>
          <w:lang w:eastAsia="ru-RU"/>
        </w:rPr>
        <w:t xml:space="preserve">уполномоченное должностное лицо,  Ф.И.О., телефон        (при выдаче разрешения в электронной форме)        </w:t>
      </w:r>
    </w:p>
    <w:p w14:paraId="0743F70E"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(при выдаче разрешения на бумажном носителе)                       </w:t>
      </w:r>
    </w:p>
    <w:p w14:paraId="55698A4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p>
    <w:p w14:paraId="4CE9EC54"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451C3100"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6590A8B6"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6"/>
          <w:szCs w:val="26"/>
          <w:lang w:eastAsia="ru-RU"/>
        </w:rPr>
        <w:t>ПРИЛОЖЕНИЕ 9</w:t>
      </w:r>
    </w:p>
    <w:p w14:paraId="79A5348A"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51DD9DF3"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3E014B05"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52A7CD31"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0A77AA7E"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2BD46783"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0E93C7D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5667106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8"/>
          <w:szCs w:val="20"/>
          <w:lang w:eastAsia="ru-RU"/>
        </w:rPr>
      </w:pPr>
      <w:r w:rsidRPr="002175BE">
        <w:rPr>
          <w:rFonts w:ascii="Times New Roman" w:eastAsia="Times New Roman" w:hAnsi="Times New Roman" w:cs="Times New Roman"/>
          <w:color w:val="000000"/>
          <w:sz w:val="28"/>
          <w:szCs w:val="20"/>
          <w:lang w:eastAsia="ru-RU"/>
        </w:rPr>
        <w:t xml:space="preserve">ФОРМА                                                                                          </w:t>
      </w:r>
    </w:p>
    <w:p w14:paraId="4AECEBDA"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
          <w:bCs/>
          <w:iCs/>
          <w:color w:val="000009"/>
          <w:sz w:val="28"/>
          <w:szCs w:val="20"/>
          <w:lang w:eastAsia="ru-RU"/>
        </w:rPr>
      </w:pPr>
    </w:p>
    <w:p w14:paraId="7E20D904"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
          <w:bCs/>
          <w:iCs/>
          <w:color w:val="000009"/>
          <w:sz w:val="28"/>
          <w:szCs w:val="20"/>
          <w:lang w:eastAsia="ru-RU"/>
        </w:rPr>
      </w:pPr>
    </w:p>
    <w:p w14:paraId="4D3271F4"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 xml:space="preserve">Проект производства работ на прокладку инженерных сетей (пример) </w:t>
      </w:r>
    </w:p>
    <w:p w14:paraId="234A6F17"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799489D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5278D7B1"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Pr>
          <w:rFonts w:ascii="Times New Roman" w:eastAsia="Times New Roman" w:hAnsi="Times New Roman" w:cs="Times New Roman"/>
          <w:bCs/>
          <w:iCs/>
          <w:noProof/>
          <w:color w:val="000009"/>
          <w:sz w:val="28"/>
          <w:szCs w:val="20"/>
          <w:lang w:eastAsia="ru-RU"/>
        </w:rPr>
        <w:drawing>
          <wp:inline distT="0" distB="0" distL="0" distR="0" wp14:anchorId="5D857EA3" wp14:editId="655818F7">
            <wp:extent cx="5715000" cy="42386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4238625"/>
                    </a:xfrm>
                    <a:prstGeom prst="rect">
                      <a:avLst/>
                    </a:prstGeom>
                    <a:noFill/>
                    <a:ln>
                      <a:noFill/>
                    </a:ln>
                  </pic:spPr>
                </pic:pic>
              </a:graphicData>
            </a:graphic>
          </wp:inline>
        </w:drawing>
      </w:r>
    </w:p>
    <w:p w14:paraId="00F7925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34B6FDA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6B2E0A3E"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604BEDA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5BE95BA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226E587C"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7E454AB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435014C3"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7239655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1EF2898A"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5993243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7CE1047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5F75CCD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4540D63C"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ПРИЛОЖЕНИЕ 10</w:t>
      </w:r>
    </w:p>
    <w:p w14:paraId="63678C1E"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16775050"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7A50D8BD"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0A97B609"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792F35FB" w14:textId="77777777" w:rsidR="002175BE" w:rsidRPr="002175BE" w:rsidRDefault="002175BE" w:rsidP="002175BE">
      <w:pPr>
        <w:overflowPunct w:val="0"/>
        <w:autoSpaceDE w:val="0"/>
        <w:autoSpaceDN w:val="0"/>
        <w:adjustRightInd w:val="0"/>
        <w:spacing w:after="0" w:line="240" w:lineRule="auto"/>
        <w:ind w:left="3600" w:firstLine="720"/>
        <w:jc w:val="center"/>
        <w:textAlignment w:val="baseline"/>
        <w:rPr>
          <w:rFonts w:ascii="Times New Roman" w:eastAsia="Times New Roman" w:hAnsi="Times New Roman" w:cs="Times New Roman"/>
          <w:sz w:val="28"/>
          <w:szCs w:val="28"/>
          <w:lang w:eastAsia="ru-RU"/>
        </w:rPr>
      </w:pPr>
    </w:p>
    <w:p w14:paraId="2336DFA9"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
          <w:color w:val="000000"/>
          <w:sz w:val="28"/>
          <w:szCs w:val="20"/>
          <w:lang w:eastAsia="ru-RU"/>
        </w:rPr>
      </w:pPr>
    </w:p>
    <w:p w14:paraId="0B2F2B71"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
          <w:color w:val="000000"/>
          <w:sz w:val="28"/>
          <w:szCs w:val="20"/>
          <w:lang w:eastAsia="ru-RU"/>
        </w:rPr>
      </w:pPr>
    </w:p>
    <w:p w14:paraId="2BA247BF"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
          <w:color w:val="000000"/>
          <w:sz w:val="28"/>
          <w:szCs w:val="20"/>
          <w:lang w:eastAsia="ru-RU"/>
        </w:rPr>
        <w:t xml:space="preserve">                                                                                      </w:t>
      </w:r>
      <w:r w:rsidRPr="002175BE">
        <w:rPr>
          <w:rFonts w:ascii="Times New Roman" w:eastAsia="Times New Roman" w:hAnsi="Times New Roman" w:cs="Times New Roman"/>
          <w:color w:val="000000"/>
          <w:sz w:val="28"/>
          <w:szCs w:val="20"/>
          <w:lang w:eastAsia="ru-RU"/>
        </w:rPr>
        <w:t xml:space="preserve"> </w:t>
      </w:r>
    </w:p>
    <w:p w14:paraId="0BA73EFC"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ФОРМА</w:t>
      </w:r>
    </w:p>
    <w:p w14:paraId="2A27FFCC"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8"/>
          <w:szCs w:val="20"/>
          <w:lang w:eastAsia="ru-RU"/>
        </w:rPr>
      </w:pPr>
    </w:p>
    <w:p w14:paraId="5B8CFC11"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 xml:space="preserve">График производства земляных работ </w:t>
      </w:r>
    </w:p>
    <w:p w14:paraId="4AAEF28A"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4"/>
          <w:szCs w:val="24"/>
          <w:lang w:eastAsia="ru-RU"/>
        </w:rPr>
      </w:pPr>
    </w:p>
    <w:p w14:paraId="349B743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Функциональное назначение объекта: ______________________________</w:t>
      </w:r>
    </w:p>
    <w:p w14:paraId="4AC66B40"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390D471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Адрес объекта:___________________________________________________</w:t>
      </w:r>
    </w:p>
    <w:p w14:paraId="4D6D638C"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                                                  (адрес проведения земляных работ, кадастровый номер земельного участка)</w:t>
      </w:r>
    </w:p>
    <w:p w14:paraId="7890C70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3629"/>
        <w:gridCol w:w="2349"/>
        <w:gridCol w:w="2446"/>
      </w:tblGrid>
      <w:tr w:rsidR="002175BE" w:rsidRPr="002175BE" w14:paraId="4070D326" w14:textId="77777777" w:rsidTr="002175BE">
        <w:trPr>
          <w:trHeight w:val="677"/>
        </w:trPr>
        <w:tc>
          <w:tcPr>
            <w:tcW w:w="638" w:type="dxa"/>
            <w:tcBorders>
              <w:top w:val="single" w:sz="4" w:space="0" w:color="auto"/>
              <w:left w:val="single" w:sz="4" w:space="0" w:color="auto"/>
              <w:bottom w:val="single" w:sz="4" w:space="0" w:color="auto"/>
              <w:right w:val="single" w:sz="4" w:space="0" w:color="auto"/>
            </w:tcBorders>
            <w:vAlign w:val="center"/>
          </w:tcPr>
          <w:p w14:paraId="65312BB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 п/п</w:t>
            </w:r>
          </w:p>
        </w:tc>
        <w:tc>
          <w:tcPr>
            <w:tcW w:w="3725" w:type="dxa"/>
            <w:tcBorders>
              <w:top w:val="single" w:sz="4" w:space="0" w:color="auto"/>
              <w:left w:val="single" w:sz="4" w:space="0" w:color="auto"/>
              <w:bottom w:val="single" w:sz="4" w:space="0" w:color="auto"/>
              <w:right w:val="single" w:sz="4" w:space="0" w:color="auto"/>
            </w:tcBorders>
            <w:vAlign w:val="center"/>
          </w:tcPr>
          <w:p w14:paraId="2A66FE33"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Наименование работ</w:t>
            </w:r>
          </w:p>
        </w:tc>
        <w:tc>
          <w:tcPr>
            <w:tcW w:w="2357" w:type="dxa"/>
            <w:tcBorders>
              <w:top w:val="single" w:sz="4" w:space="0" w:color="auto"/>
              <w:left w:val="single" w:sz="4" w:space="0" w:color="auto"/>
              <w:bottom w:val="single" w:sz="4" w:space="0" w:color="auto"/>
              <w:right w:val="single" w:sz="4" w:space="0" w:color="auto"/>
            </w:tcBorders>
            <w:vAlign w:val="center"/>
          </w:tcPr>
          <w:p w14:paraId="4C32A186"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Дата начала работ</w:t>
            </w:r>
          </w:p>
          <w:p w14:paraId="4D6B77F5"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(день/месяц/год)</w:t>
            </w:r>
          </w:p>
        </w:tc>
        <w:tc>
          <w:tcPr>
            <w:tcW w:w="2460" w:type="dxa"/>
            <w:tcBorders>
              <w:top w:val="single" w:sz="4" w:space="0" w:color="auto"/>
              <w:left w:val="single" w:sz="4" w:space="0" w:color="auto"/>
              <w:bottom w:val="single" w:sz="4" w:space="0" w:color="auto"/>
              <w:right w:val="single" w:sz="4" w:space="0" w:color="auto"/>
            </w:tcBorders>
            <w:vAlign w:val="center"/>
          </w:tcPr>
          <w:p w14:paraId="2EE5C986"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Дата окончания работ (день/месяц/год)</w:t>
            </w:r>
          </w:p>
        </w:tc>
      </w:tr>
      <w:tr w:rsidR="002175BE" w:rsidRPr="002175BE" w14:paraId="09CB9D83" w14:textId="77777777" w:rsidTr="002175BE">
        <w:tc>
          <w:tcPr>
            <w:tcW w:w="638" w:type="dxa"/>
            <w:tcBorders>
              <w:top w:val="single" w:sz="4" w:space="0" w:color="auto"/>
              <w:left w:val="single" w:sz="4" w:space="0" w:color="auto"/>
              <w:bottom w:val="single" w:sz="4" w:space="0" w:color="auto"/>
              <w:right w:val="single" w:sz="4" w:space="0" w:color="auto"/>
            </w:tcBorders>
          </w:tcPr>
          <w:p w14:paraId="43613ED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04B5408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3725" w:type="dxa"/>
            <w:tcBorders>
              <w:top w:val="single" w:sz="4" w:space="0" w:color="auto"/>
              <w:left w:val="single" w:sz="4" w:space="0" w:color="auto"/>
              <w:bottom w:val="single" w:sz="4" w:space="0" w:color="auto"/>
              <w:right w:val="single" w:sz="4" w:space="0" w:color="auto"/>
            </w:tcBorders>
          </w:tcPr>
          <w:p w14:paraId="38798D9A"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357" w:type="dxa"/>
            <w:tcBorders>
              <w:top w:val="single" w:sz="4" w:space="0" w:color="auto"/>
              <w:left w:val="single" w:sz="4" w:space="0" w:color="auto"/>
              <w:bottom w:val="single" w:sz="4" w:space="0" w:color="auto"/>
              <w:right w:val="single" w:sz="4" w:space="0" w:color="auto"/>
            </w:tcBorders>
          </w:tcPr>
          <w:p w14:paraId="2A3A31E0"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460" w:type="dxa"/>
            <w:tcBorders>
              <w:top w:val="single" w:sz="4" w:space="0" w:color="auto"/>
              <w:left w:val="single" w:sz="4" w:space="0" w:color="auto"/>
              <w:bottom w:val="single" w:sz="4" w:space="0" w:color="auto"/>
              <w:right w:val="single" w:sz="4" w:space="0" w:color="auto"/>
            </w:tcBorders>
          </w:tcPr>
          <w:p w14:paraId="15982B8E"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r>
      <w:tr w:rsidR="002175BE" w:rsidRPr="002175BE" w14:paraId="75EC9AE9" w14:textId="77777777" w:rsidTr="002175BE">
        <w:tc>
          <w:tcPr>
            <w:tcW w:w="638" w:type="dxa"/>
            <w:tcBorders>
              <w:top w:val="single" w:sz="4" w:space="0" w:color="auto"/>
              <w:left w:val="single" w:sz="4" w:space="0" w:color="auto"/>
              <w:bottom w:val="single" w:sz="4" w:space="0" w:color="auto"/>
              <w:right w:val="single" w:sz="4" w:space="0" w:color="auto"/>
            </w:tcBorders>
          </w:tcPr>
          <w:p w14:paraId="6366638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6A055A68"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3725" w:type="dxa"/>
            <w:tcBorders>
              <w:top w:val="single" w:sz="4" w:space="0" w:color="auto"/>
              <w:left w:val="single" w:sz="4" w:space="0" w:color="auto"/>
              <w:bottom w:val="single" w:sz="4" w:space="0" w:color="auto"/>
              <w:right w:val="single" w:sz="4" w:space="0" w:color="auto"/>
            </w:tcBorders>
          </w:tcPr>
          <w:p w14:paraId="6A6A273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357" w:type="dxa"/>
            <w:tcBorders>
              <w:top w:val="single" w:sz="4" w:space="0" w:color="auto"/>
              <w:left w:val="single" w:sz="4" w:space="0" w:color="auto"/>
              <w:bottom w:val="single" w:sz="4" w:space="0" w:color="auto"/>
              <w:right w:val="single" w:sz="4" w:space="0" w:color="auto"/>
            </w:tcBorders>
          </w:tcPr>
          <w:p w14:paraId="057038B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460" w:type="dxa"/>
            <w:tcBorders>
              <w:top w:val="single" w:sz="4" w:space="0" w:color="auto"/>
              <w:left w:val="single" w:sz="4" w:space="0" w:color="auto"/>
              <w:bottom w:val="single" w:sz="4" w:space="0" w:color="auto"/>
              <w:right w:val="single" w:sz="4" w:space="0" w:color="auto"/>
            </w:tcBorders>
          </w:tcPr>
          <w:p w14:paraId="3D3D5B84"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r>
      <w:tr w:rsidR="002175BE" w:rsidRPr="002175BE" w14:paraId="46A2BDB5" w14:textId="77777777" w:rsidTr="002175BE">
        <w:tc>
          <w:tcPr>
            <w:tcW w:w="638" w:type="dxa"/>
            <w:tcBorders>
              <w:top w:val="single" w:sz="4" w:space="0" w:color="auto"/>
              <w:left w:val="single" w:sz="4" w:space="0" w:color="auto"/>
              <w:bottom w:val="single" w:sz="4" w:space="0" w:color="auto"/>
              <w:right w:val="single" w:sz="4" w:space="0" w:color="auto"/>
            </w:tcBorders>
          </w:tcPr>
          <w:p w14:paraId="10FFD32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4155735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3725" w:type="dxa"/>
            <w:tcBorders>
              <w:top w:val="single" w:sz="4" w:space="0" w:color="auto"/>
              <w:left w:val="single" w:sz="4" w:space="0" w:color="auto"/>
              <w:bottom w:val="single" w:sz="4" w:space="0" w:color="auto"/>
              <w:right w:val="single" w:sz="4" w:space="0" w:color="auto"/>
            </w:tcBorders>
          </w:tcPr>
          <w:p w14:paraId="06368C1A"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357" w:type="dxa"/>
            <w:tcBorders>
              <w:top w:val="single" w:sz="4" w:space="0" w:color="auto"/>
              <w:left w:val="single" w:sz="4" w:space="0" w:color="auto"/>
              <w:bottom w:val="single" w:sz="4" w:space="0" w:color="auto"/>
              <w:right w:val="single" w:sz="4" w:space="0" w:color="auto"/>
            </w:tcBorders>
          </w:tcPr>
          <w:p w14:paraId="75A97D7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460" w:type="dxa"/>
            <w:tcBorders>
              <w:top w:val="single" w:sz="4" w:space="0" w:color="auto"/>
              <w:left w:val="single" w:sz="4" w:space="0" w:color="auto"/>
              <w:bottom w:val="single" w:sz="4" w:space="0" w:color="auto"/>
              <w:right w:val="single" w:sz="4" w:space="0" w:color="auto"/>
            </w:tcBorders>
          </w:tcPr>
          <w:p w14:paraId="023F04A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r>
    </w:tbl>
    <w:p w14:paraId="6C549B53"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04D7B671"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627EC71E"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Исполнитель работ____________________________________________</w:t>
      </w:r>
    </w:p>
    <w:p w14:paraId="34A9C15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0"/>
          <w:szCs w:val="20"/>
          <w:lang w:eastAsia="ru-RU"/>
        </w:rPr>
        <w:t>(должность, подпись, расшифровка подписи)</w:t>
      </w:r>
    </w:p>
    <w:p w14:paraId="6F6AC83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М.П.</w:t>
      </w:r>
    </w:p>
    <w:p w14:paraId="6E910814"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0"/>
          <w:szCs w:val="20"/>
          <w:lang w:eastAsia="ru-RU"/>
        </w:rPr>
        <w:t xml:space="preserve">(при наличии)                                                                                                                            </w:t>
      </w:r>
      <w:r w:rsidRPr="002175BE">
        <w:rPr>
          <w:rFonts w:ascii="Times New Roman" w:eastAsia="Times New Roman" w:hAnsi="Times New Roman" w:cs="Times New Roman"/>
          <w:bCs/>
          <w:iCs/>
          <w:color w:val="000009"/>
          <w:sz w:val="28"/>
          <w:szCs w:val="20"/>
          <w:lang w:eastAsia="ru-RU"/>
        </w:rPr>
        <w:t>«__»_________20___г.</w:t>
      </w:r>
    </w:p>
    <w:p w14:paraId="4CEFD662"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280055D4"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2FE972E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Заказчик (при наличии)__________________________________________</w:t>
      </w:r>
    </w:p>
    <w:p w14:paraId="29E97C9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0"/>
          <w:szCs w:val="20"/>
          <w:lang w:eastAsia="ru-RU"/>
        </w:rPr>
        <w:t xml:space="preserve">     (должность, подпись, расшифровка подписи)</w:t>
      </w:r>
    </w:p>
    <w:p w14:paraId="7D5E0FBC"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М.П.</w:t>
      </w:r>
    </w:p>
    <w:p w14:paraId="1C8E9FC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0"/>
          <w:szCs w:val="20"/>
          <w:lang w:eastAsia="ru-RU"/>
        </w:rPr>
        <w:t xml:space="preserve">(при наличии)                                                                                             </w:t>
      </w:r>
      <w:r w:rsidRPr="002175BE">
        <w:rPr>
          <w:rFonts w:ascii="Times New Roman" w:eastAsia="Times New Roman" w:hAnsi="Times New Roman" w:cs="Times New Roman"/>
          <w:bCs/>
          <w:iCs/>
          <w:color w:val="000009"/>
          <w:sz w:val="28"/>
          <w:szCs w:val="20"/>
          <w:lang w:eastAsia="ru-RU"/>
        </w:rPr>
        <w:t>«__»_________20___г.</w:t>
      </w:r>
    </w:p>
    <w:p w14:paraId="269542B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472DCFC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438A03C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20C0B3E1"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1BC18180"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6991DF4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1C2F36C1"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5A54580A"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70C24DD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693266D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4D9FFF46"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lastRenderedPageBreak/>
        <w:t xml:space="preserve">       </w:t>
      </w:r>
      <w:r w:rsidRPr="002175BE">
        <w:rPr>
          <w:rFonts w:ascii="Times New Roman" w:eastAsia="Times New Roman" w:hAnsi="Times New Roman" w:cs="Times New Roman"/>
          <w:bCs/>
          <w:iCs/>
          <w:color w:val="000009"/>
          <w:sz w:val="26"/>
          <w:szCs w:val="26"/>
          <w:lang w:eastAsia="ru-RU"/>
        </w:rPr>
        <w:t>ПРИЛОЖЕНИЕ 11</w:t>
      </w:r>
    </w:p>
    <w:p w14:paraId="0E1110FA"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3FC4F38E"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01C052ED"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4A39F463"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2C614CD7"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2BCD9A8A"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09AE701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040EA834"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ФОРМА</w:t>
      </w:r>
    </w:p>
    <w:p w14:paraId="41578CC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56C1CAB2"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p>
    <w:p w14:paraId="638A0546" w14:textId="77777777" w:rsidR="002175BE" w:rsidRPr="002175BE" w:rsidRDefault="002175BE" w:rsidP="002175BE">
      <w:pPr>
        <w:overflowPunct w:val="0"/>
        <w:autoSpaceDE w:val="0"/>
        <w:autoSpaceDN w:val="0"/>
        <w:adjustRightInd w:val="0"/>
        <w:spacing w:after="0" w:line="30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АКТ от «___»__________20___г.</w:t>
      </w:r>
    </w:p>
    <w:p w14:paraId="40F93CE0" w14:textId="77777777" w:rsidR="002175BE" w:rsidRPr="002175BE" w:rsidRDefault="002175BE" w:rsidP="002175BE">
      <w:pPr>
        <w:overflowPunct w:val="0"/>
        <w:autoSpaceDE w:val="0"/>
        <w:autoSpaceDN w:val="0"/>
        <w:adjustRightInd w:val="0"/>
        <w:spacing w:after="0" w:line="30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о завершении земляных работ и восстановлении благоустройства</w:t>
      </w:r>
    </w:p>
    <w:p w14:paraId="34A12D2D" w14:textId="77777777" w:rsidR="002175BE" w:rsidRPr="002175BE" w:rsidRDefault="002175BE" w:rsidP="002175BE">
      <w:pPr>
        <w:overflowPunct w:val="0"/>
        <w:autoSpaceDE w:val="0"/>
        <w:autoSpaceDN w:val="0"/>
        <w:adjustRightInd w:val="0"/>
        <w:spacing w:after="0" w:line="300" w:lineRule="auto"/>
        <w:jc w:val="both"/>
        <w:textAlignment w:val="baseline"/>
        <w:rPr>
          <w:rFonts w:ascii="Times New Roman" w:eastAsia="Times New Roman" w:hAnsi="Times New Roman" w:cs="Times New Roman"/>
          <w:b/>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к разрешению на осуществление земляных работ</w:t>
      </w:r>
      <w:r w:rsidRPr="002175BE">
        <w:rPr>
          <w:rFonts w:ascii="Times New Roman" w:eastAsia="Times New Roman" w:hAnsi="Times New Roman" w:cs="Times New Roman"/>
          <w:b/>
          <w:bCs/>
          <w:iCs/>
          <w:color w:val="000009"/>
          <w:sz w:val="28"/>
          <w:szCs w:val="20"/>
          <w:lang w:eastAsia="ru-RU"/>
        </w:rPr>
        <w:t xml:space="preserve"> «</w:t>
      </w:r>
      <w:r w:rsidRPr="002175BE">
        <w:rPr>
          <w:rFonts w:ascii="Times New Roman" w:eastAsia="Times New Roman" w:hAnsi="Times New Roman" w:cs="Times New Roman"/>
          <w:bCs/>
          <w:iCs/>
          <w:color w:val="000009"/>
          <w:sz w:val="28"/>
          <w:szCs w:val="20"/>
          <w:lang w:eastAsia="ru-RU"/>
        </w:rPr>
        <w:t>_________ от</w:t>
      </w:r>
      <w:r w:rsidRPr="002175BE">
        <w:rPr>
          <w:rFonts w:ascii="Times New Roman" w:eastAsia="Times New Roman" w:hAnsi="Times New Roman" w:cs="Times New Roman"/>
          <w:b/>
          <w:bCs/>
          <w:iCs/>
          <w:color w:val="000009"/>
          <w:sz w:val="28"/>
          <w:szCs w:val="20"/>
          <w:lang w:eastAsia="ru-RU"/>
        </w:rPr>
        <w:t xml:space="preserve"> _______</w:t>
      </w:r>
    </w:p>
    <w:p w14:paraId="264EDBFC"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8"/>
          <w:szCs w:val="20"/>
          <w:lang w:eastAsia="ru-RU"/>
        </w:rPr>
      </w:pPr>
    </w:p>
    <w:p w14:paraId="3A5A14B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1. Место работ:__________________________________________________</w:t>
      </w:r>
    </w:p>
    <w:p w14:paraId="2CD94C81"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p>
    <w:p w14:paraId="2758C828"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2. Исполнитель работ:__________________________________________</w:t>
      </w:r>
    </w:p>
    <w:p w14:paraId="14037176"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632487E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3. Заказчик:__________________________________________________</w:t>
      </w:r>
    </w:p>
    <w:p w14:paraId="0B7F2A3A"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28839D1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4. Представлены к приемке восстановленные элементы благоустройства, в объеме:</w:t>
      </w:r>
    </w:p>
    <w:p w14:paraId="5C2EEAD3"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0EF38E93"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_____________________________________________________________</w:t>
      </w:r>
    </w:p>
    <w:p w14:paraId="30B162CA"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20279A81"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5. Земляные работы и  восстановление благоустройства осуществлены в сроки:</w:t>
      </w:r>
    </w:p>
    <w:p w14:paraId="2A5F0667"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1A85787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начало работ: ______________, окончание работ: ____________________.</w:t>
      </w:r>
    </w:p>
    <w:p w14:paraId="0D6AEE9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5A4F87F2" w14:textId="77777777" w:rsidR="002175BE" w:rsidRPr="002175BE" w:rsidRDefault="002175BE" w:rsidP="002175BE">
      <w:pPr>
        <w:overflowPunct w:val="0"/>
        <w:autoSpaceDE w:val="0"/>
        <w:autoSpaceDN w:val="0"/>
        <w:adjustRightInd w:val="0"/>
        <w:spacing w:after="0" w:line="36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6. Земляные работы и восстановление благоустройства территории завершены в полном (не полном) объеме:  __________________________</w:t>
      </w:r>
    </w:p>
    <w:p w14:paraId="381F232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                                                                             (указать дефекты)</w:t>
      </w:r>
    </w:p>
    <w:p w14:paraId="1D93AF7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14:paraId="45C0039C"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Срок устранения дефектов: «___»__________20___г.</w:t>
      </w:r>
    </w:p>
    <w:p w14:paraId="7257502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1AAB2298"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325AD1B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Представитель </w:t>
      </w:r>
    </w:p>
    <w:p w14:paraId="612B878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Уполномоченного органа ________________________________________</w:t>
      </w:r>
    </w:p>
    <w:p w14:paraId="5DFA6B01"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lang w:eastAsia="ru-RU"/>
        </w:rPr>
      </w:pPr>
      <w:r w:rsidRPr="002175BE">
        <w:rPr>
          <w:rFonts w:ascii="Times New Roman" w:eastAsia="Times New Roman" w:hAnsi="Times New Roman" w:cs="Times New Roman"/>
          <w:sz w:val="28"/>
          <w:szCs w:val="20"/>
          <w:vertAlign w:val="superscript"/>
          <w:lang w:eastAsia="ru-RU"/>
        </w:rPr>
        <w:t xml:space="preserve">                                                                                               </w:t>
      </w:r>
      <w:r w:rsidRPr="002175BE">
        <w:rPr>
          <w:rFonts w:ascii="Times New Roman" w:eastAsia="Times New Roman" w:hAnsi="Times New Roman" w:cs="Times New Roman"/>
          <w:bCs/>
          <w:iCs/>
          <w:color w:val="000009"/>
          <w:sz w:val="20"/>
          <w:szCs w:val="20"/>
          <w:lang w:eastAsia="ru-RU"/>
        </w:rPr>
        <w:t>(должность, подпись, расшифровка подписи)</w:t>
      </w:r>
    </w:p>
    <w:p w14:paraId="6AE7EAF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2</w:t>
      </w:r>
    </w:p>
    <w:p w14:paraId="5E2DEB42"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14:paraId="22A7219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u w:val="single"/>
          <w:lang w:eastAsia="ru-RU"/>
        </w:rPr>
      </w:pPr>
      <w:r w:rsidRPr="002175BE">
        <w:rPr>
          <w:rFonts w:ascii="Times New Roman" w:eastAsia="Times New Roman" w:hAnsi="Times New Roman" w:cs="Times New Roman"/>
          <w:sz w:val="28"/>
          <w:szCs w:val="20"/>
          <w:lang w:eastAsia="ru-RU"/>
        </w:rPr>
        <w:t>Представитель Заказчика: ________________________________________</w:t>
      </w:r>
    </w:p>
    <w:p w14:paraId="00C1475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lang w:eastAsia="ru-RU"/>
        </w:rPr>
      </w:pPr>
      <w:r w:rsidRPr="002175BE">
        <w:rPr>
          <w:rFonts w:ascii="Times New Roman" w:eastAsia="Times New Roman" w:hAnsi="Times New Roman" w:cs="Times New Roman"/>
          <w:sz w:val="28"/>
          <w:szCs w:val="20"/>
          <w:vertAlign w:val="superscript"/>
          <w:lang w:eastAsia="ru-RU"/>
        </w:rPr>
        <w:t xml:space="preserve">                                                                                    </w:t>
      </w:r>
      <w:r w:rsidRPr="002175BE">
        <w:rPr>
          <w:rFonts w:ascii="Times New Roman" w:eastAsia="Times New Roman" w:hAnsi="Times New Roman" w:cs="Times New Roman"/>
          <w:bCs/>
          <w:iCs/>
          <w:color w:val="000009"/>
          <w:sz w:val="20"/>
          <w:szCs w:val="20"/>
          <w:lang w:eastAsia="ru-RU"/>
        </w:rPr>
        <w:t>(должность (при наличии), подпись, расшифровка подписи)</w:t>
      </w:r>
      <w:r w:rsidRPr="002175BE">
        <w:rPr>
          <w:rFonts w:ascii="Times New Roman" w:eastAsia="Times New Roman" w:hAnsi="Times New Roman" w:cs="Times New Roman"/>
          <w:sz w:val="28"/>
          <w:szCs w:val="20"/>
          <w:vertAlign w:val="superscript"/>
          <w:lang w:eastAsia="ru-RU"/>
        </w:rPr>
        <w:t xml:space="preserve">.        </w:t>
      </w:r>
    </w:p>
    <w:p w14:paraId="11D9F2FA"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Представитель </w:t>
      </w:r>
    </w:p>
    <w:p w14:paraId="714B20A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u w:val="single"/>
          <w:lang w:eastAsia="ru-RU"/>
        </w:rPr>
      </w:pPr>
      <w:r w:rsidRPr="002175BE">
        <w:rPr>
          <w:rFonts w:ascii="Times New Roman" w:eastAsia="Times New Roman" w:hAnsi="Times New Roman" w:cs="Times New Roman"/>
          <w:sz w:val="28"/>
          <w:szCs w:val="20"/>
          <w:lang w:eastAsia="ru-RU"/>
        </w:rPr>
        <w:t>Исполнителя работ: _____________________________________________</w:t>
      </w:r>
    </w:p>
    <w:p w14:paraId="6A30CF71"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lang w:eastAsia="ru-RU"/>
        </w:rPr>
      </w:pPr>
      <w:r w:rsidRPr="002175BE">
        <w:rPr>
          <w:rFonts w:ascii="Times New Roman" w:eastAsia="Times New Roman" w:hAnsi="Times New Roman" w:cs="Times New Roman"/>
          <w:sz w:val="28"/>
          <w:szCs w:val="20"/>
          <w:vertAlign w:val="superscript"/>
          <w:lang w:eastAsia="ru-RU"/>
        </w:rPr>
        <w:t xml:space="preserve">                                                                                     </w:t>
      </w:r>
      <w:r w:rsidRPr="002175BE">
        <w:rPr>
          <w:rFonts w:ascii="Times New Roman" w:eastAsia="Times New Roman" w:hAnsi="Times New Roman" w:cs="Times New Roman"/>
          <w:bCs/>
          <w:iCs/>
          <w:color w:val="000009"/>
          <w:sz w:val="20"/>
          <w:szCs w:val="20"/>
          <w:lang w:eastAsia="ru-RU"/>
        </w:rPr>
        <w:t>(должность (при наличии), подпись, расшифровка подписи)</w:t>
      </w:r>
    </w:p>
    <w:p w14:paraId="6D9314C3"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3E908090"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6"/>
          <w:szCs w:val="26"/>
          <w:lang w:eastAsia="ru-RU"/>
        </w:rPr>
        <w:t>ПРИЛОЖЕНИЕ 12</w:t>
      </w:r>
    </w:p>
    <w:p w14:paraId="48A0FABD"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62C00A1C"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7C50D21F"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4399FC6D"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0575C38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14:paraId="11DAFB6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r w:rsidRPr="002175BE">
        <w:rPr>
          <w:rFonts w:ascii="Times New Roman" w:eastAsia="Times New Roman" w:hAnsi="Times New Roman" w:cs="Times New Roman"/>
          <w:color w:val="000000"/>
          <w:sz w:val="28"/>
          <w:szCs w:val="20"/>
          <w:lang w:eastAsia="ru-RU"/>
        </w:rPr>
        <w:t>ФОРМА</w:t>
      </w: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
          <w:bCs/>
          <w:iCs/>
          <w:color w:val="000009"/>
          <w:sz w:val="28"/>
          <w:szCs w:val="20"/>
          <w:lang w:eastAsia="ru-RU"/>
        </w:rPr>
        <w:t xml:space="preserve">                                                                                        </w:t>
      </w:r>
      <w:r>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5680" behindDoc="0" locked="0" layoutInCell="1" allowOverlap="1" wp14:anchorId="7FC2AF31" wp14:editId="6AC7E77B">
                <wp:simplePos x="0" y="0"/>
                <wp:positionH relativeFrom="column">
                  <wp:posOffset>-228600</wp:posOffset>
                </wp:positionH>
                <wp:positionV relativeFrom="paragraph">
                  <wp:posOffset>365760</wp:posOffset>
                </wp:positionV>
                <wp:extent cx="6569710" cy="1568450"/>
                <wp:effectExtent l="0" t="3175" r="2540" b="0"/>
                <wp:wrapSquare wrapText="bothSides"/>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710" cy="156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15554"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5C8C29C0" wp14:editId="082A8245">
                                  <wp:extent cx="552450" cy="695325"/>
                                  <wp:effectExtent l="0" t="0" r="0" b="9525"/>
                                  <wp:docPr id="12" name="Рисунок 12"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14:paraId="23A3625E"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14:paraId="4E016486"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Снежинского городского округа» </w:t>
                            </w:r>
                          </w:p>
                          <w:p w14:paraId="267A413F"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456770, Россия, Челябинская обл., г. Снежинск, ул. Ленина 30, телефон/факс 8 (35146) 9 25 70, ugh@snezhinsk.gov74.ru  ИНН 7459005937 ОГРН 1177456102328</w:t>
                            </w:r>
                          </w:p>
                          <w:p w14:paraId="3B25DC30" w14:textId="77777777" w:rsidR="00350F54" w:rsidRDefault="002806DD" w:rsidP="002175BE">
                            <w:pPr>
                              <w:jc w:val="center"/>
                              <w:rPr>
                                <w:sz w:val="20"/>
                              </w:rPr>
                            </w:pPr>
                            <w:r>
                              <w:rPr>
                                <w:rFonts w:ascii="Times New Roman" w:eastAsia="Times New Roman" w:hAnsi="Times New Roman" w:cs="Times New Roman"/>
                                <w:sz w:val="28"/>
                                <w:szCs w:val="20"/>
                                <w:lang w:eastAsia="ru-RU"/>
                              </w:rPr>
                              <w:pict w14:anchorId="61D44A89">
                                <v:rect id="_x0000_i1029" style="width:453.55pt;height:3pt" o:hralign="center" o:hrstd="t" o:hr="t" fillcolor="#a0a0a0" stroked="f"/>
                              </w:pict>
                            </w:r>
                            <w:r w:rsidR="00350F54">
                              <w:rPr>
                                <w:sz w:val="20"/>
                              </w:rPr>
                              <w:t xml:space="preserve">456770, Россия, Челябинская обл., г. Снежинск, ул. Ленина 30, телефон/факс 8 (35146) 9 25 70, </w:t>
                            </w:r>
                            <w:r w:rsidR="00350F54" w:rsidRPr="00EB398B">
                              <w:rPr>
                                <w:sz w:val="20"/>
                              </w:rPr>
                              <w:t>ugh@snezhinsk.gov74.ru</w:t>
                            </w:r>
                            <w:r w:rsidR="00350F54">
                              <w:rPr>
                                <w:sz w:val="20"/>
                              </w:rPr>
                              <w:t xml:space="preserve">    ИНН 7459005937 ОГРН 1177456102328</w:t>
                            </w:r>
                          </w:p>
                          <w:p w14:paraId="367CF029" w14:textId="77777777" w:rsidR="00350F54" w:rsidRDefault="002806DD" w:rsidP="002175BE">
                            <w:pPr>
                              <w:jc w:val="center"/>
                              <w:rPr>
                                <w:sz w:val="24"/>
                                <w:szCs w:val="24"/>
                              </w:rPr>
                            </w:pPr>
                            <w:r>
                              <w:pict w14:anchorId="283C4FD3">
                                <v:rect id="_x0000_i1031" style="width:453.55pt;height:3pt" o:hralign="center" o:hrstd="t" o:hr="t" fillcolor="#a0a0a0" stroked="f"/>
                              </w:pict>
                            </w:r>
                          </w:p>
                          <w:p w14:paraId="72161CBF" w14:textId="77777777" w:rsidR="00350F54" w:rsidRDefault="00350F54" w:rsidP="002175BE">
                            <w:pPr>
                              <w:spacing w:line="20" w:lineRule="atLeast"/>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2AF31" id="_x0000_t202" coordsize="21600,21600" o:spt="202" path="m,l,21600r21600,l21600,xe">
                <v:stroke joinstyle="miter"/>
                <v:path gradientshapeok="t" o:connecttype="rect"/>
              </v:shapetype>
              <v:shape id="Поле 11" o:spid="_x0000_s1026" type="#_x0000_t202" style="position:absolute;margin-left:-18pt;margin-top:28.8pt;width:517.3pt;height:12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" filled="f" stroked="f">
                <v:textbox>
                  <w:txbxContent>
                    <w:p w14:paraId="74315554"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5C8C29C0" wp14:editId="082A8245">
                            <wp:extent cx="552450" cy="695325"/>
                            <wp:effectExtent l="0" t="0" r="0" b="9525"/>
                            <wp:docPr id="12" name="Рисунок 12"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14:paraId="23A3625E"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14:paraId="4E016486"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Снежинского городского округа» </w:t>
                      </w:r>
                    </w:p>
                    <w:p w14:paraId="267A413F"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456770, Россия, Челябинская обл., г. Снежинск, ул. Ленина 30, телефон/факс 8 (35146) 9 25 70, ugh@snezhinsk.gov74.ru  ИНН 7459005937 ОГРН 1177456102328</w:t>
                      </w:r>
                    </w:p>
                    <w:p w14:paraId="3B25DC30" w14:textId="77777777" w:rsidR="00350F54" w:rsidRDefault="002806DD" w:rsidP="002175BE">
                      <w:pPr>
                        <w:jc w:val="center"/>
                        <w:rPr>
                          <w:sz w:val="20"/>
                        </w:rPr>
                      </w:pPr>
                      <w:r>
                        <w:rPr>
                          <w:rFonts w:ascii="Times New Roman" w:eastAsia="Times New Roman" w:hAnsi="Times New Roman" w:cs="Times New Roman"/>
                          <w:sz w:val="28"/>
                          <w:szCs w:val="20"/>
                          <w:lang w:eastAsia="ru-RU"/>
                        </w:rPr>
                        <w:pict w14:anchorId="61D44A89">
                          <v:rect id="_x0000_i1029" style="width:453.55pt;height:3pt" o:hralign="center" o:hrstd="t" o:hr="t" fillcolor="#a0a0a0" stroked="f"/>
                        </w:pict>
                      </w:r>
                      <w:r w:rsidR="00350F54">
                        <w:rPr>
                          <w:sz w:val="20"/>
                        </w:rPr>
                        <w:t xml:space="preserve">456770, Россия, Челябинская обл., г. Снежинск, ул. Ленина 30, телефон/факс 8 (35146) 9 25 70, </w:t>
                      </w:r>
                      <w:r w:rsidR="00350F54" w:rsidRPr="00EB398B">
                        <w:rPr>
                          <w:sz w:val="20"/>
                        </w:rPr>
                        <w:t>ugh@snezhinsk.gov74.ru</w:t>
                      </w:r>
                      <w:r w:rsidR="00350F54">
                        <w:rPr>
                          <w:sz w:val="20"/>
                        </w:rPr>
                        <w:t xml:space="preserve">    ИНН 7459005937 ОГРН 1177456102328</w:t>
                      </w:r>
                    </w:p>
                    <w:p w14:paraId="367CF029" w14:textId="77777777" w:rsidR="00350F54" w:rsidRDefault="002806DD" w:rsidP="002175BE">
                      <w:pPr>
                        <w:jc w:val="center"/>
                        <w:rPr>
                          <w:sz w:val="24"/>
                          <w:szCs w:val="24"/>
                        </w:rPr>
                      </w:pPr>
                      <w:r>
                        <w:pict w14:anchorId="283C4FD3">
                          <v:rect id="_x0000_i1031" style="width:453.55pt;height:3pt" o:hralign="center" o:hrstd="t" o:hr="t" fillcolor="#a0a0a0" stroked="f"/>
                        </w:pict>
                      </w:r>
                    </w:p>
                    <w:p w14:paraId="72161CBF" w14:textId="77777777" w:rsidR="00350F54" w:rsidRDefault="00350F54" w:rsidP="002175BE">
                      <w:pPr>
                        <w:spacing w:line="20" w:lineRule="atLeast"/>
                        <w:jc w:val="center"/>
                      </w:pPr>
                    </w:p>
                  </w:txbxContent>
                </v:textbox>
                <w10:wrap type="square"/>
              </v:shape>
            </w:pict>
          </mc:Fallback>
        </mc:AlternateContent>
      </w:r>
    </w:p>
    <w:p w14:paraId="18EB1401"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r>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6704" behindDoc="0" locked="0" layoutInCell="1" allowOverlap="1" wp14:anchorId="12083D1E" wp14:editId="611D5CDF">
                <wp:simplePos x="0" y="0"/>
                <wp:positionH relativeFrom="column">
                  <wp:posOffset>-90805</wp:posOffset>
                </wp:positionH>
                <wp:positionV relativeFrom="paragraph">
                  <wp:posOffset>1725295</wp:posOffset>
                </wp:positionV>
                <wp:extent cx="6390640" cy="169545"/>
                <wp:effectExtent l="0" t="0" r="2540" b="1905"/>
                <wp:wrapSquare wrapText="bothSides"/>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64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0C4DF" w14:textId="77777777" w:rsidR="00350F54" w:rsidRDefault="00350F54" w:rsidP="002175BE">
                            <w:pPr>
                              <w:jc w:val="center"/>
                            </w:pPr>
                          </w:p>
                          <w:p w14:paraId="228D945A" w14:textId="77777777" w:rsidR="00350F54" w:rsidRDefault="00350F54" w:rsidP="002175BE">
                            <w:pPr>
                              <w:jc w:val="center"/>
                              <w:rPr>
                                <w:b/>
                              </w:rPr>
                            </w:pPr>
                            <w:r>
                              <w:rPr>
                                <w:b/>
                              </w:rPr>
                              <w:t>Муниципальное казённое учреждение</w:t>
                            </w:r>
                          </w:p>
                          <w:p w14:paraId="2C81058E" w14:textId="77777777" w:rsidR="00350F54" w:rsidRDefault="00350F54" w:rsidP="002175BE">
                            <w:pPr>
                              <w:jc w:val="center"/>
                              <w:rPr>
                                <w:b/>
                              </w:rPr>
                            </w:pPr>
                            <w:r>
                              <w:rPr>
                                <w:b/>
                              </w:rPr>
                              <w:t xml:space="preserve">"Управление городского хозяйства Снежинского городского округа» </w:t>
                            </w:r>
                          </w:p>
                          <w:p w14:paraId="6CBEEFA6" w14:textId="77777777" w:rsidR="00350F54" w:rsidRDefault="00350F54" w:rsidP="002175BE">
                            <w:pPr>
                              <w:jc w:val="center"/>
                              <w:rPr>
                                <w:sz w:val="20"/>
                              </w:rPr>
                            </w:pPr>
                            <w:r>
                              <w:rPr>
                                <w:sz w:val="20"/>
                              </w:rPr>
                              <w:t xml:space="preserve">456770, Россия, Челябинская обл., г. Снежинск, ул. Ленина 30, телефон/факс 8 (35146) 9 25 70, </w:t>
                            </w:r>
                            <w:hyperlink r:id="rId16" w:history="1">
                              <w:r>
                                <w:rPr>
                                  <w:rStyle w:val="a3"/>
                                  <w:sz w:val="20"/>
                                </w:rPr>
                                <w:t>kgkhsnezhinsk@mail.ru</w:t>
                              </w:r>
                            </w:hyperlink>
                            <w:r>
                              <w:rPr>
                                <w:sz w:val="20"/>
                              </w:rPr>
                              <w:t xml:space="preserve">   ИНН 7459005937 ОГРН 1177456102328</w:t>
                            </w:r>
                          </w:p>
                          <w:p w14:paraId="73FCB60D" w14:textId="77777777" w:rsidR="00350F54" w:rsidRDefault="002806DD" w:rsidP="002175BE">
                            <w:pPr>
                              <w:jc w:val="center"/>
                              <w:rPr>
                                <w:sz w:val="24"/>
                                <w:szCs w:val="24"/>
                              </w:rPr>
                            </w:pPr>
                            <w:r>
                              <w:pict w14:anchorId="2CCF1444">
                                <v:rect id="_x0000_i1033" style="width:453.55pt;height:3pt" o:hralign="center" o:hrstd="t" o:hr="t" fillcolor="#a0a0a0" stroked="f"/>
                              </w:pict>
                            </w:r>
                          </w:p>
                          <w:p w14:paraId="40E10F94" w14:textId="77777777" w:rsidR="00350F54" w:rsidRDefault="00350F54" w:rsidP="002175BE">
                            <w:pPr>
                              <w:spacing w:line="20" w:lineRule="atLeast"/>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83D1E" id="Поле 9" o:spid="_x0000_s1027" type="#_x0000_t202" style="position:absolute;margin-left:-7.15pt;margin-top:135.85pt;width:503.2pt;height:13.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" filled="f" stroked="f">
                <v:textbox>
                  <w:txbxContent>
                    <w:p w14:paraId="7200C4DF" w14:textId="77777777" w:rsidR="00350F54" w:rsidRDefault="00350F54" w:rsidP="002175BE">
                      <w:pPr>
                        <w:jc w:val="center"/>
                      </w:pPr>
                    </w:p>
                    <w:p w14:paraId="228D945A" w14:textId="77777777" w:rsidR="00350F54" w:rsidRDefault="00350F54" w:rsidP="002175BE">
                      <w:pPr>
                        <w:jc w:val="center"/>
                        <w:rPr>
                          <w:b/>
                        </w:rPr>
                      </w:pPr>
                      <w:r>
                        <w:rPr>
                          <w:b/>
                        </w:rPr>
                        <w:t>Муниципальное казённое учреждение</w:t>
                      </w:r>
                    </w:p>
                    <w:p w14:paraId="2C81058E" w14:textId="77777777" w:rsidR="00350F54" w:rsidRDefault="00350F54" w:rsidP="002175BE">
                      <w:pPr>
                        <w:jc w:val="center"/>
                        <w:rPr>
                          <w:b/>
                        </w:rPr>
                      </w:pPr>
                      <w:r>
                        <w:rPr>
                          <w:b/>
                        </w:rPr>
                        <w:t xml:space="preserve">"Управление городского хозяйства Снежинского городского округа» </w:t>
                      </w:r>
                    </w:p>
                    <w:p w14:paraId="6CBEEFA6" w14:textId="77777777" w:rsidR="00350F54" w:rsidRDefault="00350F54" w:rsidP="002175BE">
                      <w:pPr>
                        <w:jc w:val="center"/>
                        <w:rPr>
                          <w:sz w:val="20"/>
                        </w:rPr>
                      </w:pPr>
                      <w:r>
                        <w:rPr>
                          <w:sz w:val="20"/>
                        </w:rPr>
                        <w:t xml:space="preserve">456770, Россия, Челябинская обл., г. Снежинск, ул. Ленина 30, телефон/факс 8 (35146) 9 25 70, </w:t>
                      </w:r>
                      <w:hyperlink r:id="rId17" w:history="1">
                        <w:r>
                          <w:rPr>
                            <w:rStyle w:val="a3"/>
                            <w:sz w:val="20"/>
                          </w:rPr>
                          <w:t>kgkhsnezhinsk@mail.ru</w:t>
                        </w:r>
                      </w:hyperlink>
                      <w:r>
                        <w:rPr>
                          <w:sz w:val="20"/>
                        </w:rPr>
                        <w:t xml:space="preserve">   ИНН 7459005937 ОГРН 1177456102328</w:t>
                      </w:r>
                    </w:p>
                    <w:p w14:paraId="73FCB60D" w14:textId="77777777" w:rsidR="00350F54" w:rsidRDefault="002806DD" w:rsidP="002175BE">
                      <w:pPr>
                        <w:jc w:val="center"/>
                        <w:rPr>
                          <w:sz w:val="24"/>
                          <w:szCs w:val="24"/>
                        </w:rPr>
                      </w:pPr>
                      <w:r>
                        <w:pict w14:anchorId="2CCF1444">
                          <v:rect id="_x0000_i1033" style="width:453.55pt;height:3pt" o:hralign="center" o:hrstd="t" o:hr="t" fillcolor="#a0a0a0" stroked="f"/>
                        </w:pict>
                      </w:r>
                    </w:p>
                    <w:p w14:paraId="40E10F94" w14:textId="77777777" w:rsidR="00350F54" w:rsidRDefault="00350F54" w:rsidP="002175BE">
                      <w:pPr>
                        <w:spacing w:line="20" w:lineRule="atLeast"/>
                        <w:jc w:val="center"/>
                      </w:pPr>
                    </w:p>
                  </w:txbxContent>
                </v:textbox>
                <w10:wrap type="square"/>
              </v:shape>
            </w:pict>
          </mc:Fallback>
        </mc:AlternateContent>
      </w:r>
    </w:p>
    <w:tbl>
      <w:tblPr>
        <w:tblW w:w="0" w:type="auto"/>
        <w:tblLayout w:type="fixed"/>
        <w:tblLook w:val="04A0" w:firstRow="1" w:lastRow="0" w:firstColumn="1" w:lastColumn="0" w:noHBand="0" w:noVBand="1"/>
      </w:tblPr>
      <w:tblGrid>
        <w:gridCol w:w="4870"/>
        <w:gridCol w:w="4871"/>
      </w:tblGrid>
      <w:tr w:rsidR="002175BE" w:rsidRPr="002175BE" w14:paraId="6A8E66DD" w14:textId="77777777" w:rsidTr="002175BE">
        <w:tc>
          <w:tcPr>
            <w:tcW w:w="4870" w:type="dxa"/>
            <w:hideMark/>
          </w:tcPr>
          <w:p w14:paraId="0D6B3AB1"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от _______________No__________</w:t>
            </w:r>
            <w:r w:rsidRPr="002175BE">
              <w:rPr>
                <w:rFonts w:ascii="Times New Roman" w:eastAsia="Times New Roman" w:hAnsi="Times New Roman" w:cs="Times New Roman"/>
                <w:sz w:val="28"/>
                <w:szCs w:val="20"/>
                <w:lang w:eastAsia="ru-RU"/>
              </w:rPr>
              <w:br/>
              <w:t xml:space="preserve">на ___________________________   </w:t>
            </w:r>
          </w:p>
        </w:tc>
        <w:tc>
          <w:tcPr>
            <w:tcW w:w="4871" w:type="dxa"/>
            <w:hideMark/>
          </w:tcPr>
          <w:p w14:paraId="65B740FC"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b/>
                <w:sz w:val="24"/>
                <w:szCs w:val="24"/>
                <w:lang w:eastAsia="ru-RU"/>
              </w:rPr>
            </w:pPr>
            <w:r w:rsidRPr="002175BE">
              <w:rPr>
                <w:rFonts w:ascii="Times New Roman" w:eastAsia="Times New Roman" w:hAnsi="Times New Roman" w:cs="Times New Roman"/>
                <w:sz w:val="28"/>
                <w:szCs w:val="20"/>
                <w:lang w:eastAsia="ru-RU"/>
              </w:rPr>
              <w:t>Кому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(фамилия, имя, отчество</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граждан</w:t>
            </w:r>
            <w:r w:rsidRPr="002175BE">
              <w:rPr>
                <w:rFonts w:ascii="Times New Roman" w:eastAsia="Times New Roman" w:hAnsi="Times New Roman" w:cs="Times New Roman"/>
                <w:sz w:val="28"/>
                <w:szCs w:val="20"/>
                <w:lang w:eastAsia="ru-RU"/>
              </w:rPr>
              <w:t>;</w:t>
            </w:r>
            <w:r w:rsidRPr="002175BE">
              <w:rPr>
                <w:rFonts w:ascii="Times New Roman" w:eastAsia="Times New Roman" w:hAnsi="Times New Roman" w:cs="Times New Roman"/>
                <w:sz w:val="20"/>
                <w:szCs w:val="20"/>
                <w:lang w:eastAsia="ru-RU"/>
              </w:rPr>
              <w:br/>
              <w:t>_________</w:t>
            </w:r>
            <w:r w:rsidRPr="002175BE">
              <w:rPr>
                <w:rFonts w:ascii="Times New Roman" w:eastAsia="Times New Roman" w:hAnsi="Times New Roman" w:cs="Times New Roman"/>
                <w:sz w:val="28"/>
                <w:szCs w:val="20"/>
                <w:lang w:eastAsia="ru-RU"/>
              </w:rPr>
              <w:t>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полное наименование организации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юридических лиц)</w:t>
            </w:r>
            <w:r w:rsidRPr="002175BE">
              <w:rPr>
                <w:rFonts w:ascii="Times New Roman" w:eastAsia="Times New Roman" w:hAnsi="Times New Roman" w:cs="Times New Roman"/>
                <w:sz w:val="28"/>
                <w:szCs w:val="20"/>
                <w:lang w:eastAsia="ru-RU"/>
              </w:rPr>
              <w:br/>
              <w:t>Куда 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(почтовый индекс и адрес</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Заявителя согласно заявлению)</w:t>
            </w:r>
            <w:r w:rsidRPr="002175BE">
              <w:rPr>
                <w:rFonts w:ascii="Times New Roman" w:eastAsia="Times New Roman" w:hAnsi="Times New Roman" w:cs="Times New Roman"/>
                <w:sz w:val="28"/>
                <w:szCs w:val="20"/>
                <w:lang w:eastAsia="ru-RU"/>
              </w:rPr>
              <w:br/>
              <w:t>______________________________</w:t>
            </w:r>
          </w:p>
          <w:p w14:paraId="4244F597"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
                <w:sz w:val="28"/>
                <w:szCs w:val="20"/>
                <w:lang w:eastAsia="ru-RU"/>
              </w:rPr>
              <w:t xml:space="preserve"> </w:t>
            </w:r>
          </w:p>
        </w:tc>
      </w:tr>
    </w:tbl>
    <w:p w14:paraId="740D114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p>
    <w:p w14:paraId="345D180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РЕШЕНИЕ</w:t>
      </w:r>
    </w:p>
    <w:p w14:paraId="726F9DC8"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о закрытии разрешения на осуществление земляных работ</w:t>
      </w:r>
    </w:p>
    <w:p w14:paraId="3F04E84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3A50F2D8"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Уполномоченный орган за предоставление муниципальной услуги «Предоставление разрешения на осуществление земляных работ»  уведомляет Вас о закрытии разрешения на осуществление земляных работ № ________ от ___________ для выполнения работ по ____________________________________________________________ </w:t>
      </w:r>
    </w:p>
    <w:p w14:paraId="4E8121A2"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(наименование работ)</w:t>
      </w:r>
    </w:p>
    <w:p w14:paraId="4AF42389"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по адресу: _____________________________________________________.</w:t>
      </w:r>
    </w:p>
    <w:p w14:paraId="130416E3"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1EEECD52"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Особые отметки: ________________________________________________</w:t>
      </w:r>
    </w:p>
    <w:p w14:paraId="4A4787D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353461FC"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________________________________</w:t>
      </w:r>
      <w:r w:rsidRPr="002175BE">
        <w:rPr>
          <w:rFonts w:ascii="Times New Roman" w:eastAsia="Times New Roman" w:hAnsi="Times New Roman" w:cs="Times New Roman"/>
          <w:bCs/>
          <w:iCs/>
          <w:color w:val="000009"/>
          <w:sz w:val="20"/>
          <w:szCs w:val="20"/>
          <w:lang w:eastAsia="ru-RU"/>
        </w:rPr>
        <w:t>__ Сведения о сертификате электронной подписи</w:t>
      </w:r>
    </w:p>
    <w:p w14:paraId="359FD09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0"/>
          <w:szCs w:val="20"/>
          <w:lang w:eastAsia="ru-RU"/>
        </w:rPr>
        <w:t xml:space="preserve">(уполномоченное должностное лицо, Ф.И.О.)                  (при выдаче разрешения в электронной форме)                             </w:t>
      </w:r>
    </w:p>
    <w:p w14:paraId="4F114A94"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6566EBE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14:paraId="3875CCF9"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6"/>
          <w:szCs w:val="26"/>
          <w:lang w:eastAsia="ru-RU"/>
        </w:rPr>
        <w:t>ПРИЛОЖЕНИЕ 13</w:t>
      </w:r>
    </w:p>
    <w:p w14:paraId="1A453930"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6CAF99E9"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27B077AE"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37EC27C0"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79BDCCE9"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14:paraId="016AF086"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14:paraId="7E99EB1D"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14:paraId="71DDBEB4"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ФОРМА                                                                          В МКУ «УГХ СГО» </w:t>
      </w:r>
    </w:p>
    <w:p w14:paraId="62E9FED8"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ТО ОГАУ</w:t>
      </w:r>
      <w:r w:rsidRPr="002175BE">
        <w:rPr>
          <w:rFonts w:ascii="Times New Roman" w:eastAsia="Times New Roman" w:hAnsi="Times New Roman" w:cs="Times New Roman"/>
          <w:color w:val="FF0000"/>
          <w:sz w:val="28"/>
          <w:szCs w:val="20"/>
          <w:lang w:eastAsia="ru-RU"/>
        </w:rPr>
        <w:t xml:space="preserve"> </w:t>
      </w:r>
      <w:r w:rsidRPr="002175BE">
        <w:rPr>
          <w:rFonts w:ascii="Times New Roman" w:eastAsia="Times New Roman" w:hAnsi="Times New Roman" w:cs="Times New Roman"/>
          <w:sz w:val="28"/>
          <w:szCs w:val="20"/>
          <w:lang w:eastAsia="ru-RU"/>
        </w:rPr>
        <w:t>«МФЦ»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14:paraId="45E27D42"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14:paraId="1CEC302F" w14:textId="77777777"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14:paraId="2C01416F"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
    <w:p w14:paraId="4738084E"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ИНН Заявителя, в т.ч. для гражданина)</w:t>
      </w:r>
    </w:p>
    <w:p w14:paraId="4BA36F07"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14:paraId="57E73F73"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14:paraId="5D7A0BCC"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14:paraId="2E2375F7"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21714AF1"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
    <w:p w14:paraId="1254BA99"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57873827"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дата выдачи) удостоверяющего личность или подтверждающий</w:t>
      </w:r>
      <w:r w:rsidRPr="002175BE">
        <w:rPr>
          <w:rFonts w:ascii="Times New Roman" w:eastAsia="Times New Roman" w:hAnsi="Times New Roman" w:cs="Times New Roman"/>
          <w:sz w:val="20"/>
          <w:szCs w:val="20"/>
          <w:lang w:eastAsia="ru-RU"/>
        </w:rPr>
        <w:br/>
        <w:t>полномочия действовать от имени Заявителя</w:t>
      </w:r>
    </w:p>
    <w:p w14:paraId="79820F53"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14:paraId="0D92D738"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14:paraId="555740C1"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14:paraId="0F5C1BE9"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p>
    <w:p w14:paraId="5BA76D6B"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411D8F6B" w14:textId="77777777" w:rsidR="002175BE" w:rsidRPr="002175BE" w:rsidRDefault="002175BE" w:rsidP="002175BE">
      <w:pPr>
        <w:widowControl w:val="0"/>
        <w:autoSpaceDE w:val="0"/>
        <w:autoSpaceDN w:val="0"/>
        <w:adjustRightInd w:val="0"/>
        <w:spacing w:after="0" w:line="240" w:lineRule="auto"/>
        <w:ind w:left="740"/>
        <w:jc w:val="both"/>
        <w:rPr>
          <w:rFonts w:ascii="Times New Roman" w:eastAsia="Times New Roman" w:hAnsi="Times New Roman" w:cs="Times New Roman"/>
          <w:sz w:val="20"/>
          <w:szCs w:val="20"/>
          <w:lang w:eastAsia="ru-RU"/>
        </w:rPr>
      </w:pPr>
    </w:p>
    <w:p w14:paraId="2613C4C7" w14:textId="77777777" w:rsidR="002175BE" w:rsidRPr="002175BE" w:rsidRDefault="002175BE" w:rsidP="002175B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175BE">
        <w:rPr>
          <w:rFonts w:ascii="Times New Roman" w:eastAsia="Times New Roman" w:hAnsi="Times New Roman" w:cs="Times New Roman"/>
          <w:bCs/>
          <w:sz w:val="24"/>
          <w:szCs w:val="24"/>
          <w:lang w:eastAsia="ru-RU"/>
        </w:rPr>
        <w:t>ЗАЯВЛЕНИЕ</w:t>
      </w:r>
    </w:p>
    <w:p w14:paraId="5F70D604"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об исправлении опечаток/ошибок в документе, выданном по результатам </w:t>
      </w:r>
    </w:p>
    <w:p w14:paraId="06CF3B7C"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предоставления муниципальной услуги</w:t>
      </w:r>
    </w:p>
    <w:p w14:paraId="5729CA5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p w14:paraId="7943E0E3" w14:textId="77777777" w:rsidR="002175BE" w:rsidRPr="002175BE" w:rsidRDefault="002175BE" w:rsidP="002175B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0"/>
          <w:szCs w:val="20"/>
          <w:lang w:eastAsia="ru-RU"/>
        </w:rPr>
      </w:pPr>
      <w:r w:rsidRPr="002175BE">
        <w:rPr>
          <w:rFonts w:ascii="Times New Roman" w:eastAsia="Times New Roman" w:hAnsi="Times New Roman" w:cs="Times New Roman"/>
          <w:color w:val="000000"/>
          <w:sz w:val="28"/>
          <w:szCs w:val="28"/>
          <w:lang w:eastAsia="ru-RU"/>
        </w:rPr>
        <w:t xml:space="preserve">Прошу исправить допущенную опечатку/ ошибку в документе, выданном в результате предоставления муниципальной услуги </w:t>
      </w:r>
      <w:r w:rsidRPr="002175BE">
        <w:rPr>
          <w:rFonts w:ascii="Times New Roman" w:eastAsia="Times New Roman" w:hAnsi="Times New Roman" w:cs="Times New Roman"/>
          <w:bCs/>
          <w:iCs/>
          <w:color w:val="000009"/>
          <w:sz w:val="28"/>
          <w:szCs w:val="20"/>
          <w:lang w:eastAsia="ru-RU"/>
        </w:rPr>
        <w:t xml:space="preserve">«Предоставление разрешения на осуществление земляных работ»              </w:t>
      </w:r>
      <w:r w:rsidRPr="002175BE">
        <w:rPr>
          <w:rFonts w:ascii="Times New Roman" w:eastAsia="Times New Roman" w:hAnsi="Times New Roman" w:cs="Times New Roman"/>
          <w:color w:val="000000"/>
          <w:sz w:val="28"/>
          <w:szCs w:val="28"/>
          <w:lang w:eastAsia="ru-RU"/>
        </w:rPr>
        <w:t xml:space="preserve">№ _________ от ____________: </w:t>
      </w:r>
      <w:r w:rsidRPr="002175BE">
        <w:rPr>
          <w:rFonts w:ascii="Times New Roman" w:eastAsia="Times New Roman" w:hAnsi="Times New Roman" w:cs="Times New Roman"/>
          <w:color w:val="000000"/>
          <w:sz w:val="20"/>
          <w:szCs w:val="20"/>
          <w:lang w:eastAsia="ru-RU"/>
        </w:rPr>
        <w:t>(выбрать нужное)</w:t>
      </w:r>
    </w:p>
    <w:p w14:paraId="3C1765A4" w14:textId="77777777" w:rsidR="002175BE" w:rsidRPr="002175BE" w:rsidRDefault="002175BE" w:rsidP="002175B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0"/>
          <w:szCs w:val="2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6"/>
        <w:gridCol w:w="2693"/>
        <w:gridCol w:w="2126"/>
      </w:tblGrid>
      <w:tr w:rsidR="002175BE" w:rsidRPr="002175BE" w14:paraId="315D2119" w14:textId="77777777" w:rsidTr="002175BE">
        <w:tc>
          <w:tcPr>
            <w:tcW w:w="567" w:type="dxa"/>
            <w:tcBorders>
              <w:top w:val="single" w:sz="4" w:space="0" w:color="auto"/>
              <w:left w:val="single" w:sz="4" w:space="0" w:color="auto"/>
              <w:bottom w:val="single" w:sz="4" w:space="0" w:color="auto"/>
              <w:right w:val="single" w:sz="4" w:space="0" w:color="auto"/>
            </w:tcBorders>
            <w:vAlign w:val="center"/>
            <w:hideMark/>
          </w:tcPr>
          <w:p w14:paraId="68A3241C" w14:textId="77777777" w:rsidR="002175BE" w:rsidRPr="002175BE" w:rsidRDefault="002175BE" w:rsidP="002175BE">
            <w:pPr>
              <w:overflowPunct w:val="0"/>
              <w:autoSpaceDE w:val="0"/>
              <w:autoSpaceDN w:val="0"/>
              <w:adjustRightInd w:val="0"/>
              <w:spacing w:before="120" w:after="120" w:line="240" w:lineRule="atLeast"/>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5AD36B7" w14:textId="77777777" w:rsidR="002175BE" w:rsidRPr="002175BE" w:rsidRDefault="002175BE" w:rsidP="002175BE">
            <w:pPr>
              <w:overflowPunct w:val="0"/>
              <w:autoSpaceDE w:val="0"/>
              <w:autoSpaceDN w:val="0"/>
              <w:adjustRightInd w:val="0"/>
              <w:spacing w:before="120" w:after="120" w:line="240" w:lineRule="atLeast"/>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Данные (сведения), указанные в документе с ошибкой/опечаткой (подчеркнуть)</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118DD93" w14:textId="77777777" w:rsidR="002175BE" w:rsidRPr="002175BE" w:rsidRDefault="002175BE" w:rsidP="002175BE">
            <w:pPr>
              <w:overflowPunct w:val="0"/>
              <w:autoSpaceDE w:val="0"/>
              <w:autoSpaceDN w:val="0"/>
              <w:adjustRightInd w:val="0"/>
              <w:spacing w:before="120" w:after="120" w:line="240" w:lineRule="atLeast"/>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Данные (сведения), которые необходимо указать в документе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1F93B19" w14:textId="77777777" w:rsidR="002175BE" w:rsidRPr="002175BE" w:rsidRDefault="002175BE" w:rsidP="002175BE">
            <w:pPr>
              <w:overflowPunct w:val="0"/>
              <w:autoSpaceDE w:val="0"/>
              <w:autoSpaceDN w:val="0"/>
              <w:adjustRightInd w:val="0"/>
              <w:spacing w:before="120" w:after="120" w:line="240" w:lineRule="atLeast"/>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Обоснование для внесения исправлений</w:t>
            </w:r>
          </w:p>
        </w:tc>
      </w:tr>
      <w:tr w:rsidR="002175BE" w:rsidRPr="002175BE" w14:paraId="36ED6B0E" w14:textId="77777777" w:rsidTr="002175BE">
        <w:trPr>
          <w:trHeight w:val="653"/>
        </w:trPr>
        <w:tc>
          <w:tcPr>
            <w:tcW w:w="567" w:type="dxa"/>
            <w:tcBorders>
              <w:top w:val="single" w:sz="4" w:space="0" w:color="auto"/>
              <w:left w:val="single" w:sz="4" w:space="0" w:color="auto"/>
              <w:bottom w:val="single" w:sz="4" w:space="0" w:color="auto"/>
              <w:right w:val="single" w:sz="4" w:space="0" w:color="auto"/>
            </w:tcBorders>
            <w:hideMark/>
          </w:tcPr>
          <w:p w14:paraId="5CCB8EF4"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1.</w:t>
            </w:r>
          </w:p>
        </w:tc>
        <w:tc>
          <w:tcPr>
            <w:tcW w:w="3686" w:type="dxa"/>
            <w:tcBorders>
              <w:top w:val="single" w:sz="4" w:space="0" w:color="auto"/>
              <w:left w:val="single" w:sz="4" w:space="0" w:color="auto"/>
              <w:bottom w:val="single" w:sz="4" w:space="0" w:color="auto"/>
              <w:right w:val="single" w:sz="4" w:space="0" w:color="auto"/>
            </w:tcBorders>
            <w:hideMark/>
          </w:tcPr>
          <w:p w14:paraId="0837FC70" w14:textId="77777777"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Наименование Заявителя (Заказчика):</w:t>
            </w:r>
          </w:p>
        </w:tc>
        <w:tc>
          <w:tcPr>
            <w:tcW w:w="2693" w:type="dxa"/>
            <w:tcBorders>
              <w:top w:val="single" w:sz="4" w:space="0" w:color="auto"/>
              <w:left w:val="single" w:sz="4" w:space="0" w:color="auto"/>
              <w:bottom w:val="single" w:sz="4" w:space="0" w:color="auto"/>
              <w:right w:val="single" w:sz="4" w:space="0" w:color="auto"/>
            </w:tcBorders>
          </w:tcPr>
          <w:p w14:paraId="66DC0756"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14:paraId="2212665B"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14:paraId="45D560B2" w14:textId="77777777" w:rsidTr="002175BE">
        <w:tc>
          <w:tcPr>
            <w:tcW w:w="567" w:type="dxa"/>
            <w:tcBorders>
              <w:top w:val="single" w:sz="4" w:space="0" w:color="auto"/>
              <w:left w:val="single" w:sz="4" w:space="0" w:color="auto"/>
              <w:bottom w:val="single" w:sz="4" w:space="0" w:color="auto"/>
              <w:right w:val="single" w:sz="4" w:space="0" w:color="auto"/>
            </w:tcBorders>
            <w:hideMark/>
          </w:tcPr>
          <w:p w14:paraId="4D30C231"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lastRenderedPageBreak/>
              <w:t>2.</w:t>
            </w:r>
          </w:p>
        </w:tc>
        <w:tc>
          <w:tcPr>
            <w:tcW w:w="3686" w:type="dxa"/>
            <w:tcBorders>
              <w:top w:val="single" w:sz="4" w:space="0" w:color="auto"/>
              <w:left w:val="single" w:sz="4" w:space="0" w:color="auto"/>
              <w:bottom w:val="single" w:sz="4" w:space="0" w:color="auto"/>
              <w:right w:val="single" w:sz="4" w:space="0" w:color="auto"/>
            </w:tcBorders>
            <w:hideMark/>
          </w:tcPr>
          <w:p w14:paraId="62969DED" w14:textId="77777777"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Адрес производства земляных работ</w:t>
            </w:r>
          </w:p>
        </w:tc>
        <w:tc>
          <w:tcPr>
            <w:tcW w:w="2693" w:type="dxa"/>
            <w:tcBorders>
              <w:top w:val="single" w:sz="4" w:space="0" w:color="auto"/>
              <w:left w:val="single" w:sz="4" w:space="0" w:color="auto"/>
              <w:bottom w:val="single" w:sz="4" w:space="0" w:color="auto"/>
              <w:right w:val="single" w:sz="4" w:space="0" w:color="auto"/>
            </w:tcBorders>
          </w:tcPr>
          <w:p w14:paraId="47357BEB"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14:paraId="69DFB2A5"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14:paraId="2D3AD190" w14:textId="77777777" w:rsidTr="002175BE">
        <w:tc>
          <w:tcPr>
            <w:tcW w:w="567" w:type="dxa"/>
            <w:tcBorders>
              <w:top w:val="single" w:sz="4" w:space="0" w:color="auto"/>
              <w:left w:val="single" w:sz="4" w:space="0" w:color="auto"/>
              <w:bottom w:val="single" w:sz="4" w:space="0" w:color="auto"/>
              <w:right w:val="single" w:sz="4" w:space="0" w:color="auto"/>
            </w:tcBorders>
            <w:hideMark/>
          </w:tcPr>
          <w:p w14:paraId="25EB7710"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3.</w:t>
            </w:r>
          </w:p>
        </w:tc>
        <w:tc>
          <w:tcPr>
            <w:tcW w:w="3686" w:type="dxa"/>
            <w:tcBorders>
              <w:top w:val="single" w:sz="4" w:space="0" w:color="auto"/>
              <w:left w:val="single" w:sz="4" w:space="0" w:color="auto"/>
              <w:bottom w:val="single" w:sz="4" w:space="0" w:color="auto"/>
              <w:right w:val="single" w:sz="4" w:space="0" w:color="auto"/>
            </w:tcBorders>
            <w:hideMark/>
          </w:tcPr>
          <w:p w14:paraId="554377F4" w14:textId="77777777"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Наименование земляных работ</w:t>
            </w:r>
          </w:p>
        </w:tc>
        <w:tc>
          <w:tcPr>
            <w:tcW w:w="2693" w:type="dxa"/>
            <w:tcBorders>
              <w:top w:val="single" w:sz="4" w:space="0" w:color="auto"/>
              <w:left w:val="single" w:sz="4" w:space="0" w:color="auto"/>
              <w:bottom w:val="single" w:sz="4" w:space="0" w:color="auto"/>
              <w:right w:val="single" w:sz="4" w:space="0" w:color="auto"/>
            </w:tcBorders>
          </w:tcPr>
          <w:p w14:paraId="185DAF00"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14:paraId="5D0F40EE"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14:paraId="6CF95E99" w14:textId="77777777" w:rsidTr="002175BE">
        <w:tc>
          <w:tcPr>
            <w:tcW w:w="567" w:type="dxa"/>
            <w:tcBorders>
              <w:top w:val="single" w:sz="4" w:space="0" w:color="auto"/>
              <w:left w:val="single" w:sz="4" w:space="0" w:color="auto"/>
              <w:bottom w:val="single" w:sz="4" w:space="0" w:color="auto"/>
              <w:right w:val="single" w:sz="4" w:space="0" w:color="auto"/>
            </w:tcBorders>
            <w:hideMark/>
          </w:tcPr>
          <w:p w14:paraId="448658C1"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4.</w:t>
            </w:r>
          </w:p>
        </w:tc>
        <w:tc>
          <w:tcPr>
            <w:tcW w:w="3686" w:type="dxa"/>
            <w:tcBorders>
              <w:top w:val="single" w:sz="4" w:space="0" w:color="auto"/>
              <w:left w:val="single" w:sz="4" w:space="0" w:color="auto"/>
              <w:bottom w:val="single" w:sz="4" w:space="0" w:color="auto"/>
              <w:right w:val="single" w:sz="4" w:space="0" w:color="auto"/>
            </w:tcBorders>
            <w:hideMark/>
          </w:tcPr>
          <w:p w14:paraId="7107BCFA" w14:textId="77777777"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Вид и объем благоустройства, подлежащего восстановлению</w:t>
            </w:r>
          </w:p>
        </w:tc>
        <w:tc>
          <w:tcPr>
            <w:tcW w:w="2693" w:type="dxa"/>
            <w:tcBorders>
              <w:top w:val="single" w:sz="4" w:space="0" w:color="auto"/>
              <w:left w:val="single" w:sz="4" w:space="0" w:color="auto"/>
              <w:bottom w:val="single" w:sz="4" w:space="0" w:color="auto"/>
              <w:right w:val="single" w:sz="4" w:space="0" w:color="auto"/>
            </w:tcBorders>
          </w:tcPr>
          <w:p w14:paraId="50E9ACFE"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14:paraId="2F9E74F3"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14:paraId="63AC7FDC" w14:textId="77777777" w:rsidTr="002175BE">
        <w:tc>
          <w:tcPr>
            <w:tcW w:w="567" w:type="dxa"/>
            <w:tcBorders>
              <w:top w:val="single" w:sz="4" w:space="0" w:color="auto"/>
              <w:left w:val="single" w:sz="4" w:space="0" w:color="auto"/>
              <w:bottom w:val="single" w:sz="4" w:space="0" w:color="auto"/>
              <w:right w:val="single" w:sz="4" w:space="0" w:color="auto"/>
            </w:tcBorders>
            <w:hideMark/>
          </w:tcPr>
          <w:p w14:paraId="35AF08FF"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5.</w:t>
            </w:r>
          </w:p>
        </w:tc>
        <w:tc>
          <w:tcPr>
            <w:tcW w:w="3686" w:type="dxa"/>
            <w:tcBorders>
              <w:top w:val="single" w:sz="4" w:space="0" w:color="auto"/>
              <w:left w:val="single" w:sz="4" w:space="0" w:color="auto"/>
              <w:bottom w:val="single" w:sz="4" w:space="0" w:color="auto"/>
              <w:right w:val="single" w:sz="4" w:space="0" w:color="auto"/>
            </w:tcBorders>
            <w:hideMark/>
          </w:tcPr>
          <w:p w14:paraId="16F8EA64" w14:textId="77777777"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Срок производство земляных работ и восстановления благоустройства</w:t>
            </w:r>
          </w:p>
        </w:tc>
        <w:tc>
          <w:tcPr>
            <w:tcW w:w="2693" w:type="dxa"/>
            <w:tcBorders>
              <w:top w:val="single" w:sz="4" w:space="0" w:color="auto"/>
              <w:left w:val="single" w:sz="4" w:space="0" w:color="auto"/>
              <w:bottom w:val="single" w:sz="4" w:space="0" w:color="auto"/>
              <w:right w:val="single" w:sz="4" w:space="0" w:color="auto"/>
            </w:tcBorders>
          </w:tcPr>
          <w:p w14:paraId="6644CA4E"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14:paraId="7811F337"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14:paraId="13040AF2" w14:textId="77777777" w:rsidTr="002175BE">
        <w:tc>
          <w:tcPr>
            <w:tcW w:w="567" w:type="dxa"/>
            <w:tcBorders>
              <w:top w:val="single" w:sz="4" w:space="0" w:color="auto"/>
              <w:left w:val="single" w:sz="4" w:space="0" w:color="auto"/>
              <w:bottom w:val="single" w:sz="4" w:space="0" w:color="auto"/>
              <w:right w:val="single" w:sz="4" w:space="0" w:color="auto"/>
            </w:tcBorders>
            <w:hideMark/>
          </w:tcPr>
          <w:p w14:paraId="6BB216ED"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6.</w:t>
            </w:r>
          </w:p>
        </w:tc>
        <w:tc>
          <w:tcPr>
            <w:tcW w:w="3686" w:type="dxa"/>
            <w:tcBorders>
              <w:top w:val="single" w:sz="4" w:space="0" w:color="auto"/>
              <w:left w:val="single" w:sz="4" w:space="0" w:color="auto"/>
              <w:bottom w:val="single" w:sz="4" w:space="0" w:color="auto"/>
              <w:right w:val="single" w:sz="4" w:space="0" w:color="auto"/>
            </w:tcBorders>
            <w:hideMark/>
          </w:tcPr>
          <w:p w14:paraId="2A26738A" w14:textId="77777777"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Наименование подрядной организации, выполняющей земляные работы</w:t>
            </w:r>
          </w:p>
        </w:tc>
        <w:tc>
          <w:tcPr>
            <w:tcW w:w="2693" w:type="dxa"/>
            <w:tcBorders>
              <w:top w:val="single" w:sz="4" w:space="0" w:color="auto"/>
              <w:left w:val="single" w:sz="4" w:space="0" w:color="auto"/>
              <w:bottom w:val="single" w:sz="4" w:space="0" w:color="auto"/>
              <w:right w:val="single" w:sz="4" w:space="0" w:color="auto"/>
            </w:tcBorders>
          </w:tcPr>
          <w:p w14:paraId="202B4F46"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14:paraId="388CF79D"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14:paraId="649B3299" w14:textId="77777777" w:rsidTr="002175BE">
        <w:tc>
          <w:tcPr>
            <w:tcW w:w="567" w:type="dxa"/>
            <w:tcBorders>
              <w:top w:val="single" w:sz="4" w:space="0" w:color="auto"/>
              <w:left w:val="single" w:sz="4" w:space="0" w:color="auto"/>
              <w:bottom w:val="single" w:sz="4" w:space="0" w:color="auto"/>
              <w:right w:val="single" w:sz="4" w:space="0" w:color="auto"/>
            </w:tcBorders>
            <w:hideMark/>
          </w:tcPr>
          <w:p w14:paraId="1D248F4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7.</w:t>
            </w:r>
          </w:p>
        </w:tc>
        <w:tc>
          <w:tcPr>
            <w:tcW w:w="3686" w:type="dxa"/>
            <w:tcBorders>
              <w:top w:val="single" w:sz="4" w:space="0" w:color="auto"/>
              <w:left w:val="single" w:sz="4" w:space="0" w:color="auto"/>
              <w:bottom w:val="single" w:sz="4" w:space="0" w:color="auto"/>
              <w:right w:val="single" w:sz="4" w:space="0" w:color="auto"/>
            </w:tcBorders>
            <w:hideMark/>
          </w:tcPr>
          <w:p w14:paraId="1E995476" w14:textId="77777777"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Ф.И.О., должность ответственного лица за производство работ</w:t>
            </w:r>
          </w:p>
        </w:tc>
        <w:tc>
          <w:tcPr>
            <w:tcW w:w="2693" w:type="dxa"/>
            <w:tcBorders>
              <w:top w:val="single" w:sz="4" w:space="0" w:color="auto"/>
              <w:left w:val="single" w:sz="4" w:space="0" w:color="auto"/>
              <w:bottom w:val="single" w:sz="4" w:space="0" w:color="auto"/>
              <w:right w:val="single" w:sz="4" w:space="0" w:color="auto"/>
            </w:tcBorders>
          </w:tcPr>
          <w:p w14:paraId="7B49F926"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14:paraId="5FE80F2E"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14:paraId="69DA093A" w14:textId="77777777" w:rsidTr="002175BE">
        <w:tc>
          <w:tcPr>
            <w:tcW w:w="567" w:type="dxa"/>
            <w:tcBorders>
              <w:top w:val="single" w:sz="4" w:space="0" w:color="auto"/>
              <w:left w:val="single" w:sz="4" w:space="0" w:color="auto"/>
              <w:bottom w:val="single" w:sz="4" w:space="0" w:color="auto"/>
              <w:right w:val="single" w:sz="4" w:space="0" w:color="auto"/>
            </w:tcBorders>
            <w:hideMark/>
          </w:tcPr>
          <w:p w14:paraId="30F0FE16"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8.</w:t>
            </w:r>
          </w:p>
        </w:tc>
        <w:tc>
          <w:tcPr>
            <w:tcW w:w="3686" w:type="dxa"/>
            <w:tcBorders>
              <w:top w:val="single" w:sz="4" w:space="0" w:color="auto"/>
              <w:left w:val="single" w:sz="4" w:space="0" w:color="auto"/>
              <w:bottom w:val="single" w:sz="4" w:space="0" w:color="auto"/>
              <w:right w:val="single" w:sz="4" w:space="0" w:color="auto"/>
            </w:tcBorders>
            <w:hideMark/>
          </w:tcPr>
          <w:p w14:paraId="2850580D"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Срок действия разрешения</w:t>
            </w:r>
          </w:p>
        </w:tc>
        <w:tc>
          <w:tcPr>
            <w:tcW w:w="2693" w:type="dxa"/>
            <w:tcBorders>
              <w:top w:val="single" w:sz="4" w:space="0" w:color="auto"/>
              <w:left w:val="single" w:sz="4" w:space="0" w:color="auto"/>
              <w:bottom w:val="single" w:sz="4" w:space="0" w:color="auto"/>
              <w:right w:val="single" w:sz="4" w:space="0" w:color="auto"/>
            </w:tcBorders>
          </w:tcPr>
          <w:p w14:paraId="2D4EBE32"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14:paraId="40E344FA"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14:paraId="286A0669" w14:textId="77777777" w:rsidTr="002175BE">
        <w:tc>
          <w:tcPr>
            <w:tcW w:w="567" w:type="dxa"/>
            <w:tcBorders>
              <w:top w:val="single" w:sz="4" w:space="0" w:color="auto"/>
              <w:left w:val="single" w:sz="4" w:space="0" w:color="auto"/>
              <w:bottom w:val="single" w:sz="4" w:space="0" w:color="auto"/>
              <w:right w:val="single" w:sz="4" w:space="0" w:color="auto"/>
            </w:tcBorders>
            <w:hideMark/>
          </w:tcPr>
          <w:p w14:paraId="6CA0F12D"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9.</w:t>
            </w:r>
          </w:p>
        </w:tc>
        <w:tc>
          <w:tcPr>
            <w:tcW w:w="3686" w:type="dxa"/>
            <w:tcBorders>
              <w:top w:val="single" w:sz="4" w:space="0" w:color="auto"/>
              <w:left w:val="single" w:sz="4" w:space="0" w:color="auto"/>
              <w:bottom w:val="single" w:sz="4" w:space="0" w:color="auto"/>
              <w:right w:val="single" w:sz="4" w:space="0" w:color="auto"/>
            </w:tcBorders>
            <w:hideMark/>
          </w:tcPr>
          <w:p w14:paraId="755135E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Срок продления разрешения</w:t>
            </w:r>
          </w:p>
        </w:tc>
        <w:tc>
          <w:tcPr>
            <w:tcW w:w="2693" w:type="dxa"/>
            <w:tcBorders>
              <w:top w:val="single" w:sz="4" w:space="0" w:color="auto"/>
              <w:left w:val="single" w:sz="4" w:space="0" w:color="auto"/>
              <w:bottom w:val="single" w:sz="4" w:space="0" w:color="auto"/>
              <w:right w:val="single" w:sz="4" w:space="0" w:color="auto"/>
            </w:tcBorders>
          </w:tcPr>
          <w:p w14:paraId="478D776B"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14:paraId="192B2D00"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14:paraId="3543EEAE" w14:textId="77777777" w:rsidTr="002175BE">
        <w:tc>
          <w:tcPr>
            <w:tcW w:w="567" w:type="dxa"/>
            <w:tcBorders>
              <w:top w:val="single" w:sz="4" w:space="0" w:color="auto"/>
              <w:left w:val="single" w:sz="4" w:space="0" w:color="auto"/>
              <w:bottom w:val="single" w:sz="4" w:space="0" w:color="auto"/>
              <w:right w:val="single" w:sz="4" w:space="0" w:color="auto"/>
            </w:tcBorders>
            <w:hideMark/>
          </w:tcPr>
          <w:p w14:paraId="0684A079"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10.</w:t>
            </w:r>
          </w:p>
        </w:tc>
        <w:tc>
          <w:tcPr>
            <w:tcW w:w="3686" w:type="dxa"/>
            <w:tcBorders>
              <w:top w:val="single" w:sz="4" w:space="0" w:color="auto"/>
              <w:left w:val="single" w:sz="4" w:space="0" w:color="auto"/>
              <w:bottom w:val="single" w:sz="4" w:space="0" w:color="auto"/>
              <w:right w:val="single" w:sz="4" w:space="0" w:color="auto"/>
            </w:tcBorders>
            <w:hideMark/>
          </w:tcPr>
          <w:p w14:paraId="290CE98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Срок закрытия разрешения</w:t>
            </w:r>
          </w:p>
        </w:tc>
        <w:tc>
          <w:tcPr>
            <w:tcW w:w="2693" w:type="dxa"/>
            <w:tcBorders>
              <w:top w:val="single" w:sz="4" w:space="0" w:color="auto"/>
              <w:left w:val="single" w:sz="4" w:space="0" w:color="auto"/>
              <w:bottom w:val="single" w:sz="4" w:space="0" w:color="auto"/>
              <w:right w:val="single" w:sz="4" w:space="0" w:color="auto"/>
            </w:tcBorders>
          </w:tcPr>
          <w:p w14:paraId="6F67698E"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14:paraId="6D496F69"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14:paraId="68986A8F" w14:textId="77777777" w:rsidTr="002175BE">
        <w:tc>
          <w:tcPr>
            <w:tcW w:w="567" w:type="dxa"/>
            <w:tcBorders>
              <w:top w:val="single" w:sz="4" w:space="0" w:color="auto"/>
              <w:left w:val="single" w:sz="4" w:space="0" w:color="auto"/>
              <w:bottom w:val="single" w:sz="4" w:space="0" w:color="auto"/>
              <w:right w:val="single" w:sz="4" w:space="0" w:color="auto"/>
            </w:tcBorders>
            <w:hideMark/>
          </w:tcPr>
          <w:p w14:paraId="0A285378"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11.</w:t>
            </w:r>
          </w:p>
        </w:tc>
        <w:tc>
          <w:tcPr>
            <w:tcW w:w="3686" w:type="dxa"/>
            <w:tcBorders>
              <w:top w:val="single" w:sz="4" w:space="0" w:color="auto"/>
              <w:left w:val="single" w:sz="4" w:space="0" w:color="auto"/>
              <w:bottom w:val="single" w:sz="4" w:space="0" w:color="auto"/>
              <w:right w:val="single" w:sz="4" w:space="0" w:color="auto"/>
            </w:tcBorders>
            <w:hideMark/>
          </w:tcPr>
          <w:p w14:paraId="4816D64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Наименование подрядной организации, выполняющей работы по восстановлению благоустройства</w:t>
            </w:r>
          </w:p>
        </w:tc>
        <w:tc>
          <w:tcPr>
            <w:tcW w:w="2693" w:type="dxa"/>
            <w:tcBorders>
              <w:top w:val="single" w:sz="4" w:space="0" w:color="auto"/>
              <w:left w:val="single" w:sz="4" w:space="0" w:color="auto"/>
              <w:bottom w:val="single" w:sz="4" w:space="0" w:color="auto"/>
              <w:right w:val="single" w:sz="4" w:space="0" w:color="auto"/>
            </w:tcBorders>
          </w:tcPr>
          <w:p w14:paraId="2F27E1D3"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14:paraId="280F28AE" w14:textId="77777777"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bl>
    <w:p w14:paraId="3A3CD780"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4"/>
          <w:lang w:eastAsia="ru-RU"/>
        </w:rPr>
      </w:pPr>
    </w:p>
    <w:p w14:paraId="4B242463"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Результат рассмотрения настоящего заявления прошу:  </w:t>
      </w:r>
      <w:r w:rsidRPr="002175BE">
        <w:rPr>
          <w:rFonts w:ascii="Times New Roman" w:eastAsia="Times New Roman" w:hAnsi="Times New Roman" w:cs="Times New Roman"/>
          <w:sz w:val="28"/>
          <w:szCs w:val="20"/>
          <w:lang w:eastAsia="ru-RU"/>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134"/>
      </w:tblGrid>
      <w:tr w:rsidR="002175BE" w:rsidRPr="002175BE" w14:paraId="6C5F4723" w14:textId="77777777" w:rsidTr="005F6453">
        <w:tc>
          <w:tcPr>
            <w:tcW w:w="7938" w:type="dxa"/>
            <w:tcBorders>
              <w:top w:val="single" w:sz="4" w:space="0" w:color="auto"/>
              <w:left w:val="single" w:sz="4" w:space="0" w:color="auto"/>
              <w:bottom w:val="single" w:sz="4" w:space="0" w:color="auto"/>
              <w:right w:val="single" w:sz="4" w:space="0" w:color="auto"/>
            </w:tcBorders>
            <w:hideMark/>
          </w:tcPr>
          <w:p w14:paraId="4494D077"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Направить в форме электронного документа в Личный кабинет на ЕПГУ</w:t>
            </w:r>
          </w:p>
        </w:tc>
        <w:tc>
          <w:tcPr>
            <w:tcW w:w="1134" w:type="dxa"/>
            <w:tcBorders>
              <w:top w:val="single" w:sz="4" w:space="0" w:color="auto"/>
              <w:left w:val="single" w:sz="4" w:space="0" w:color="auto"/>
              <w:bottom w:val="single" w:sz="4" w:space="0" w:color="auto"/>
              <w:right w:val="single" w:sz="4" w:space="0" w:color="auto"/>
            </w:tcBorders>
          </w:tcPr>
          <w:p w14:paraId="1C0E51A7"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r w:rsidR="002175BE" w:rsidRPr="002175BE" w14:paraId="4A698DC6" w14:textId="77777777" w:rsidTr="005F6453">
        <w:tc>
          <w:tcPr>
            <w:tcW w:w="7938" w:type="dxa"/>
            <w:tcBorders>
              <w:top w:val="single" w:sz="4" w:space="0" w:color="auto"/>
              <w:left w:val="single" w:sz="4" w:space="0" w:color="auto"/>
              <w:bottom w:val="single" w:sz="4" w:space="0" w:color="auto"/>
              <w:right w:val="single" w:sz="4" w:space="0" w:color="auto"/>
            </w:tcBorders>
            <w:hideMark/>
          </w:tcPr>
          <w:p w14:paraId="1E38F0E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Выдать на бумажном носителе при личном обращении в Уполномоченный орган/Многофункциональный центр</w:t>
            </w:r>
          </w:p>
        </w:tc>
        <w:tc>
          <w:tcPr>
            <w:tcW w:w="1134" w:type="dxa"/>
            <w:tcBorders>
              <w:top w:val="single" w:sz="4" w:space="0" w:color="auto"/>
              <w:left w:val="single" w:sz="4" w:space="0" w:color="auto"/>
              <w:bottom w:val="single" w:sz="4" w:space="0" w:color="auto"/>
              <w:right w:val="single" w:sz="4" w:space="0" w:color="auto"/>
            </w:tcBorders>
          </w:tcPr>
          <w:p w14:paraId="097E3951"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r w:rsidR="002175BE" w:rsidRPr="002175BE" w14:paraId="3562442F" w14:textId="77777777" w:rsidTr="002175BE">
        <w:tc>
          <w:tcPr>
            <w:tcW w:w="7938" w:type="dxa"/>
            <w:tcBorders>
              <w:top w:val="single" w:sz="4" w:space="0" w:color="auto"/>
              <w:left w:val="single" w:sz="4" w:space="0" w:color="auto"/>
              <w:bottom w:val="single" w:sz="4" w:space="0" w:color="auto"/>
              <w:right w:val="single" w:sz="4" w:space="0" w:color="auto"/>
            </w:tcBorders>
            <w:hideMark/>
          </w:tcPr>
          <w:p w14:paraId="4E70CB5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Направить на бумажном носителе на почтовый адрес: 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14:paraId="5836478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bl>
    <w:p w14:paraId="15DE7F84"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(указать галочкой один из перечисленных способов)</w:t>
      </w:r>
    </w:p>
    <w:p w14:paraId="13CEA686" w14:textId="77777777" w:rsidR="002175BE" w:rsidRPr="002175BE" w:rsidRDefault="002175BE" w:rsidP="002175BE">
      <w:pPr>
        <w:widowControl w:val="0"/>
        <w:autoSpaceDE w:val="0"/>
        <w:autoSpaceDN w:val="0"/>
        <w:adjustRightInd w:val="0"/>
        <w:spacing w:after="0" w:line="240" w:lineRule="auto"/>
        <w:ind w:left="740"/>
        <w:jc w:val="both"/>
        <w:rPr>
          <w:rFonts w:ascii="Times New Roman" w:eastAsia="Times New Roman" w:hAnsi="Times New Roman" w:cs="Times New Roman"/>
          <w:sz w:val="24"/>
          <w:szCs w:val="24"/>
          <w:lang w:eastAsia="ru-RU"/>
        </w:rPr>
      </w:pPr>
    </w:p>
    <w:p w14:paraId="79D725AA" w14:textId="77777777"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4"/>
          <w:szCs w:val="24"/>
          <w:lang w:eastAsia="ru-RU"/>
        </w:rPr>
      </w:pPr>
    </w:p>
    <w:p w14:paraId="4DCCD36F" w14:textId="77777777"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4"/>
          <w:szCs w:val="24"/>
          <w:lang w:eastAsia="ru-RU"/>
        </w:rPr>
      </w:pPr>
    </w:p>
    <w:p w14:paraId="45D819B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__________________       _________________        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(дата)                                             (подпись)                                                              (Ф.И.О.)</w:t>
      </w:r>
    </w:p>
    <w:p w14:paraId="0E5FA43A" w14:textId="77777777" w:rsidR="002175BE" w:rsidRPr="002175BE" w:rsidRDefault="002175BE" w:rsidP="002175BE">
      <w:pPr>
        <w:widowControl w:val="0"/>
        <w:autoSpaceDE w:val="0"/>
        <w:autoSpaceDN w:val="0"/>
        <w:adjustRightInd w:val="0"/>
        <w:spacing w:after="0" w:line="240" w:lineRule="auto"/>
        <w:ind w:left="740"/>
        <w:jc w:val="both"/>
        <w:rPr>
          <w:rFonts w:ascii="Times New Roman" w:eastAsia="Times New Roman" w:hAnsi="Times New Roman" w:cs="Times New Roman"/>
          <w:sz w:val="20"/>
          <w:szCs w:val="20"/>
          <w:lang w:eastAsia="ru-RU"/>
        </w:rPr>
      </w:pPr>
    </w:p>
    <w:p w14:paraId="062C0CA1" w14:textId="77777777"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14:paraId="62ED41DF" w14:textId="77777777"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14:paraId="4304E97E" w14:textId="77777777"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14:paraId="2E7E6CAD" w14:textId="77777777"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14:paraId="431C03E3" w14:textId="77777777"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14:paraId="24CDE98B" w14:textId="77777777"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14:paraId="0A853751" w14:textId="77777777" w:rsidR="002175BE" w:rsidRPr="002175BE" w:rsidRDefault="002175BE" w:rsidP="002175B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3A7CC48" w14:textId="77777777" w:rsidR="002175BE" w:rsidRPr="002175BE" w:rsidRDefault="002175BE" w:rsidP="002175B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754C64A"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lastRenderedPageBreak/>
        <w:t xml:space="preserve">     ПРИЛОЖЕНИЕ 14</w:t>
      </w:r>
    </w:p>
    <w:p w14:paraId="1A47E073"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527A4DE7"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390B849D"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09EB51E1"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23B0EC39"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
          <w:bCs/>
          <w:iCs/>
          <w:color w:val="000009"/>
          <w:sz w:val="28"/>
          <w:szCs w:val="20"/>
          <w:lang w:eastAsia="ru-RU"/>
        </w:rPr>
      </w:pPr>
    </w:p>
    <w:p w14:paraId="5563051F"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b/>
          <w:bCs/>
          <w:iCs/>
          <w:color w:val="000009"/>
          <w:sz w:val="28"/>
          <w:szCs w:val="20"/>
          <w:lang w:eastAsia="ru-RU"/>
        </w:rPr>
        <w:t xml:space="preserve">                                                                                         </w:t>
      </w:r>
      <w:r w:rsidRPr="002175BE">
        <w:rPr>
          <w:rFonts w:ascii="Times New Roman" w:eastAsia="Times New Roman" w:hAnsi="Times New Roman" w:cs="Times New Roman"/>
          <w:color w:val="000000"/>
          <w:sz w:val="28"/>
          <w:szCs w:val="20"/>
          <w:lang w:eastAsia="ru-RU"/>
        </w:rPr>
        <w:t xml:space="preserve"> </w:t>
      </w:r>
      <w:r w:rsidRPr="002175BE">
        <w:rPr>
          <w:rFonts w:ascii="Times New Roman" w:eastAsia="Times New Roman" w:hAnsi="Times New Roman" w:cs="Times New Roman"/>
          <w:sz w:val="28"/>
          <w:szCs w:val="20"/>
          <w:lang w:eastAsia="ru-RU"/>
        </w:rPr>
        <w:br/>
        <w:t>ФОРМА                                                                          В МКУ «УГХ СГО» / ТО ОГАУ «МФЦ»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14:paraId="52C85BDD"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14:paraId="6B7912D0" w14:textId="77777777"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14:paraId="1ED39420"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
    <w:p w14:paraId="35E64C18"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ИНН Заявителя, в т.ч. для гражданина)</w:t>
      </w:r>
    </w:p>
    <w:p w14:paraId="5F01FE99"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14:paraId="6A91112A"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14:paraId="5A4C7370"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14:paraId="41F58134"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026A88DA"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
    <w:p w14:paraId="4C10C852"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3AE1C350"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дата выдачи) удостоверяющего личность или подтверждающий</w:t>
      </w:r>
      <w:r w:rsidRPr="002175BE">
        <w:rPr>
          <w:rFonts w:ascii="Times New Roman" w:eastAsia="Times New Roman" w:hAnsi="Times New Roman" w:cs="Times New Roman"/>
          <w:sz w:val="20"/>
          <w:szCs w:val="20"/>
          <w:lang w:eastAsia="ru-RU"/>
        </w:rPr>
        <w:br/>
        <w:t>полномочия действовать от имени Заявителя</w:t>
      </w:r>
    </w:p>
    <w:p w14:paraId="020EB686"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14:paraId="097CD9B9"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14:paraId="15B933AD"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14:paraId="7D00376C"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p>
    <w:p w14:paraId="0C5B150C"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1D433152" w14:textId="77777777" w:rsidR="002175BE" w:rsidRPr="002175BE" w:rsidRDefault="002175BE" w:rsidP="002175B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5C7E6F7"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ЗАЯВЛЕНИЕ</w:t>
      </w:r>
    </w:p>
    <w:p w14:paraId="50F452D8"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о выдаче дубликата документа, выданного по результатам </w:t>
      </w:r>
    </w:p>
    <w:p w14:paraId="481AFC63"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предоставления муниципальной услуги</w:t>
      </w:r>
    </w:p>
    <w:p w14:paraId="4E514C96"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p>
    <w:p w14:paraId="1FF4028B" w14:textId="77777777" w:rsidR="002175BE" w:rsidRPr="002175BE" w:rsidRDefault="002175BE" w:rsidP="002175B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sz w:val="28"/>
          <w:szCs w:val="20"/>
          <w:lang w:eastAsia="ru-RU"/>
        </w:rPr>
        <w:t xml:space="preserve">Прошу выдать дубликат документа об оказании муниципальной услуги </w:t>
      </w:r>
      <w:r w:rsidRPr="002175BE">
        <w:rPr>
          <w:rFonts w:ascii="Times New Roman" w:eastAsia="Times New Roman" w:hAnsi="Times New Roman" w:cs="Times New Roman"/>
          <w:bCs/>
          <w:iCs/>
          <w:color w:val="000009"/>
          <w:sz w:val="28"/>
          <w:szCs w:val="20"/>
          <w:lang w:eastAsia="ru-RU"/>
        </w:rPr>
        <w:t>«Предоставление разрешения на осуществление земляных работ» от ____________№_______</w:t>
      </w:r>
    </w:p>
    <w:p w14:paraId="6F123F1F"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bCs/>
          <w:iCs/>
          <w:color w:val="000009"/>
          <w:sz w:val="28"/>
          <w:szCs w:val="20"/>
          <w:lang w:eastAsia="ru-RU"/>
        </w:rPr>
        <w:t>в связи с ______________________________________________________</w:t>
      </w:r>
    </w:p>
    <w:p w14:paraId="2A0C840B"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(основание для выдачи дубликата)</w:t>
      </w:r>
    </w:p>
    <w:p w14:paraId="3D327688"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14:paraId="53FA25C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Результат рассмотрения настоящего заявления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06"/>
        <w:gridCol w:w="454"/>
      </w:tblGrid>
      <w:tr w:rsidR="002175BE" w:rsidRPr="002175BE" w14:paraId="477E43B1" w14:textId="77777777" w:rsidTr="002175BE">
        <w:trPr>
          <w:trHeight w:val="357"/>
        </w:trPr>
        <w:tc>
          <w:tcPr>
            <w:tcW w:w="8756" w:type="dxa"/>
            <w:tcBorders>
              <w:top w:val="single" w:sz="4" w:space="0" w:color="auto"/>
              <w:left w:val="single" w:sz="4" w:space="0" w:color="auto"/>
              <w:bottom w:val="single" w:sz="4" w:space="0" w:color="auto"/>
              <w:right w:val="single" w:sz="4" w:space="0" w:color="auto"/>
            </w:tcBorders>
            <w:hideMark/>
          </w:tcPr>
          <w:p w14:paraId="3E8761F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Направить в форме электронного документа в Личный кабинет на ЕПГУ</w:t>
            </w:r>
          </w:p>
        </w:tc>
        <w:tc>
          <w:tcPr>
            <w:tcW w:w="530" w:type="dxa"/>
            <w:tcBorders>
              <w:top w:val="single" w:sz="4" w:space="0" w:color="auto"/>
              <w:left w:val="single" w:sz="4" w:space="0" w:color="auto"/>
              <w:bottom w:val="single" w:sz="4" w:space="0" w:color="auto"/>
              <w:right w:val="single" w:sz="4" w:space="0" w:color="auto"/>
            </w:tcBorders>
          </w:tcPr>
          <w:p w14:paraId="6AC5F61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r w:rsidR="002175BE" w:rsidRPr="002175BE" w14:paraId="1E4D7316" w14:textId="77777777" w:rsidTr="002175BE">
        <w:tc>
          <w:tcPr>
            <w:tcW w:w="8756" w:type="dxa"/>
            <w:tcBorders>
              <w:top w:val="single" w:sz="4" w:space="0" w:color="auto"/>
              <w:left w:val="single" w:sz="4" w:space="0" w:color="auto"/>
              <w:bottom w:val="single" w:sz="4" w:space="0" w:color="auto"/>
              <w:right w:val="single" w:sz="4" w:space="0" w:color="auto"/>
            </w:tcBorders>
            <w:hideMark/>
          </w:tcPr>
          <w:p w14:paraId="51F7C2D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Выдать на бумажном носителе при личном обращении в Уполномоченный орган / Многофункциональный центр</w:t>
            </w:r>
          </w:p>
        </w:tc>
        <w:tc>
          <w:tcPr>
            <w:tcW w:w="530" w:type="dxa"/>
            <w:tcBorders>
              <w:top w:val="single" w:sz="4" w:space="0" w:color="auto"/>
              <w:left w:val="single" w:sz="4" w:space="0" w:color="auto"/>
              <w:bottom w:val="single" w:sz="4" w:space="0" w:color="auto"/>
              <w:right w:val="single" w:sz="4" w:space="0" w:color="auto"/>
            </w:tcBorders>
          </w:tcPr>
          <w:p w14:paraId="28FA1D9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r w:rsidR="002175BE" w:rsidRPr="002175BE" w14:paraId="66F7B6BC" w14:textId="77777777" w:rsidTr="002175BE">
        <w:tc>
          <w:tcPr>
            <w:tcW w:w="8756" w:type="dxa"/>
            <w:tcBorders>
              <w:top w:val="single" w:sz="4" w:space="0" w:color="auto"/>
              <w:left w:val="single" w:sz="4" w:space="0" w:color="auto"/>
              <w:bottom w:val="single" w:sz="4" w:space="0" w:color="auto"/>
              <w:right w:val="single" w:sz="4" w:space="0" w:color="auto"/>
            </w:tcBorders>
            <w:hideMark/>
          </w:tcPr>
          <w:p w14:paraId="1C44CEF0"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Направить на бумажном носителе на почтовый адрес: _____________________________________________________________</w:t>
            </w:r>
          </w:p>
        </w:tc>
        <w:tc>
          <w:tcPr>
            <w:tcW w:w="530" w:type="dxa"/>
            <w:tcBorders>
              <w:top w:val="single" w:sz="4" w:space="0" w:color="auto"/>
              <w:left w:val="single" w:sz="4" w:space="0" w:color="auto"/>
              <w:bottom w:val="single" w:sz="4" w:space="0" w:color="auto"/>
              <w:right w:val="single" w:sz="4" w:space="0" w:color="auto"/>
            </w:tcBorders>
          </w:tcPr>
          <w:p w14:paraId="16C38CA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bl>
    <w:p w14:paraId="482A42DB"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color w:val="000000"/>
          <w:sz w:val="20"/>
          <w:szCs w:val="20"/>
          <w:lang w:eastAsia="ru-RU"/>
        </w:rPr>
        <w:t>(указать галочкой один из перечисленных способов)</w:t>
      </w:r>
    </w:p>
    <w:p w14:paraId="1853AF5E"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__________________               _________________               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(дата)                                                      (подпись)                                                  (Ф.И.О.)</w:t>
      </w:r>
    </w:p>
    <w:p w14:paraId="5D7B5A86"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lastRenderedPageBreak/>
        <w:t xml:space="preserve">      </w:t>
      </w:r>
      <w:r w:rsidRPr="002175BE">
        <w:rPr>
          <w:rFonts w:ascii="Times New Roman" w:eastAsia="Times New Roman" w:hAnsi="Times New Roman" w:cs="Times New Roman"/>
          <w:bCs/>
          <w:iCs/>
          <w:color w:val="000009"/>
          <w:sz w:val="26"/>
          <w:szCs w:val="26"/>
          <w:lang w:eastAsia="ru-RU"/>
        </w:rPr>
        <w:t>ПРИЛОЖЕНИЕ 15</w:t>
      </w:r>
    </w:p>
    <w:p w14:paraId="604CBB6B"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7ABED18F"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057A450D"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3EB7BEFE"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2A26E3C0"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000000"/>
          <w:sz w:val="28"/>
          <w:szCs w:val="20"/>
          <w:lang w:eastAsia="ru-RU"/>
        </w:rPr>
      </w:pPr>
    </w:p>
    <w:p w14:paraId="30FC0F8C"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br/>
        <w:t>ФОРМА                                                                          В МКУ «УГХ СГО» / ТО ОГАУ «МФЦ»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14:paraId="50ED3CAF"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14:paraId="383DE2B6" w14:textId="77777777"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14:paraId="392F317D"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
    <w:p w14:paraId="628A6C4A"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ИНН Заявителя, в т.ч. для гражданина)</w:t>
      </w:r>
    </w:p>
    <w:p w14:paraId="73693197"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14:paraId="25A05E7A"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14:paraId="14552219"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14:paraId="2109E044"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12ED599D"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
    <w:p w14:paraId="36938565"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14:paraId="547157B8"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дата выдачи) удостоверяющего личность или подтверждающий</w:t>
      </w:r>
      <w:r w:rsidRPr="002175BE">
        <w:rPr>
          <w:rFonts w:ascii="Times New Roman" w:eastAsia="Times New Roman" w:hAnsi="Times New Roman" w:cs="Times New Roman"/>
          <w:sz w:val="20"/>
          <w:szCs w:val="20"/>
          <w:lang w:eastAsia="ru-RU"/>
        </w:rPr>
        <w:br/>
        <w:t>полномочия действовать от имени Заявителя</w:t>
      </w:r>
    </w:p>
    <w:p w14:paraId="1B3F1A7E"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14:paraId="5EE815C9"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14:paraId="08989AD6" w14:textId="77777777"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14:paraId="6178BCE9"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p>
    <w:p w14:paraId="6FF4272F"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
    <w:p w14:paraId="04902F89"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
    <w:p w14:paraId="2A7C5F2E"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2175BE">
        <w:rPr>
          <w:rFonts w:ascii="Times New Roman" w:eastAsia="Times New Roman" w:hAnsi="Times New Roman" w:cs="Times New Roman"/>
          <w:sz w:val="28"/>
          <w:szCs w:val="28"/>
          <w:lang w:eastAsia="ru-RU"/>
        </w:rPr>
        <w:t>ЗАЯВЛЕНИЕ</w:t>
      </w:r>
    </w:p>
    <w:p w14:paraId="005C3B56" w14:textId="77777777" w:rsidR="002175BE" w:rsidRPr="002175BE" w:rsidRDefault="002175BE" w:rsidP="002175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175BE">
        <w:rPr>
          <w:rFonts w:ascii="Times New Roman" w:eastAsia="Times New Roman" w:hAnsi="Times New Roman" w:cs="Times New Roman"/>
          <w:sz w:val="28"/>
          <w:szCs w:val="28"/>
          <w:lang w:eastAsia="ru-RU"/>
        </w:rPr>
        <w:t>об оставлении запроса без рассмотрения</w:t>
      </w:r>
    </w:p>
    <w:p w14:paraId="6D5CFAA0" w14:textId="77777777" w:rsidR="002175BE" w:rsidRPr="002175BE" w:rsidRDefault="002175BE" w:rsidP="002175B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307C8A9" w14:textId="77777777" w:rsidR="002175BE" w:rsidRPr="002175BE" w:rsidRDefault="002175BE" w:rsidP="002175BE">
      <w:pPr>
        <w:widowControl w:val="0"/>
        <w:autoSpaceDE w:val="0"/>
        <w:autoSpaceDN w:val="0"/>
        <w:adjustRightInd w:val="0"/>
        <w:spacing w:after="0" w:line="240" w:lineRule="auto"/>
        <w:ind w:left="740"/>
        <w:jc w:val="both"/>
        <w:rPr>
          <w:rFonts w:ascii="Times New Roman" w:eastAsia="Times New Roman" w:hAnsi="Times New Roman" w:cs="Times New Roman"/>
          <w:sz w:val="24"/>
          <w:szCs w:val="24"/>
          <w:lang w:eastAsia="ru-RU"/>
        </w:rPr>
      </w:pPr>
    </w:p>
    <w:p w14:paraId="7CA9B8E8"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2175BE">
        <w:rPr>
          <w:rFonts w:ascii="Times New Roman" w:eastAsia="Times New Roman" w:hAnsi="Times New Roman" w:cs="Times New Roman"/>
          <w:sz w:val="28"/>
          <w:szCs w:val="20"/>
          <w:lang w:eastAsia="ru-RU"/>
        </w:rPr>
        <w:t xml:space="preserve">Прошу оставить без рассмотрения запрос о предоставлении муниципальной услуги </w:t>
      </w:r>
      <w:r w:rsidRPr="002175BE">
        <w:rPr>
          <w:rFonts w:ascii="Times New Roman" w:eastAsia="Times New Roman" w:hAnsi="Times New Roman" w:cs="Times New Roman"/>
          <w:color w:val="000000"/>
          <w:sz w:val="28"/>
          <w:szCs w:val="20"/>
          <w:lang w:eastAsia="ru-RU"/>
        </w:rPr>
        <w:t xml:space="preserve">«Предоставление разрешения на осуществление земляных работ» от </w:t>
      </w:r>
      <w:r w:rsidRPr="002175BE">
        <w:rPr>
          <w:rFonts w:ascii="Times New Roman" w:eastAsia="Times New Roman" w:hAnsi="Times New Roman" w:cs="Times New Roman"/>
          <w:sz w:val="28"/>
          <w:szCs w:val="20"/>
          <w:lang w:eastAsia="ru-RU"/>
        </w:rPr>
        <w:t>_________№_________ по причине: ____________________________________________________________.</w:t>
      </w:r>
    </w:p>
    <w:p w14:paraId="1627A15B"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Документы на бумажных носителях, приложенные к запросу прошу вернуть: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6"/>
        <w:gridCol w:w="304"/>
      </w:tblGrid>
      <w:tr w:rsidR="002175BE" w:rsidRPr="002175BE" w14:paraId="57C88733" w14:textId="77777777" w:rsidTr="002175BE">
        <w:tc>
          <w:tcPr>
            <w:tcW w:w="8756" w:type="dxa"/>
            <w:tcBorders>
              <w:top w:val="single" w:sz="4" w:space="0" w:color="auto"/>
              <w:left w:val="single" w:sz="4" w:space="0" w:color="auto"/>
              <w:bottom w:val="single" w:sz="4" w:space="0" w:color="auto"/>
              <w:right w:val="single" w:sz="4" w:space="0" w:color="auto"/>
            </w:tcBorders>
            <w:hideMark/>
          </w:tcPr>
          <w:p w14:paraId="0965EA51"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Выдать на бумажном носителе при личном обращении в Уполномоченный орган / Многофункциональный центр</w:t>
            </w:r>
          </w:p>
        </w:tc>
        <w:tc>
          <w:tcPr>
            <w:tcW w:w="530" w:type="dxa"/>
            <w:tcBorders>
              <w:top w:val="single" w:sz="4" w:space="0" w:color="auto"/>
              <w:left w:val="single" w:sz="4" w:space="0" w:color="auto"/>
              <w:bottom w:val="single" w:sz="4" w:space="0" w:color="auto"/>
              <w:right w:val="single" w:sz="4" w:space="0" w:color="auto"/>
            </w:tcBorders>
          </w:tcPr>
          <w:p w14:paraId="25DAD921"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r w:rsidR="002175BE" w:rsidRPr="002175BE" w14:paraId="6186DA65" w14:textId="77777777" w:rsidTr="002175BE">
        <w:tc>
          <w:tcPr>
            <w:tcW w:w="8756" w:type="dxa"/>
            <w:tcBorders>
              <w:top w:val="single" w:sz="4" w:space="0" w:color="auto"/>
              <w:left w:val="single" w:sz="4" w:space="0" w:color="auto"/>
              <w:bottom w:val="single" w:sz="4" w:space="0" w:color="auto"/>
              <w:right w:val="single" w:sz="4" w:space="0" w:color="auto"/>
            </w:tcBorders>
            <w:hideMark/>
          </w:tcPr>
          <w:p w14:paraId="42F7A2EB"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Направить на бумажном носителе на почтовый адрес: _____________________________________________________________</w:t>
            </w:r>
          </w:p>
        </w:tc>
        <w:tc>
          <w:tcPr>
            <w:tcW w:w="530" w:type="dxa"/>
            <w:tcBorders>
              <w:top w:val="single" w:sz="4" w:space="0" w:color="auto"/>
              <w:left w:val="single" w:sz="4" w:space="0" w:color="auto"/>
              <w:bottom w:val="single" w:sz="4" w:space="0" w:color="auto"/>
              <w:right w:val="single" w:sz="4" w:space="0" w:color="auto"/>
            </w:tcBorders>
          </w:tcPr>
          <w:p w14:paraId="3131E0B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bl>
    <w:p w14:paraId="0D752F95"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color w:val="000000"/>
          <w:sz w:val="20"/>
          <w:szCs w:val="20"/>
          <w:lang w:eastAsia="ru-RU"/>
        </w:rPr>
        <w:t>(указать галочкой один из перечисленных способов)</w:t>
      </w:r>
    </w:p>
    <w:p w14:paraId="63AF274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p w14:paraId="51824820"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__________________        _________________        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 xml:space="preserve">  (дата)                                                 (подпись)                                                  (Ф.И.О.)</w:t>
      </w:r>
    </w:p>
    <w:p w14:paraId="0E15C719"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14:paraId="7483CAE4"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14:paraId="7F0B9199"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6"/>
          <w:szCs w:val="26"/>
          <w:lang w:eastAsia="ru-RU"/>
        </w:rPr>
        <w:t>ПРИЛОЖЕНИЕ 16</w:t>
      </w:r>
    </w:p>
    <w:p w14:paraId="79DD95B0"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44C46B8F"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3E5F3912"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661D457F"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0C0010CD"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14:paraId="79913F04"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14:paraId="542B85A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
          <w:color w:val="000000"/>
          <w:sz w:val="28"/>
          <w:szCs w:val="20"/>
          <w:lang w:eastAsia="ru-RU"/>
        </w:rPr>
        <w:t>ФОРМА</w:t>
      </w:r>
      <w:r w:rsidRPr="002175BE">
        <w:rPr>
          <w:rFonts w:ascii="Times New Roman" w:eastAsia="Times New Roman" w:hAnsi="Times New Roman" w:cs="Times New Roman"/>
          <w:b/>
          <w:bCs/>
          <w:iCs/>
          <w:color w:val="000009"/>
          <w:sz w:val="28"/>
          <w:szCs w:val="20"/>
          <w:lang w:eastAsia="ru-RU"/>
        </w:rPr>
        <w:t xml:space="preserve">                                                                                          </w:t>
      </w:r>
    </w:p>
    <w:p w14:paraId="24B2FB4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r>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7728" behindDoc="0" locked="0" layoutInCell="1" allowOverlap="1" wp14:anchorId="3E80C0F6" wp14:editId="6C77710F">
                <wp:simplePos x="0" y="0"/>
                <wp:positionH relativeFrom="column">
                  <wp:posOffset>-269875</wp:posOffset>
                </wp:positionH>
                <wp:positionV relativeFrom="paragraph">
                  <wp:posOffset>366395</wp:posOffset>
                </wp:positionV>
                <wp:extent cx="6181725" cy="1568450"/>
                <wp:effectExtent l="0" t="0" r="0" b="0"/>
                <wp:wrapSquare wrapText="bothSides"/>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56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C3DCB"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1F493A8A" wp14:editId="57577EB2">
                                  <wp:extent cx="552450" cy="695325"/>
                                  <wp:effectExtent l="0" t="0" r="0" b="9525"/>
                                  <wp:docPr id="13" name="Рисунок 13"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14:paraId="320B7E79"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14:paraId="7DFFA6D2"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Снежинского городского округа» </w:t>
                            </w:r>
                          </w:p>
                          <w:p w14:paraId="53AFAF56"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456770, Россия, Челябинская обл., г. Снежинск, ул. Ленина 30, телефон/факс 8 (35146) 9 25 70, ugh@snezhinsk.gov74.ru  ИНН 7459005937 ОГРН 1177456102328</w:t>
                            </w:r>
                          </w:p>
                          <w:p w14:paraId="15E6698F" w14:textId="77777777" w:rsidR="00350F54" w:rsidRDefault="002806DD" w:rsidP="002175BE">
                            <w:pPr>
                              <w:jc w:val="center"/>
                              <w:rPr>
                                <w:sz w:val="20"/>
                              </w:rPr>
                            </w:pPr>
                            <w:r>
                              <w:rPr>
                                <w:rFonts w:ascii="Times New Roman" w:eastAsia="Times New Roman" w:hAnsi="Times New Roman" w:cs="Times New Roman"/>
                                <w:sz w:val="28"/>
                                <w:szCs w:val="20"/>
                                <w:lang w:eastAsia="ru-RU"/>
                              </w:rPr>
                              <w:pict w14:anchorId="52A46634">
                                <v:rect id="_x0000_i1035" style="width:453.55pt;height:3pt" o:hralign="center" o:hrstd="t" o:hr="t" fillcolor="#a0a0a0" stroked="f"/>
                              </w:pict>
                            </w:r>
                            <w:r w:rsidR="00350F54">
                              <w:rPr>
                                <w:sz w:val="20"/>
                              </w:rPr>
                              <w:t xml:space="preserve">456770, Россия, Челябинская обл., г. Снежинск, ул. Ленина 30, телефон/факс 8 (35146) 9 25 70, </w:t>
                            </w:r>
                            <w:r w:rsidR="00350F54" w:rsidRPr="00EB398B">
                              <w:rPr>
                                <w:sz w:val="20"/>
                              </w:rPr>
                              <w:t>ugh@snezhinsk.gov74.ru</w:t>
                            </w:r>
                            <w:r w:rsidR="00350F54">
                              <w:rPr>
                                <w:sz w:val="20"/>
                              </w:rPr>
                              <w:t xml:space="preserve">    ИНН 7459005937 ОГРН 1177456102328</w:t>
                            </w:r>
                          </w:p>
                          <w:p w14:paraId="436C5B54" w14:textId="77777777" w:rsidR="00350F54" w:rsidRDefault="002806DD" w:rsidP="002175BE">
                            <w:pPr>
                              <w:jc w:val="center"/>
                              <w:rPr>
                                <w:sz w:val="24"/>
                                <w:szCs w:val="24"/>
                              </w:rPr>
                            </w:pPr>
                            <w:r>
                              <w:pict w14:anchorId="07F1B62E">
                                <v:rect id="_x0000_i1037" style="width:453.55pt;height:3pt" o:hralign="center" o:hrstd="t" o:hr="t" fillcolor="#a0a0a0" stroked="f"/>
                              </w:pict>
                            </w:r>
                          </w:p>
                          <w:p w14:paraId="2EF89130" w14:textId="77777777" w:rsidR="00350F54" w:rsidRDefault="00350F54" w:rsidP="002175BE">
                            <w:pPr>
                              <w:spacing w:line="20" w:lineRule="atLeast"/>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0C0F6" id="Поле 8" o:spid="_x0000_s1028" type="#_x0000_t202" style="position:absolute;margin-left:-21.25pt;margin-top:28.85pt;width:486.75pt;height:12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" filled="f" stroked="f">
                <v:textbox>
                  <w:txbxContent>
                    <w:p w14:paraId="70EC3DCB"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1F493A8A" wp14:editId="57577EB2">
                            <wp:extent cx="552450" cy="695325"/>
                            <wp:effectExtent l="0" t="0" r="0" b="9525"/>
                            <wp:docPr id="13" name="Рисунок 13"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14:paraId="320B7E79"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14:paraId="7DFFA6D2"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Снежинского городского округа» </w:t>
                      </w:r>
                    </w:p>
                    <w:p w14:paraId="53AFAF56"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456770, Россия, Челябинская обл., г. Снежинск, ул. Ленина 30, телефон/факс 8 (35146) 9 25 70, ugh@snezhinsk.gov74.ru  ИНН 7459005937 ОГРН 1177456102328</w:t>
                      </w:r>
                    </w:p>
                    <w:p w14:paraId="15E6698F" w14:textId="77777777" w:rsidR="00350F54" w:rsidRDefault="002806DD" w:rsidP="002175BE">
                      <w:pPr>
                        <w:jc w:val="center"/>
                        <w:rPr>
                          <w:sz w:val="20"/>
                        </w:rPr>
                      </w:pPr>
                      <w:r>
                        <w:rPr>
                          <w:rFonts w:ascii="Times New Roman" w:eastAsia="Times New Roman" w:hAnsi="Times New Roman" w:cs="Times New Roman"/>
                          <w:sz w:val="28"/>
                          <w:szCs w:val="20"/>
                          <w:lang w:eastAsia="ru-RU"/>
                        </w:rPr>
                        <w:pict w14:anchorId="52A46634">
                          <v:rect id="_x0000_i1035" style="width:453.55pt;height:3pt" o:hralign="center" o:hrstd="t" o:hr="t" fillcolor="#a0a0a0" stroked="f"/>
                        </w:pict>
                      </w:r>
                      <w:r w:rsidR="00350F54">
                        <w:rPr>
                          <w:sz w:val="20"/>
                        </w:rPr>
                        <w:t xml:space="preserve">456770, Россия, Челябинская обл., г. Снежинск, ул. Ленина 30, телефон/факс 8 (35146) 9 25 70, </w:t>
                      </w:r>
                      <w:r w:rsidR="00350F54" w:rsidRPr="00EB398B">
                        <w:rPr>
                          <w:sz w:val="20"/>
                        </w:rPr>
                        <w:t>ugh@snezhinsk.gov74.ru</w:t>
                      </w:r>
                      <w:r w:rsidR="00350F54">
                        <w:rPr>
                          <w:sz w:val="20"/>
                        </w:rPr>
                        <w:t xml:space="preserve">    ИНН 7459005937 ОГРН 1177456102328</w:t>
                      </w:r>
                    </w:p>
                    <w:p w14:paraId="436C5B54" w14:textId="77777777" w:rsidR="00350F54" w:rsidRDefault="002806DD" w:rsidP="002175BE">
                      <w:pPr>
                        <w:jc w:val="center"/>
                        <w:rPr>
                          <w:sz w:val="24"/>
                          <w:szCs w:val="24"/>
                        </w:rPr>
                      </w:pPr>
                      <w:r>
                        <w:pict w14:anchorId="07F1B62E">
                          <v:rect id="_x0000_i1037" style="width:453.55pt;height:3pt" o:hralign="center" o:hrstd="t" o:hr="t" fillcolor="#a0a0a0" stroked="f"/>
                        </w:pict>
                      </w:r>
                    </w:p>
                    <w:p w14:paraId="2EF89130" w14:textId="77777777" w:rsidR="00350F54" w:rsidRDefault="00350F54" w:rsidP="002175BE">
                      <w:pPr>
                        <w:spacing w:line="20" w:lineRule="atLeast"/>
                        <w:jc w:val="center"/>
                      </w:pPr>
                    </w:p>
                  </w:txbxContent>
                </v:textbox>
                <w10:wrap type="square"/>
              </v:shape>
            </w:pict>
          </mc:Fallback>
        </mc:AlternateContent>
      </w:r>
    </w:p>
    <w:p w14:paraId="015DF78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p>
    <w:tbl>
      <w:tblPr>
        <w:tblW w:w="0" w:type="auto"/>
        <w:tblLayout w:type="fixed"/>
        <w:tblLook w:val="04A0" w:firstRow="1" w:lastRow="0" w:firstColumn="1" w:lastColumn="0" w:noHBand="0" w:noVBand="1"/>
      </w:tblPr>
      <w:tblGrid>
        <w:gridCol w:w="4870"/>
        <w:gridCol w:w="4871"/>
      </w:tblGrid>
      <w:tr w:rsidR="002175BE" w:rsidRPr="002175BE" w14:paraId="587C463E" w14:textId="77777777" w:rsidTr="002175BE">
        <w:tc>
          <w:tcPr>
            <w:tcW w:w="4870" w:type="dxa"/>
            <w:hideMark/>
          </w:tcPr>
          <w:p w14:paraId="0CEDED1C"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от _______________№ o __________</w:t>
            </w:r>
            <w:r w:rsidRPr="002175BE">
              <w:rPr>
                <w:rFonts w:ascii="Times New Roman" w:eastAsia="Times New Roman" w:hAnsi="Times New Roman" w:cs="Times New Roman"/>
                <w:sz w:val="28"/>
                <w:szCs w:val="20"/>
                <w:lang w:eastAsia="ru-RU"/>
              </w:rPr>
              <w:br/>
              <w:t xml:space="preserve">на ___________________________   </w:t>
            </w:r>
          </w:p>
        </w:tc>
        <w:tc>
          <w:tcPr>
            <w:tcW w:w="4871" w:type="dxa"/>
            <w:hideMark/>
          </w:tcPr>
          <w:p w14:paraId="1EADF057"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b/>
                <w:sz w:val="24"/>
                <w:szCs w:val="24"/>
                <w:lang w:eastAsia="ru-RU"/>
              </w:rPr>
            </w:pPr>
            <w:r w:rsidRPr="002175BE">
              <w:rPr>
                <w:rFonts w:ascii="Times New Roman" w:eastAsia="Times New Roman" w:hAnsi="Times New Roman" w:cs="Times New Roman"/>
                <w:sz w:val="28"/>
                <w:szCs w:val="20"/>
                <w:lang w:eastAsia="ru-RU"/>
              </w:rPr>
              <w:t>Кому 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(фамилия, имя, отчество</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граждан</w:t>
            </w:r>
            <w:r w:rsidRPr="002175BE">
              <w:rPr>
                <w:rFonts w:ascii="Times New Roman" w:eastAsia="Times New Roman" w:hAnsi="Times New Roman" w:cs="Times New Roman"/>
                <w:sz w:val="28"/>
                <w:szCs w:val="20"/>
                <w:lang w:eastAsia="ru-RU"/>
              </w:rPr>
              <w:t>;</w:t>
            </w:r>
            <w:r w:rsidRPr="002175BE">
              <w:rPr>
                <w:rFonts w:ascii="Times New Roman" w:eastAsia="Times New Roman" w:hAnsi="Times New Roman" w:cs="Times New Roman"/>
                <w:sz w:val="20"/>
                <w:szCs w:val="20"/>
                <w:lang w:eastAsia="ru-RU"/>
              </w:rPr>
              <w:br/>
              <w:t>_________</w:t>
            </w:r>
            <w:r w:rsidRPr="002175BE">
              <w:rPr>
                <w:rFonts w:ascii="Times New Roman" w:eastAsia="Times New Roman" w:hAnsi="Times New Roman" w:cs="Times New Roman"/>
                <w:sz w:val="28"/>
                <w:szCs w:val="20"/>
                <w:lang w:eastAsia="ru-RU"/>
              </w:rPr>
              <w:t>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полное наименование организации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юридических лиц)</w:t>
            </w:r>
            <w:r w:rsidRPr="002175BE">
              <w:rPr>
                <w:rFonts w:ascii="Times New Roman" w:eastAsia="Times New Roman" w:hAnsi="Times New Roman" w:cs="Times New Roman"/>
                <w:sz w:val="28"/>
                <w:szCs w:val="20"/>
                <w:lang w:eastAsia="ru-RU"/>
              </w:rPr>
              <w:br/>
              <w:t>Куда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(почтовый индекс и адрес</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Заявителя согласно заявлению)</w:t>
            </w:r>
            <w:r w:rsidRPr="002175BE">
              <w:rPr>
                <w:rFonts w:ascii="Times New Roman" w:eastAsia="Times New Roman" w:hAnsi="Times New Roman" w:cs="Times New Roman"/>
                <w:sz w:val="28"/>
                <w:szCs w:val="20"/>
                <w:lang w:eastAsia="ru-RU"/>
              </w:rPr>
              <w:br/>
              <w:t>______________________________</w:t>
            </w:r>
          </w:p>
          <w:p w14:paraId="11E9FC2F"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
                <w:sz w:val="28"/>
                <w:szCs w:val="20"/>
                <w:lang w:eastAsia="ru-RU"/>
              </w:rPr>
              <w:t xml:space="preserve"> </w:t>
            </w:r>
          </w:p>
        </w:tc>
      </w:tr>
    </w:tbl>
    <w:p w14:paraId="329F8C55"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sidRPr="002175BE">
        <w:rPr>
          <w:rFonts w:ascii="Times New Roman" w:eastAsia="Times New Roman" w:hAnsi="Times New Roman" w:cs="Times New Roman"/>
          <w:color w:val="000000"/>
          <w:sz w:val="28"/>
          <w:szCs w:val="28"/>
          <w:lang w:eastAsia="ru-RU"/>
        </w:rPr>
        <w:t xml:space="preserve"> </w:t>
      </w:r>
    </w:p>
    <w:p w14:paraId="2DD765E8"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lang w:eastAsia="ru-RU"/>
        </w:rPr>
      </w:pPr>
      <w:r w:rsidRPr="002175BE">
        <w:rPr>
          <w:rFonts w:ascii="Times New Roman" w:eastAsia="Times New Roman" w:hAnsi="Times New Roman" w:cs="Times New Roman"/>
          <w:color w:val="000000"/>
          <w:sz w:val="28"/>
          <w:szCs w:val="20"/>
          <w:lang w:eastAsia="ru-RU"/>
        </w:rPr>
        <w:t xml:space="preserve">РЕШЕНИЕ </w:t>
      </w:r>
    </w:p>
    <w:p w14:paraId="3B6D44A2"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color w:val="000000"/>
          <w:sz w:val="28"/>
          <w:szCs w:val="20"/>
          <w:lang w:eastAsia="ru-RU"/>
        </w:rPr>
        <w:t>об отказе во внесении исправлений </w:t>
      </w:r>
      <w:r w:rsidRPr="002175BE">
        <w:rPr>
          <w:rFonts w:ascii="Times New Roman" w:eastAsia="Times New Roman" w:hAnsi="Times New Roman" w:cs="Times New Roman"/>
          <w:sz w:val="28"/>
          <w:szCs w:val="20"/>
          <w:lang w:eastAsia="ru-RU"/>
        </w:rPr>
        <w:t xml:space="preserve"> в документ, выданный по результатам </w:t>
      </w:r>
    </w:p>
    <w:p w14:paraId="69EEBC09"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предоставления муниципальной услуги</w:t>
      </w:r>
    </w:p>
    <w:p w14:paraId="06B0A68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8"/>
          <w:szCs w:val="20"/>
          <w:lang w:eastAsia="ru-RU"/>
        </w:rPr>
      </w:pPr>
    </w:p>
    <w:p w14:paraId="41F122D2"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color w:val="000000"/>
          <w:sz w:val="28"/>
          <w:szCs w:val="28"/>
          <w:lang w:eastAsia="ru-RU"/>
        </w:rPr>
        <w:t xml:space="preserve">По результатам рассмотрения заявления об исправлении допущенных опечаток/ ошибок в </w:t>
      </w:r>
      <w:r w:rsidRPr="002175BE">
        <w:rPr>
          <w:rFonts w:ascii="Times New Roman" w:eastAsia="Times New Roman" w:hAnsi="Times New Roman" w:cs="Times New Roman"/>
          <w:sz w:val="28"/>
          <w:szCs w:val="20"/>
          <w:lang w:eastAsia="ru-RU"/>
        </w:rPr>
        <w:t>документе, выданном в результате предоставления муниципальной услуги</w:t>
      </w:r>
      <w:r w:rsidRPr="002175BE">
        <w:rPr>
          <w:rFonts w:ascii="Times New Roman" w:eastAsia="Times New Roman" w:hAnsi="Times New Roman" w:cs="Times New Roman"/>
          <w:color w:val="000000"/>
          <w:sz w:val="28"/>
          <w:szCs w:val="28"/>
          <w:lang w:eastAsia="ru-RU"/>
        </w:rPr>
        <w:t xml:space="preserve"> </w:t>
      </w:r>
      <w:r w:rsidRPr="002175BE">
        <w:rPr>
          <w:rFonts w:ascii="Times New Roman" w:eastAsia="Times New Roman" w:hAnsi="Times New Roman" w:cs="Times New Roman"/>
          <w:color w:val="000000"/>
          <w:sz w:val="28"/>
          <w:szCs w:val="20"/>
          <w:lang w:eastAsia="ru-RU"/>
        </w:rPr>
        <w:t xml:space="preserve">«Предоставление разрешения на осуществление земляных работ» </w:t>
      </w:r>
      <w:r w:rsidRPr="002175BE">
        <w:rPr>
          <w:rFonts w:ascii="Times New Roman" w:eastAsia="Times New Roman" w:hAnsi="Times New Roman" w:cs="Times New Roman"/>
          <w:color w:val="000000"/>
          <w:sz w:val="28"/>
          <w:szCs w:val="28"/>
          <w:lang w:eastAsia="ru-RU"/>
        </w:rPr>
        <w:t>от _________ № ___________,  принято решение об отказе во внесении исправлений в документ</w:t>
      </w:r>
      <w:r w:rsidRPr="002175BE">
        <w:rPr>
          <w:rFonts w:ascii="Times New Roman" w:eastAsia="Times New Roman" w:hAnsi="Times New Roman" w:cs="Times New Roman"/>
          <w:bCs/>
          <w:iCs/>
          <w:color w:val="000009"/>
          <w:sz w:val="28"/>
          <w:szCs w:val="20"/>
          <w:lang w:eastAsia="ru-RU"/>
        </w:rPr>
        <w:t xml:space="preserve"> по следующим основаниям: __________________________________________________.</w:t>
      </w:r>
    </w:p>
    <w:p w14:paraId="5AD1985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tbl>
      <w:tblPr>
        <w:tblW w:w="9465" w:type="dxa"/>
        <w:tblLayout w:type="fixed"/>
        <w:tblCellMar>
          <w:left w:w="28" w:type="dxa"/>
          <w:right w:w="28" w:type="dxa"/>
        </w:tblCellMar>
        <w:tblLook w:val="00A0" w:firstRow="1" w:lastRow="0" w:firstColumn="1" w:lastColumn="0" w:noHBand="0" w:noVBand="0"/>
      </w:tblPr>
      <w:tblGrid>
        <w:gridCol w:w="3117"/>
        <w:gridCol w:w="595"/>
        <w:gridCol w:w="1700"/>
        <w:gridCol w:w="709"/>
        <w:gridCol w:w="3344"/>
      </w:tblGrid>
      <w:tr w:rsidR="002175BE" w:rsidRPr="002175BE" w14:paraId="31E95EA3" w14:textId="77777777" w:rsidTr="002175BE">
        <w:tc>
          <w:tcPr>
            <w:tcW w:w="3117" w:type="dxa"/>
            <w:tcBorders>
              <w:top w:val="nil"/>
              <w:left w:val="nil"/>
              <w:bottom w:val="single" w:sz="4" w:space="0" w:color="auto"/>
              <w:right w:val="nil"/>
            </w:tcBorders>
            <w:vAlign w:val="bottom"/>
          </w:tcPr>
          <w:p w14:paraId="35CE61CE"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r w:rsidRPr="002175BE">
              <w:rPr>
                <w:rFonts w:ascii="Times New Roman" w:eastAsia="Times New Roman" w:hAnsi="Times New Roman" w:cs="Times New Roman"/>
                <w:bCs/>
                <w:iCs/>
                <w:color w:val="000009"/>
                <w:sz w:val="28"/>
                <w:szCs w:val="20"/>
                <w:lang w:eastAsia="ru-RU"/>
              </w:rPr>
              <w:tab/>
            </w:r>
          </w:p>
        </w:tc>
        <w:tc>
          <w:tcPr>
            <w:tcW w:w="595" w:type="dxa"/>
            <w:vAlign w:val="bottom"/>
          </w:tcPr>
          <w:p w14:paraId="498ADCA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1700" w:type="dxa"/>
            <w:tcBorders>
              <w:top w:val="nil"/>
              <w:left w:val="nil"/>
              <w:bottom w:val="single" w:sz="4" w:space="0" w:color="auto"/>
              <w:right w:val="nil"/>
            </w:tcBorders>
            <w:vAlign w:val="bottom"/>
          </w:tcPr>
          <w:p w14:paraId="6F3FAAB6"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709" w:type="dxa"/>
            <w:vAlign w:val="bottom"/>
          </w:tcPr>
          <w:p w14:paraId="7885033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3344" w:type="dxa"/>
            <w:tcBorders>
              <w:top w:val="nil"/>
              <w:left w:val="nil"/>
              <w:bottom w:val="single" w:sz="4" w:space="0" w:color="auto"/>
              <w:right w:val="nil"/>
            </w:tcBorders>
            <w:vAlign w:val="bottom"/>
          </w:tcPr>
          <w:p w14:paraId="21D98C55"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r>
      <w:tr w:rsidR="002175BE" w:rsidRPr="002175BE" w14:paraId="18B672B1" w14:textId="77777777" w:rsidTr="002175BE">
        <w:tc>
          <w:tcPr>
            <w:tcW w:w="3117" w:type="dxa"/>
            <w:hideMark/>
          </w:tcPr>
          <w:p w14:paraId="60E0712C"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r w:rsidRPr="002175BE">
              <w:rPr>
                <w:rFonts w:ascii="Times New Roman" w:eastAsia="Times New Roman" w:hAnsi="Times New Roman" w:cs="Times New Roman"/>
                <w:color w:val="000000"/>
                <w:sz w:val="20"/>
                <w:szCs w:val="20"/>
                <w:lang w:eastAsia="ru-RU"/>
              </w:rPr>
              <w:t>(должность)</w:t>
            </w:r>
          </w:p>
        </w:tc>
        <w:tc>
          <w:tcPr>
            <w:tcW w:w="595" w:type="dxa"/>
          </w:tcPr>
          <w:p w14:paraId="1D629CA6"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p>
        </w:tc>
        <w:tc>
          <w:tcPr>
            <w:tcW w:w="1700" w:type="dxa"/>
            <w:hideMark/>
          </w:tcPr>
          <w:p w14:paraId="6B2042DA"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r w:rsidRPr="002175BE">
              <w:rPr>
                <w:rFonts w:ascii="Times New Roman" w:eastAsia="Times New Roman" w:hAnsi="Times New Roman" w:cs="Times New Roman"/>
                <w:color w:val="000000"/>
                <w:sz w:val="20"/>
                <w:szCs w:val="20"/>
                <w:lang w:eastAsia="ru-RU"/>
              </w:rPr>
              <w:t>(подпись)</w:t>
            </w:r>
          </w:p>
        </w:tc>
        <w:tc>
          <w:tcPr>
            <w:tcW w:w="709" w:type="dxa"/>
          </w:tcPr>
          <w:p w14:paraId="4FB18806"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p>
        </w:tc>
        <w:tc>
          <w:tcPr>
            <w:tcW w:w="3344" w:type="dxa"/>
            <w:hideMark/>
          </w:tcPr>
          <w:p w14:paraId="68BC3E7F"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r w:rsidRPr="002175BE">
              <w:rPr>
                <w:rFonts w:ascii="Times New Roman" w:eastAsia="Times New Roman" w:hAnsi="Times New Roman" w:cs="Times New Roman"/>
                <w:color w:val="000000"/>
                <w:sz w:val="20"/>
                <w:szCs w:val="20"/>
                <w:lang w:eastAsia="ru-RU"/>
              </w:rPr>
              <w:t>(фамилия, имя, отчество</w:t>
            </w:r>
            <w:r w:rsidRPr="002175BE">
              <w:rPr>
                <w:rFonts w:ascii="Times New Roman" w:eastAsia="Times New Roman" w:hAnsi="Times New Roman" w:cs="Times New Roman"/>
                <w:color w:val="000000"/>
                <w:sz w:val="20"/>
                <w:szCs w:val="20"/>
                <w:lang w:eastAsia="ru-RU"/>
              </w:rPr>
              <w:br/>
              <w:t>(при наличии)</w:t>
            </w:r>
          </w:p>
        </w:tc>
      </w:tr>
    </w:tbl>
    <w:p w14:paraId="2A5AC100"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14:paraId="76AAE886" w14:textId="77777777"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lastRenderedPageBreak/>
        <w:t xml:space="preserve">       ПРИЛОЖЕНИЕ 17</w:t>
      </w:r>
    </w:p>
    <w:p w14:paraId="15A7607B"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14:paraId="512D15A4" w14:textId="77777777"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14:paraId="49A40EF1"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14:paraId="35DE0FA3" w14:textId="77777777"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14:paraId="230AC31F"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14:paraId="6EEC4D1B"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14:paraId="7A5704A2"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r>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8752" behindDoc="0" locked="0" layoutInCell="1" allowOverlap="1" wp14:anchorId="3D394888" wp14:editId="59A05B74">
                <wp:simplePos x="0" y="0"/>
                <wp:positionH relativeFrom="column">
                  <wp:posOffset>-269875</wp:posOffset>
                </wp:positionH>
                <wp:positionV relativeFrom="paragraph">
                  <wp:posOffset>360680</wp:posOffset>
                </wp:positionV>
                <wp:extent cx="6153150" cy="1568450"/>
                <wp:effectExtent l="0" t="0" r="0" b="0"/>
                <wp:wrapSquare wrapText="bothSides"/>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156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22C4C"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5EE6BBA8" wp14:editId="54B9F7AB">
                                  <wp:extent cx="552450" cy="695325"/>
                                  <wp:effectExtent l="0" t="0" r="0" b="9525"/>
                                  <wp:docPr id="14" name="Рисунок 14"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14:paraId="317A60A3"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14:paraId="3EDA1EF6"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Снежинского городского округа» </w:t>
                            </w:r>
                          </w:p>
                          <w:p w14:paraId="50E2A3B9"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456770, Россия, Челябинская обл., г. Снежинск, ул. Ленина 30, телефон/факс 8 (35146) 9 25 70, ugh@snezhinsk.gov74.ru  ИНН 7459005937 ОГРН 1177456102328</w:t>
                            </w:r>
                          </w:p>
                          <w:p w14:paraId="21AFE0AD" w14:textId="77777777" w:rsidR="00350F54" w:rsidRDefault="002806DD" w:rsidP="002175BE">
                            <w:pPr>
                              <w:jc w:val="center"/>
                              <w:rPr>
                                <w:sz w:val="20"/>
                              </w:rPr>
                            </w:pPr>
                            <w:r>
                              <w:rPr>
                                <w:rFonts w:ascii="Times New Roman" w:eastAsia="Times New Roman" w:hAnsi="Times New Roman" w:cs="Times New Roman"/>
                                <w:sz w:val="28"/>
                                <w:szCs w:val="20"/>
                                <w:lang w:eastAsia="ru-RU"/>
                              </w:rPr>
                              <w:pict w14:anchorId="7D5F3A94">
                                <v:rect id="_x0000_i1039" style="width:453.55pt;height:3pt" o:hralign="center" o:hrstd="t" o:hr="t" fillcolor="#a0a0a0" stroked="f"/>
                              </w:pict>
                            </w:r>
                            <w:r w:rsidR="00350F54">
                              <w:rPr>
                                <w:sz w:val="20"/>
                              </w:rPr>
                              <w:t xml:space="preserve">456770, Россия, Челябинская обл., г. Снежинск, ул. Ленина 30, телефон/факс 8 (35146) 9 25 70, </w:t>
                            </w:r>
                            <w:r w:rsidR="00350F54" w:rsidRPr="00EB398B">
                              <w:rPr>
                                <w:sz w:val="20"/>
                              </w:rPr>
                              <w:t>ugh@snezhinsk.gov74.ru</w:t>
                            </w:r>
                            <w:r w:rsidR="00350F54">
                              <w:rPr>
                                <w:sz w:val="20"/>
                              </w:rPr>
                              <w:t xml:space="preserve">    ИНН 7459005937 ОГРН 1177456102328</w:t>
                            </w:r>
                          </w:p>
                          <w:p w14:paraId="734B18F9" w14:textId="77777777" w:rsidR="00350F54" w:rsidRDefault="002806DD" w:rsidP="002175BE">
                            <w:pPr>
                              <w:jc w:val="center"/>
                              <w:rPr>
                                <w:sz w:val="24"/>
                                <w:szCs w:val="24"/>
                              </w:rPr>
                            </w:pPr>
                            <w:r>
                              <w:pict w14:anchorId="49572957">
                                <v:rect id="_x0000_i1041" style="width:453.55pt;height:3pt" o:hralign="center" o:hrstd="t" o:hr="t" fillcolor="#a0a0a0" stroked="f"/>
                              </w:pict>
                            </w:r>
                          </w:p>
                          <w:p w14:paraId="2309F747" w14:textId="77777777" w:rsidR="00350F54" w:rsidRDefault="00350F54" w:rsidP="002175BE">
                            <w:pPr>
                              <w:spacing w:line="20" w:lineRule="atLeast"/>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94888" id="Поле 6" o:spid="_x0000_s1029" type="#_x0000_t202" style="position:absolute;margin-left:-21.25pt;margin-top:28.4pt;width:484.5pt;height:12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" filled="f" stroked="f">
                <v:textbox>
                  <w:txbxContent>
                    <w:p w14:paraId="7E522C4C"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5EE6BBA8" wp14:editId="54B9F7AB">
                            <wp:extent cx="552450" cy="695325"/>
                            <wp:effectExtent l="0" t="0" r="0" b="9525"/>
                            <wp:docPr id="14" name="Рисунок 14"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14:paraId="317A60A3"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14:paraId="3EDA1EF6"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Снежинского городского округа» </w:t>
                      </w:r>
                    </w:p>
                    <w:p w14:paraId="50E2A3B9" w14:textId="77777777"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456770, Россия, Челябинская обл., г. Снежинск, ул. Ленина 30, телефон/факс 8 (35146) 9 25 70, ugh@snezhinsk.gov74.ru  ИНН 7459005937 ОГРН 1177456102328</w:t>
                      </w:r>
                    </w:p>
                    <w:p w14:paraId="21AFE0AD" w14:textId="77777777" w:rsidR="00350F54" w:rsidRDefault="002806DD" w:rsidP="002175BE">
                      <w:pPr>
                        <w:jc w:val="center"/>
                        <w:rPr>
                          <w:sz w:val="20"/>
                        </w:rPr>
                      </w:pPr>
                      <w:r>
                        <w:rPr>
                          <w:rFonts w:ascii="Times New Roman" w:eastAsia="Times New Roman" w:hAnsi="Times New Roman" w:cs="Times New Roman"/>
                          <w:sz w:val="28"/>
                          <w:szCs w:val="20"/>
                          <w:lang w:eastAsia="ru-RU"/>
                        </w:rPr>
                        <w:pict w14:anchorId="7D5F3A94">
                          <v:rect id="_x0000_i1039" style="width:453.55pt;height:3pt" o:hralign="center" o:hrstd="t" o:hr="t" fillcolor="#a0a0a0" stroked="f"/>
                        </w:pict>
                      </w:r>
                      <w:r w:rsidR="00350F54">
                        <w:rPr>
                          <w:sz w:val="20"/>
                        </w:rPr>
                        <w:t xml:space="preserve">456770, Россия, Челябинская обл., г. Снежинск, ул. Ленина 30, телефон/факс 8 (35146) 9 25 70, </w:t>
                      </w:r>
                      <w:r w:rsidR="00350F54" w:rsidRPr="00EB398B">
                        <w:rPr>
                          <w:sz w:val="20"/>
                        </w:rPr>
                        <w:t>ugh@snezhinsk.gov74.ru</w:t>
                      </w:r>
                      <w:r w:rsidR="00350F54">
                        <w:rPr>
                          <w:sz w:val="20"/>
                        </w:rPr>
                        <w:t xml:space="preserve">    ИНН 7459005937 ОГРН 1177456102328</w:t>
                      </w:r>
                    </w:p>
                    <w:p w14:paraId="734B18F9" w14:textId="77777777" w:rsidR="00350F54" w:rsidRDefault="002806DD" w:rsidP="002175BE">
                      <w:pPr>
                        <w:jc w:val="center"/>
                        <w:rPr>
                          <w:sz w:val="24"/>
                          <w:szCs w:val="24"/>
                        </w:rPr>
                      </w:pPr>
                      <w:r>
                        <w:pict w14:anchorId="49572957">
                          <v:rect id="_x0000_i1041" style="width:453.55pt;height:3pt" o:hralign="center" o:hrstd="t" o:hr="t" fillcolor="#a0a0a0" stroked="f"/>
                        </w:pict>
                      </w:r>
                    </w:p>
                    <w:p w14:paraId="2309F747" w14:textId="77777777" w:rsidR="00350F54" w:rsidRDefault="00350F54" w:rsidP="002175BE">
                      <w:pPr>
                        <w:spacing w:line="20" w:lineRule="atLeast"/>
                        <w:jc w:val="center"/>
                      </w:pPr>
                    </w:p>
                  </w:txbxContent>
                </v:textbox>
                <w10:wrap type="square"/>
              </v:shape>
            </w:pict>
          </mc:Fallback>
        </mc:AlternateContent>
      </w:r>
      <w:r w:rsidRPr="002175BE">
        <w:rPr>
          <w:rFonts w:ascii="Times New Roman" w:eastAsia="Times New Roman" w:hAnsi="Times New Roman" w:cs="Times New Roman"/>
          <w:b/>
          <w:color w:val="000000"/>
          <w:sz w:val="28"/>
          <w:szCs w:val="20"/>
          <w:lang w:eastAsia="ru-RU"/>
        </w:rPr>
        <w:t>ФОРМА</w:t>
      </w:r>
      <w:r w:rsidRPr="002175BE">
        <w:rPr>
          <w:rFonts w:ascii="Times New Roman" w:eastAsia="Times New Roman" w:hAnsi="Times New Roman" w:cs="Times New Roman"/>
          <w:b/>
          <w:bCs/>
          <w:iCs/>
          <w:color w:val="000009"/>
          <w:sz w:val="28"/>
          <w:szCs w:val="20"/>
          <w:lang w:eastAsia="ru-RU"/>
        </w:rPr>
        <w:t xml:space="preserve">                                                                                          </w:t>
      </w:r>
    </w:p>
    <w:p w14:paraId="7759B68E"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tbl>
      <w:tblPr>
        <w:tblW w:w="0" w:type="auto"/>
        <w:tblLayout w:type="fixed"/>
        <w:tblLook w:val="04A0" w:firstRow="1" w:lastRow="0" w:firstColumn="1" w:lastColumn="0" w:noHBand="0" w:noVBand="1"/>
      </w:tblPr>
      <w:tblGrid>
        <w:gridCol w:w="4870"/>
        <w:gridCol w:w="4871"/>
      </w:tblGrid>
      <w:tr w:rsidR="002175BE" w:rsidRPr="002175BE" w14:paraId="4778E715" w14:textId="77777777" w:rsidTr="002175BE">
        <w:tc>
          <w:tcPr>
            <w:tcW w:w="4870" w:type="dxa"/>
            <w:hideMark/>
          </w:tcPr>
          <w:p w14:paraId="47BD6198"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от _______________№ o __________</w:t>
            </w:r>
            <w:r w:rsidRPr="002175BE">
              <w:rPr>
                <w:rFonts w:ascii="Times New Roman" w:eastAsia="Times New Roman" w:hAnsi="Times New Roman" w:cs="Times New Roman"/>
                <w:sz w:val="28"/>
                <w:szCs w:val="20"/>
                <w:lang w:eastAsia="ru-RU"/>
              </w:rPr>
              <w:br/>
              <w:t xml:space="preserve">на ___________________________   </w:t>
            </w:r>
          </w:p>
        </w:tc>
        <w:tc>
          <w:tcPr>
            <w:tcW w:w="4871" w:type="dxa"/>
            <w:hideMark/>
          </w:tcPr>
          <w:p w14:paraId="4755CF5F"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b/>
                <w:sz w:val="24"/>
                <w:szCs w:val="24"/>
                <w:lang w:eastAsia="ru-RU"/>
              </w:rPr>
            </w:pPr>
            <w:r w:rsidRPr="002175BE">
              <w:rPr>
                <w:rFonts w:ascii="Times New Roman" w:eastAsia="Times New Roman" w:hAnsi="Times New Roman" w:cs="Times New Roman"/>
                <w:sz w:val="28"/>
                <w:szCs w:val="20"/>
                <w:lang w:eastAsia="ru-RU"/>
              </w:rPr>
              <w:t>Кому 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(фамилия, имя, отчество</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граждан</w:t>
            </w:r>
            <w:r w:rsidRPr="002175BE">
              <w:rPr>
                <w:rFonts w:ascii="Times New Roman" w:eastAsia="Times New Roman" w:hAnsi="Times New Roman" w:cs="Times New Roman"/>
                <w:sz w:val="28"/>
                <w:szCs w:val="20"/>
                <w:lang w:eastAsia="ru-RU"/>
              </w:rPr>
              <w:t>;</w:t>
            </w:r>
            <w:r w:rsidRPr="002175BE">
              <w:rPr>
                <w:rFonts w:ascii="Times New Roman" w:eastAsia="Times New Roman" w:hAnsi="Times New Roman" w:cs="Times New Roman"/>
                <w:sz w:val="20"/>
                <w:szCs w:val="20"/>
                <w:lang w:eastAsia="ru-RU"/>
              </w:rPr>
              <w:br/>
              <w:t>_________</w:t>
            </w:r>
            <w:r w:rsidRPr="002175BE">
              <w:rPr>
                <w:rFonts w:ascii="Times New Roman" w:eastAsia="Times New Roman" w:hAnsi="Times New Roman" w:cs="Times New Roman"/>
                <w:sz w:val="28"/>
                <w:szCs w:val="20"/>
                <w:lang w:eastAsia="ru-RU"/>
              </w:rPr>
              <w:t>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полное наименование организации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юридических лиц)</w:t>
            </w:r>
            <w:r w:rsidRPr="002175BE">
              <w:rPr>
                <w:rFonts w:ascii="Times New Roman" w:eastAsia="Times New Roman" w:hAnsi="Times New Roman" w:cs="Times New Roman"/>
                <w:sz w:val="28"/>
                <w:szCs w:val="20"/>
                <w:lang w:eastAsia="ru-RU"/>
              </w:rPr>
              <w:br/>
              <w:t>Куда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(почтовый индекс и адрес</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Заявителя согласно заявлению)</w:t>
            </w:r>
            <w:r w:rsidRPr="002175BE">
              <w:rPr>
                <w:rFonts w:ascii="Times New Roman" w:eastAsia="Times New Roman" w:hAnsi="Times New Roman" w:cs="Times New Roman"/>
                <w:sz w:val="28"/>
                <w:szCs w:val="20"/>
                <w:lang w:eastAsia="ru-RU"/>
              </w:rPr>
              <w:br/>
              <w:t>______________________________</w:t>
            </w:r>
          </w:p>
          <w:p w14:paraId="42015078" w14:textId="77777777"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
                <w:sz w:val="28"/>
                <w:szCs w:val="20"/>
                <w:lang w:eastAsia="ru-RU"/>
              </w:rPr>
              <w:t xml:space="preserve"> </w:t>
            </w:r>
          </w:p>
        </w:tc>
      </w:tr>
    </w:tbl>
    <w:p w14:paraId="0445E228" w14:textId="77777777"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sidRPr="002175BE">
        <w:rPr>
          <w:rFonts w:ascii="Times New Roman" w:eastAsia="Times New Roman" w:hAnsi="Times New Roman" w:cs="Times New Roman"/>
          <w:color w:val="000000"/>
          <w:sz w:val="28"/>
          <w:szCs w:val="28"/>
          <w:lang w:eastAsia="ru-RU"/>
        </w:rPr>
        <w:t xml:space="preserve"> </w:t>
      </w:r>
    </w:p>
    <w:p w14:paraId="0801BDA0"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14:paraId="45D4533B"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lang w:eastAsia="ru-RU"/>
        </w:rPr>
      </w:pPr>
      <w:r w:rsidRPr="002175BE">
        <w:rPr>
          <w:rFonts w:ascii="Times New Roman" w:eastAsia="Times New Roman" w:hAnsi="Times New Roman" w:cs="Times New Roman"/>
          <w:color w:val="000000"/>
          <w:sz w:val="28"/>
          <w:szCs w:val="20"/>
          <w:lang w:eastAsia="ru-RU"/>
        </w:rPr>
        <w:t xml:space="preserve">РЕШЕНИЕ </w:t>
      </w:r>
    </w:p>
    <w:p w14:paraId="7D89C96F"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color w:val="000000"/>
          <w:sz w:val="28"/>
          <w:szCs w:val="20"/>
          <w:lang w:eastAsia="ru-RU"/>
        </w:rPr>
        <w:t xml:space="preserve">об отказе </w:t>
      </w:r>
      <w:r w:rsidRPr="002175BE">
        <w:rPr>
          <w:rFonts w:ascii="Times New Roman" w:eastAsia="Times New Roman" w:hAnsi="Times New Roman" w:cs="Times New Roman"/>
          <w:color w:val="000000"/>
          <w:sz w:val="28"/>
          <w:szCs w:val="28"/>
          <w:lang w:eastAsia="ru-RU"/>
        </w:rPr>
        <w:t xml:space="preserve">в выдаче дубликата </w:t>
      </w:r>
      <w:r w:rsidRPr="002175BE">
        <w:rPr>
          <w:rFonts w:ascii="Times New Roman" w:eastAsia="Times New Roman" w:hAnsi="Times New Roman" w:cs="Times New Roman"/>
          <w:sz w:val="28"/>
          <w:szCs w:val="20"/>
          <w:lang w:eastAsia="ru-RU"/>
        </w:rPr>
        <w:t xml:space="preserve">документа, выданного по результатам </w:t>
      </w:r>
    </w:p>
    <w:p w14:paraId="2A01A0B6"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предоставления муниципальной услуги</w:t>
      </w:r>
    </w:p>
    <w:p w14:paraId="1B7F237C"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8"/>
          <w:szCs w:val="20"/>
          <w:lang w:eastAsia="ru-RU"/>
        </w:rPr>
      </w:pPr>
    </w:p>
    <w:p w14:paraId="77811CD1" w14:textId="77777777"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2175BE">
        <w:rPr>
          <w:rFonts w:ascii="Times New Roman" w:eastAsia="Times New Roman" w:hAnsi="Times New Roman" w:cs="Times New Roman"/>
          <w:color w:val="000000"/>
          <w:sz w:val="28"/>
          <w:szCs w:val="28"/>
          <w:lang w:eastAsia="ru-RU"/>
        </w:rPr>
        <w:t xml:space="preserve">По результатам рассмотрения заявления о выдаче дубликата </w:t>
      </w:r>
      <w:r w:rsidRPr="002175BE">
        <w:rPr>
          <w:rFonts w:ascii="Times New Roman" w:eastAsia="Times New Roman" w:hAnsi="Times New Roman" w:cs="Times New Roman"/>
          <w:sz w:val="28"/>
          <w:szCs w:val="20"/>
          <w:lang w:eastAsia="ru-RU"/>
        </w:rPr>
        <w:t>документа, выданного по результатам предоставления муниципальной услуги</w:t>
      </w:r>
      <w:r w:rsidRPr="002175BE">
        <w:rPr>
          <w:rFonts w:ascii="Times New Roman" w:eastAsia="Times New Roman" w:hAnsi="Times New Roman" w:cs="Times New Roman"/>
          <w:color w:val="000000"/>
          <w:sz w:val="28"/>
          <w:szCs w:val="28"/>
          <w:lang w:eastAsia="ru-RU"/>
        </w:rPr>
        <w:t xml:space="preserve"> </w:t>
      </w:r>
      <w:r w:rsidRPr="002175BE">
        <w:rPr>
          <w:rFonts w:ascii="Times New Roman" w:eastAsia="Times New Roman" w:hAnsi="Times New Roman" w:cs="Times New Roman"/>
          <w:color w:val="000000"/>
          <w:sz w:val="28"/>
          <w:szCs w:val="20"/>
          <w:lang w:eastAsia="ru-RU"/>
        </w:rPr>
        <w:t xml:space="preserve">«Предоставление разрешения на осуществление земляных работ»  </w:t>
      </w:r>
      <w:r w:rsidRPr="002175BE">
        <w:rPr>
          <w:rFonts w:ascii="Times New Roman" w:eastAsia="Times New Roman" w:hAnsi="Times New Roman" w:cs="Times New Roman"/>
          <w:color w:val="000000"/>
          <w:sz w:val="28"/>
          <w:szCs w:val="28"/>
          <w:lang w:eastAsia="ru-RU"/>
        </w:rPr>
        <w:t>от _______________ №____________, принято решение об отказе в выдаче дубликата документа</w:t>
      </w:r>
      <w:r w:rsidRPr="002175BE">
        <w:rPr>
          <w:rFonts w:ascii="Times New Roman" w:eastAsia="Times New Roman" w:hAnsi="Times New Roman" w:cs="Times New Roman"/>
          <w:bCs/>
          <w:iCs/>
          <w:color w:val="000009"/>
          <w:sz w:val="28"/>
          <w:szCs w:val="20"/>
          <w:lang w:eastAsia="ru-RU"/>
        </w:rPr>
        <w:t xml:space="preserve"> по следующим основаниям: _______________________________________________________________.</w:t>
      </w:r>
    </w:p>
    <w:p w14:paraId="2F3B76C9" w14:textId="77777777"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bCs/>
          <w:iCs/>
          <w:color w:val="000009"/>
          <w:sz w:val="28"/>
          <w:szCs w:val="24"/>
          <w:lang w:eastAsia="ru-RU"/>
        </w:rPr>
      </w:pPr>
    </w:p>
    <w:tbl>
      <w:tblPr>
        <w:tblW w:w="9465" w:type="dxa"/>
        <w:tblLayout w:type="fixed"/>
        <w:tblCellMar>
          <w:left w:w="28" w:type="dxa"/>
          <w:right w:w="28" w:type="dxa"/>
        </w:tblCellMar>
        <w:tblLook w:val="00A0" w:firstRow="1" w:lastRow="0" w:firstColumn="1" w:lastColumn="0" w:noHBand="0" w:noVBand="0"/>
      </w:tblPr>
      <w:tblGrid>
        <w:gridCol w:w="3117"/>
        <w:gridCol w:w="595"/>
        <w:gridCol w:w="1700"/>
        <w:gridCol w:w="709"/>
        <w:gridCol w:w="3344"/>
      </w:tblGrid>
      <w:tr w:rsidR="002175BE" w:rsidRPr="002175BE" w14:paraId="1CB6DD3E" w14:textId="77777777" w:rsidTr="002175BE">
        <w:tc>
          <w:tcPr>
            <w:tcW w:w="3117" w:type="dxa"/>
            <w:tcBorders>
              <w:top w:val="nil"/>
              <w:left w:val="nil"/>
              <w:bottom w:val="single" w:sz="4" w:space="0" w:color="auto"/>
              <w:right w:val="nil"/>
            </w:tcBorders>
            <w:vAlign w:val="bottom"/>
          </w:tcPr>
          <w:p w14:paraId="1748D669"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595" w:type="dxa"/>
            <w:vAlign w:val="bottom"/>
          </w:tcPr>
          <w:p w14:paraId="6056485E"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1700" w:type="dxa"/>
            <w:tcBorders>
              <w:top w:val="nil"/>
              <w:left w:val="nil"/>
              <w:bottom w:val="single" w:sz="4" w:space="0" w:color="auto"/>
              <w:right w:val="nil"/>
            </w:tcBorders>
            <w:vAlign w:val="bottom"/>
          </w:tcPr>
          <w:p w14:paraId="69233043"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709" w:type="dxa"/>
            <w:vAlign w:val="bottom"/>
          </w:tcPr>
          <w:p w14:paraId="05FF6CAF"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3344" w:type="dxa"/>
            <w:tcBorders>
              <w:top w:val="nil"/>
              <w:left w:val="nil"/>
              <w:bottom w:val="single" w:sz="4" w:space="0" w:color="auto"/>
              <w:right w:val="nil"/>
            </w:tcBorders>
            <w:vAlign w:val="bottom"/>
          </w:tcPr>
          <w:p w14:paraId="32F93018"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r>
      <w:tr w:rsidR="002175BE" w:rsidRPr="002175BE" w14:paraId="174D0D3F" w14:textId="77777777" w:rsidTr="002175BE">
        <w:tc>
          <w:tcPr>
            <w:tcW w:w="3117" w:type="dxa"/>
            <w:hideMark/>
          </w:tcPr>
          <w:p w14:paraId="2E5242CE"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r w:rsidRPr="002175BE">
              <w:rPr>
                <w:rFonts w:ascii="Times New Roman" w:eastAsia="Times New Roman" w:hAnsi="Times New Roman" w:cs="Times New Roman"/>
                <w:color w:val="000000"/>
                <w:sz w:val="20"/>
                <w:szCs w:val="20"/>
                <w:lang w:eastAsia="ru-RU"/>
              </w:rPr>
              <w:t>(должность)</w:t>
            </w:r>
          </w:p>
        </w:tc>
        <w:tc>
          <w:tcPr>
            <w:tcW w:w="595" w:type="dxa"/>
          </w:tcPr>
          <w:p w14:paraId="24D9A3EB"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p>
        </w:tc>
        <w:tc>
          <w:tcPr>
            <w:tcW w:w="1700" w:type="dxa"/>
            <w:hideMark/>
          </w:tcPr>
          <w:p w14:paraId="4C7221FF"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r w:rsidRPr="002175BE">
              <w:rPr>
                <w:rFonts w:ascii="Times New Roman" w:eastAsia="Times New Roman" w:hAnsi="Times New Roman" w:cs="Times New Roman"/>
                <w:color w:val="000000"/>
                <w:sz w:val="20"/>
                <w:szCs w:val="20"/>
                <w:lang w:eastAsia="ru-RU"/>
              </w:rPr>
              <w:t>(подпись)</w:t>
            </w:r>
          </w:p>
        </w:tc>
        <w:tc>
          <w:tcPr>
            <w:tcW w:w="709" w:type="dxa"/>
          </w:tcPr>
          <w:p w14:paraId="518F133F"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p>
        </w:tc>
        <w:tc>
          <w:tcPr>
            <w:tcW w:w="3344" w:type="dxa"/>
            <w:hideMark/>
          </w:tcPr>
          <w:p w14:paraId="78E22908" w14:textId="77777777"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r w:rsidRPr="002175BE">
              <w:rPr>
                <w:rFonts w:ascii="Times New Roman" w:eastAsia="Times New Roman" w:hAnsi="Times New Roman" w:cs="Times New Roman"/>
                <w:color w:val="000000"/>
                <w:sz w:val="20"/>
                <w:szCs w:val="20"/>
                <w:lang w:eastAsia="ru-RU"/>
              </w:rPr>
              <w:t>(фамилия, имя, отчество</w:t>
            </w:r>
            <w:r w:rsidRPr="002175BE">
              <w:rPr>
                <w:rFonts w:ascii="Times New Roman" w:eastAsia="Times New Roman" w:hAnsi="Times New Roman" w:cs="Times New Roman"/>
                <w:color w:val="000000"/>
                <w:sz w:val="20"/>
                <w:szCs w:val="20"/>
                <w:lang w:eastAsia="ru-RU"/>
              </w:rPr>
              <w:br/>
              <w:t>(при наличии)</w:t>
            </w:r>
          </w:p>
        </w:tc>
      </w:tr>
    </w:tbl>
    <w:p w14:paraId="0201EEC0" w14:textId="77777777"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0"/>
          <w:szCs w:val="20"/>
          <w:lang w:eastAsia="ru-RU"/>
        </w:rPr>
        <w:sectPr w:rsidR="002175BE" w:rsidRPr="002175BE" w:rsidSect="002175BE">
          <w:pgSz w:w="11906" w:h="16838"/>
          <w:pgMar w:top="567" w:right="851" w:bottom="568" w:left="1985" w:header="708" w:footer="708" w:gutter="0"/>
          <w:pgNumType w:start="1"/>
          <w:cols w:space="720"/>
        </w:sectPr>
      </w:pPr>
    </w:p>
    <w:p w14:paraId="1F30EC75" w14:textId="77777777" w:rsidR="00654EB1" w:rsidRPr="00654EB1" w:rsidRDefault="00654EB1" w:rsidP="00654EB1">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654EB1">
        <w:rPr>
          <w:rFonts w:ascii="Times New Roman" w:eastAsia="Times New Roman" w:hAnsi="Times New Roman" w:cs="Times New Roman"/>
          <w:bCs/>
          <w:iCs/>
          <w:color w:val="000009"/>
          <w:sz w:val="28"/>
          <w:szCs w:val="20"/>
          <w:lang w:eastAsia="ru-RU"/>
        </w:rPr>
        <w:lastRenderedPageBreak/>
        <w:t xml:space="preserve">    </w:t>
      </w:r>
      <w:r w:rsidRPr="00654EB1">
        <w:rPr>
          <w:rFonts w:ascii="Times New Roman" w:eastAsia="Times New Roman" w:hAnsi="Times New Roman" w:cs="Times New Roman"/>
          <w:bCs/>
          <w:iCs/>
          <w:color w:val="000009"/>
          <w:sz w:val="26"/>
          <w:szCs w:val="26"/>
          <w:lang w:eastAsia="ru-RU"/>
        </w:rPr>
        <w:t>ПРИЛОЖЕНИЕ 18</w:t>
      </w:r>
    </w:p>
    <w:p w14:paraId="32EBFA88" w14:textId="77777777" w:rsidR="00654EB1" w:rsidRPr="00654EB1" w:rsidRDefault="00654EB1" w:rsidP="00654EB1">
      <w:pPr>
        <w:overflowPunct w:val="0"/>
        <w:autoSpaceDE w:val="0"/>
        <w:autoSpaceDN w:val="0"/>
        <w:adjustRightInd w:val="0"/>
        <w:spacing w:after="0" w:line="240" w:lineRule="auto"/>
        <w:ind w:left="10080" w:firstLine="720"/>
        <w:jc w:val="right"/>
        <w:textAlignment w:val="baseline"/>
        <w:rPr>
          <w:rFonts w:ascii="Times New Roman" w:eastAsia="Times New Roman" w:hAnsi="Times New Roman" w:cs="Times New Roman"/>
          <w:bCs/>
          <w:iCs/>
          <w:color w:val="000009"/>
          <w:sz w:val="26"/>
          <w:szCs w:val="26"/>
          <w:lang w:eastAsia="ru-RU"/>
        </w:rPr>
      </w:pPr>
      <w:r w:rsidRPr="00654EB1">
        <w:rPr>
          <w:rFonts w:ascii="Times New Roman" w:eastAsia="Times New Roman" w:hAnsi="Times New Roman" w:cs="Times New Roman"/>
          <w:bCs/>
          <w:iCs/>
          <w:color w:val="000009"/>
          <w:sz w:val="26"/>
          <w:szCs w:val="26"/>
          <w:lang w:eastAsia="ru-RU"/>
        </w:rPr>
        <w:t>к административному регламенту</w:t>
      </w:r>
    </w:p>
    <w:p w14:paraId="21F6FC77" w14:textId="77777777" w:rsidR="00654EB1" w:rsidRPr="00654EB1" w:rsidRDefault="00654EB1" w:rsidP="00654EB1">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654EB1">
        <w:rPr>
          <w:rFonts w:ascii="Times New Roman" w:eastAsia="Times New Roman" w:hAnsi="Times New Roman" w:cs="Times New Roman"/>
          <w:bCs/>
          <w:iCs/>
          <w:color w:val="000009"/>
          <w:sz w:val="26"/>
          <w:szCs w:val="26"/>
          <w:lang w:eastAsia="ru-RU"/>
        </w:rPr>
        <w:t>предоставления муниципальной услуги</w:t>
      </w:r>
    </w:p>
    <w:p w14:paraId="1B401888" w14:textId="77777777" w:rsidR="00654EB1" w:rsidRPr="00654EB1" w:rsidRDefault="00654EB1"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color w:val="000000"/>
          <w:sz w:val="26"/>
          <w:szCs w:val="26"/>
          <w:lang w:eastAsia="ru-RU"/>
        </w:rPr>
      </w:pPr>
      <w:r w:rsidRPr="00654EB1">
        <w:rPr>
          <w:rFonts w:ascii="Times New Roman" w:eastAsia="Times New Roman" w:hAnsi="Times New Roman" w:cs="Times New Roman"/>
          <w:color w:val="000000"/>
          <w:sz w:val="26"/>
          <w:szCs w:val="26"/>
          <w:lang w:eastAsia="ru-RU"/>
        </w:rPr>
        <w:t xml:space="preserve">«Предоставление разрешения </w:t>
      </w:r>
    </w:p>
    <w:p w14:paraId="04F9CED6" w14:textId="77777777" w:rsidR="00654EB1" w:rsidRPr="00654EB1" w:rsidRDefault="00654EB1"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color w:val="000000"/>
          <w:sz w:val="26"/>
          <w:szCs w:val="26"/>
          <w:lang w:eastAsia="ru-RU"/>
        </w:rPr>
        <w:t xml:space="preserve">на </w:t>
      </w:r>
      <w:r w:rsidRPr="00654EB1">
        <w:rPr>
          <w:rFonts w:ascii="Times New Roman" w:eastAsia="Times New Roman" w:hAnsi="Times New Roman" w:cs="Times New Roman"/>
          <w:sz w:val="26"/>
          <w:szCs w:val="26"/>
          <w:lang w:eastAsia="ru-RU"/>
        </w:rPr>
        <w:t>осуществление земляных работ»</w:t>
      </w:r>
    </w:p>
    <w:p w14:paraId="7E808868"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p>
    <w:p w14:paraId="23FE057A"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p>
    <w:p w14:paraId="6324F15C"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eastAsia="ru-RU"/>
        </w:rPr>
      </w:pPr>
      <w:r w:rsidRPr="00654EB1">
        <w:rPr>
          <w:rFonts w:ascii="Times New Roman" w:eastAsia="Times New Roman" w:hAnsi="Times New Roman" w:cs="Times New Roman"/>
          <w:bCs/>
          <w:sz w:val="28"/>
          <w:szCs w:val="20"/>
          <w:lang w:eastAsia="ru-RU"/>
        </w:rPr>
        <w:t>ПРОТОКОЛ</w:t>
      </w:r>
    </w:p>
    <w:p w14:paraId="1B4C40AC"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8"/>
          <w:szCs w:val="20"/>
          <w:lang w:eastAsia="ru-RU"/>
        </w:rPr>
      </w:pPr>
      <w:r w:rsidRPr="00654EB1">
        <w:rPr>
          <w:rFonts w:ascii="Times New Roman" w:eastAsia="Times New Roman" w:hAnsi="Times New Roman" w:cs="Times New Roman"/>
          <w:bCs/>
          <w:sz w:val="28"/>
          <w:szCs w:val="20"/>
          <w:lang w:eastAsia="ru-RU"/>
        </w:rPr>
        <w:t>согласования условий осуществления земляных работ</w:t>
      </w:r>
    </w:p>
    <w:p w14:paraId="5759CFB0"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p>
    <w:p w14:paraId="2B817E89" w14:textId="77777777" w:rsidR="00654EB1" w:rsidRPr="00654EB1" w:rsidRDefault="00654EB1" w:rsidP="00654EB1">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654EB1">
        <w:rPr>
          <w:rFonts w:ascii="Times New Roman" w:eastAsia="Times New Roman" w:hAnsi="Times New Roman" w:cs="Times New Roman"/>
          <w:sz w:val="28"/>
          <w:szCs w:val="20"/>
          <w:lang w:eastAsia="ru-RU"/>
        </w:rPr>
        <w:t>Наименование работ, адрес: ___________________________________________________________________________________________________</w:t>
      </w:r>
    </w:p>
    <w:p w14:paraId="21E02151" w14:textId="77777777" w:rsidR="00654EB1" w:rsidRPr="00654EB1" w:rsidRDefault="00654EB1" w:rsidP="00654EB1">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654EB1">
        <w:rPr>
          <w:rFonts w:ascii="Times New Roman" w:eastAsia="Times New Roman" w:hAnsi="Times New Roman" w:cs="Times New Roman"/>
          <w:sz w:val="28"/>
          <w:szCs w:val="20"/>
          <w:lang w:eastAsia="ru-RU"/>
        </w:rPr>
        <w:t>Заказчик:_______________________________________________</w:t>
      </w:r>
    </w:p>
    <w:p w14:paraId="2E6AE835" w14:textId="77777777" w:rsidR="00654EB1" w:rsidRPr="00654EB1" w:rsidRDefault="00654EB1" w:rsidP="00654EB1">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654EB1">
        <w:rPr>
          <w:rFonts w:ascii="Times New Roman" w:eastAsia="Times New Roman" w:hAnsi="Times New Roman" w:cs="Times New Roman"/>
          <w:sz w:val="28"/>
          <w:szCs w:val="20"/>
          <w:lang w:eastAsia="ru-RU"/>
        </w:rPr>
        <w:t>Исполнитель работ:_____________________________________________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578"/>
        <w:gridCol w:w="2857"/>
        <w:gridCol w:w="2236"/>
        <w:gridCol w:w="2556"/>
        <w:gridCol w:w="34"/>
        <w:gridCol w:w="1597"/>
      </w:tblGrid>
      <w:tr w:rsidR="00654EB1" w:rsidRPr="00654EB1" w14:paraId="4A04DE29" w14:textId="77777777" w:rsidTr="005F6453">
        <w:tc>
          <w:tcPr>
            <w:tcW w:w="594" w:type="dxa"/>
            <w:tcBorders>
              <w:top w:val="single" w:sz="4" w:space="0" w:color="auto"/>
              <w:left w:val="single" w:sz="4" w:space="0" w:color="auto"/>
              <w:bottom w:val="single" w:sz="4" w:space="0" w:color="auto"/>
              <w:right w:val="single" w:sz="4" w:space="0" w:color="auto"/>
            </w:tcBorders>
            <w:vAlign w:val="center"/>
            <w:hideMark/>
          </w:tcPr>
          <w:p w14:paraId="565B138B"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 п/п</w:t>
            </w:r>
          </w:p>
        </w:tc>
        <w:tc>
          <w:tcPr>
            <w:tcW w:w="4651" w:type="dxa"/>
            <w:tcBorders>
              <w:top w:val="single" w:sz="4" w:space="0" w:color="auto"/>
              <w:left w:val="single" w:sz="4" w:space="0" w:color="auto"/>
              <w:bottom w:val="single" w:sz="4" w:space="0" w:color="auto"/>
              <w:right w:val="single" w:sz="4" w:space="0" w:color="auto"/>
            </w:tcBorders>
            <w:vAlign w:val="center"/>
          </w:tcPr>
          <w:p w14:paraId="7F09909C"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14:paraId="2CFDBE10"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Наименование организации</w:t>
            </w:r>
          </w:p>
        </w:tc>
        <w:tc>
          <w:tcPr>
            <w:tcW w:w="2935" w:type="dxa"/>
            <w:tcBorders>
              <w:top w:val="single" w:sz="4" w:space="0" w:color="auto"/>
              <w:left w:val="single" w:sz="4" w:space="0" w:color="auto"/>
              <w:bottom w:val="single" w:sz="4" w:space="0" w:color="auto"/>
              <w:right w:val="single" w:sz="4" w:space="0" w:color="auto"/>
            </w:tcBorders>
            <w:vAlign w:val="center"/>
          </w:tcPr>
          <w:p w14:paraId="1D713C5D"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14:paraId="1C257961"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Ф.И.О.</w:t>
            </w:r>
          </w:p>
        </w:tc>
        <w:tc>
          <w:tcPr>
            <w:tcW w:w="2266" w:type="dxa"/>
            <w:tcBorders>
              <w:top w:val="single" w:sz="4" w:space="0" w:color="auto"/>
              <w:left w:val="single" w:sz="4" w:space="0" w:color="auto"/>
              <w:bottom w:val="single" w:sz="4" w:space="0" w:color="auto"/>
              <w:right w:val="single" w:sz="4" w:space="0" w:color="auto"/>
            </w:tcBorders>
            <w:vAlign w:val="center"/>
          </w:tcPr>
          <w:p w14:paraId="64AE3D8D" w14:textId="77777777"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p>
          <w:p w14:paraId="0B7C36B9" w14:textId="77777777"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Должность</w:t>
            </w:r>
          </w:p>
        </w:tc>
        <w:tc>
          <w:tcPr>
            <w:tcW w:w="2588" w:type="dxa"/>
            <w:tcBorders>
              <w:top w:val="single" w:sz="4" w:space="0" w:color="auto"/>
              <w:left w:val="single" w:sz="4" w:space="0" w:color="auto"/>
              <w:bottom w:val="single" w:sz="4" w:space="0" w:color="auto"/>
              <w:right w:val="single" w:sz="4" w:space="0" w:color="auto"/>
            </w:tcBorders>
            <w:vAlign w:val="center"/>
          </w:tcPr>
          <w:p w14:paraId="374C0B48" w14:textId="77777777"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p>
          <w:p w14:paraId="7B59AC35" w14:textId="77777777"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8"/>
                <w:szCs w:val="20"/>
                <w:lang w:eastAsia="ru-RU"/>
              </w:rPr>
            </w:pPr>
            <w:r w:rsidRPr="00654EB1">
              <w:rPr>
                <w:rFonts w:ascii="Times New Roman" w:eastAsia="Times New Roman" w:hAnsi="Times New Roman" w:cs="Times New Roman"/>
                <w:sz w:val="28"/>
                <w:szCs w:val="20"/>
                <w:lang w:eastAsia="ru-RU"/>
              </w:rPr>
              <w:t>Условия</w:t>
            </w:r>
          </w:p>
          <w:p w14:paraId="3A307267" w14:textId="77777777"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производства   работ</w:t>
            </w:r>
          </w:p>
        </w:tc>
        <w:tc>
          <w:tcPr>
            <w:tcW w:w="1644" w:type="dxa"/>
            <w:gridSpan w:val="2"/>
            <w:tcBorders>
              <w:top w:val="single" w:sz="4" w:space="0" w:color="auto"/>
              <w:left w:val="single" w:sz="4" w:space="0" w:color="auto"/>
              <w:bottom w:val="single" w:sz="4" w:space="0" w:color="auto"/>
              <w:right w:val="single" w:sz="4" w:space="0" w:color="auto"/>
            </w:tcBorders>
            <w:vAlign w:val="center"/>
            <w:hideMark/>
          </w:tcPr>
          <w:p w14:paraId="6FA1AAB6" w14:textId="77777777"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Подпись,</w:t>
            </w:r>
          </w:p>
          <w:p w14:paraId="281F0B65" w14:textId="77777777"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печать</w:t>
            </w:r>
          </w:p>
        </w:tc>
      </w:tr>
      <w:tr w:rsidR="00654EB1" w:rsidRPr="00654EB1" w14:paraId="4B6FD435" w14:textId="77777777" w:rsidTr="005F6453">
        <w:tc>
          <w:tcPr>
            <w:tcW w:w="594" w:type="dxa"/>
            <w:tcBorders>
              <w:top w:val="single" w:sz="4" w:space="0" w:color="auto"/>
              <w:left w:val="single" w:sz="4" w:space="0" w:color="auto"/>
              <w:bottom w:val="single" w:sz="4" w:space="0" w:color="auto"/>
              <w:right w:val="single" w:sz="4" w:space="0" w:color="auto"/>
            </w:tcBorders>
            <w:hideMark/>
          </w:tcPr>
          <w:p w14:paraId="37CB94C6"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1</w:t>
            </w:r>
          </w:p>
        </w:tc>
        <w:tc>
          <w:tcPr>
            <w:tcW w:w="4651" w:type="dxa"/>
            <w:tcBorders>
              <w:top w:val="single" w:sz="4" w:space="0" w:color="auto"/>
              <w:left w:val="single" w:sz="4" w:space="0" w:color="auto"/>
              <w:bottom w:val="single" w:sz="4" w:space="0" w:color="auto"/>
              <w:right w:val="single" w:sz="4" w:space="0" w:color="auto"/>
            </w:tcBorders>
            <w:hideMark/>
          </w:tcPr>
          <w:p w14:paraId="18174D85"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Организации, эксплуатирующие инженерные коммуникации: </w:t>
            </w:r>
          </w:p>
          <w:p w14:paraId="510595C5"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электрические сети</w:t>
            </w:r>
          </w:p>
        </w:tc>
        <w:tc>
          <w:tcPr>
            <w:tcW w:w="2935" w:type="dxa"/>
            <w:tcBorders>
              <w:top w:val="single" w:sz="4" w:space="0" w:color="auto"/>
              <w:left w:val="single" w:sz="4" w:space="0" w:color="auto"/>
              <w:bottom w:val="single" w:sz="4" w:space="0" w:color="auto"/>
              <w:right w:val="single" w:sz="4" w:space="0" w:color="auto"/>
            </w:tcBorders>
          </w:tcPr>
          <w:p w14:paraId="5E4F9815"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2E8A3E96"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588" w:type="dxa"/>
            <w:tcBorders>
              <w:top w:val="single" w:sz="4" w:space="0" w:color="auto"/>
              <w:left w:val="single" w:sz="4" w:space="0" w:color="auto"/>
              <w:bottom w:val="single" w:sz="4" w:space="0" w:color="auto"/>
              <w:right w:val="single" w:sz="4" w:space="0" w:color="auto"/>
            </w:tcBorders>
          </w:tcPr>
          <w:p w14:paraId="088FDBFC"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14:paraId="11F6FDB5"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6948FAA3" w14:textId="77777777" w:rsidTr="005F6453">
        <w:tc>
          <w:tcPr>
            <w:tcW w:w="594" w:type="dxa"/>
            <w:tcBorders>
              <w:top w:val="single" w:sz="4" w:space="0" w:color="auto"/>
              <w:left w:val="single" w:sz="4" w:space="0" w:color="auto"/>
              <w:bottom w:val="single" w:sz="4" w:space="0" w:color="auto"/>
              <w:right w:val="single" w:sz="4" w:space="0" w:color="auto"/>
            </w:tcBorders>
          </w:tcPr>
          <w:p w14:paraId="1C2CCBB9"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tc>
        <w:tc>
          <w:tcPr>
            <w:tcW w:w="4651" w:type="dxa"/>
            <w:tcBorders>
              <w:top w:val="single" w:sz="4" w:space="0" w:color="auto"/>
              <w:left w:val="single" w:sz="4" w:space="0" w:color="auto"/>
              <w:bottom w:val="single" w:sz="4" w:space="0" w:color="auto"/>
              <w:right w:val="single" w:sz="4" w:space="0" w:color="auto"/>
            </w:tcBorders>
            <w:hideMark/>
          </w:tcPr>
          <w:p w14:paraId="7D904335"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тепловые сети</w:t>
            </w:r>
          </w:p>
        </w:tc>
        <w:tc>
          <w:tcPr>
            <w:tcW w:w="2935" w:type="dxa"/>
            <w:tcBorders>
              <w:top w:val="single" w:sz="4" w:space="0" w:color="auto"/>
              <w:left w:val="single" w:sz="4" w:space="0" w:color="auto"/>
              <w:bottom w:val="single" w:sz="4" w:space="0" w:color="auto"/>
              <w:right w:val="single" w:sz="4" w:space="0" w:color="auto"/>
            </w:tcBorders>
          </w:tcPr>
          <w:p w14:paraId="226F41A4"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2135EDF2"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588" w:type="dxa"/>
            <w:tcBorders>
              <w:top w:val="single" w:sz="4" w:space="0" w:color="auto"/>
              <w:left w:val="single" w:sz="4" w:space="0" w:color="auto"/>
              <w:bottom w:val="single" w:sz="4" w:space="0" w:color="auto"/>
              <w:right w:val="single" w:sz="4" w:space="0" w:color="auto"/>
            </w:tcBorders>
          </w:tcPr>
          <w:p w14:paraId="2CF62DB0"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14:paraId="7B438B6E"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44010364" w14:textId="77777777" w:rsidTr="005F6453">
        <w:tc>
          <w:tcPr>
            <w:tcW w:w="594" w:type="dxa"/>
            <w:tcBorders>
              <w:top w:val="single" w:sz="4" w:space="0" w:color="auto"/>
              <w:left w:val="single" w:sz="4" w:space="0" w:color="auto"/>
              <w:bottom w:val="single" w:sz="4" w:space="0" w:color="auto"/>
              <w:right w:val="single" w:sz="4" w:space="0" w:color="auto"/>
            </w:tcBorders>
          </w:tcPr>
          <w:p w14:paraId="2FC42CD6"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tc>
        <w:tc>
          <w:tcPr>
            <w:tcW w:w="4651" w:type="dxa"/>
            <w:tcBorders>
              <w:top w:val="single" w:sz="4" w:space="0" w:color="auto"/>
              <w:left w:val="single" w:sz="4" w:space="0" w:color="auto"/>
              <w:bottom w:val="single" w:sz="4" w:space="0" w:color="auto"/>
              <w:right w:val="single" w:sz="4" w:space="0" w:color="auto"/>
            </w:tcBorders>
            <w:hideMark/>
          </w:tcPr>
          <w:p w14:paraId="13F8DD9E"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сети водоснабжения и  водоотведения</w:t>
            </w:r>
          </w:p>
        </w:tc>
        <w:tc>
          <w:tcPr>
            <w:tcW w:w="2935" w:type="dxa"/>
            <w:tcBorders>
              <w:top w:val="single" w:sz="4" w:space="0" w:color="auto"/>
              <w:left w:val="single" w:sz="4" w:space="0" w:color="auto"/>
              <w:bottom w:val="single" w:sz="4" w:space="0" w:color="auto"/>
              <w:right w:val="single" w:sz="4" w:space="0" w:color="auto"/>
            </w:tcBorders>
          </w:tcPr>
          <w:p w14:paraId="4D5AC200"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2DD15E68"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588" w:type="dxa"/>
            <w:tcBorders>
              <w:top w:val="single" w:sz="4" w:space="0" w:color="auto"/>
              <w:left w:val="single" w:sz="4" w:space="0" w:color="auto"/>
              <w:bottom w:val="single" w:sz="4" w:space="0" w:color="auto"/>
              <w:right w:val="single" w:sz="4" w:space="0" w:color="auto"/>
            </w:tcBorders>
          </w:tcPr>
          <w:p w14:paraId="541F7E8B"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14:paraId="57466E44"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73F0F074" w14:textId="77777777" w:rsidTr="00654EB1">
        <w:tc>
          <w:tcPr>
            <w:tcW w:w="594" w:type="dxa"/>
            <w:tcBorders>
              <w:top w:val="single" w:sz="4" w:space="0" w:color="auto"/>
              <w:left w:val="single" w:sz="4" w:space="0" w:color="auto"/>
              <w:bottom w:val="single" w:sz="4" w:space="0" w:color="auto"/>
              <w:right w:val="single" w:sz="4" w:space="0" w:color="auto"/>
            </w:tcBorders>
          </w:tcPr>
          <w:p w14:paraId="75EBE140"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tc>
        <w:tc>
          <w:tcPr>
            <w:tcW w:w="4651" w:type="dxa"/>
            <w:tcBorders>
              <w:top w:val="single" w:sz="4" w:space="0" w:color="auto"/>
              <w:left w:val="single" w:sz="4" w:space="0" w:color="auto"/>
              <w:bottom w:val="single" w:sz="4" w:space="0" w:color="auto"/>
              <w:right w:val="single" w:sz="4" w:space="0" w:color="auto"/>
            </w:tcBorders>
            <w:hideMark/>
          </w:tcPr>
          <w:p w14:paraId="752D50DA"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сети газоснабжения</w:t>
            </w:r>
          </w:p>
        </w:tc>
        <w:tc>
          <w:tcPr>
            <w:tcW w:w="2935" w:type="dxa"/>
            <w:tcBorders>
              <w:top w:val="single" w:sz="4" w:space="0" w:color="auto"/>
              <w:left w:val="single" w:sz="4" w:space="0" w:color="auto"/>
              <w:bottom w:val="single" w:sz="4" w:space="0" w:color="auto"/>
              <w:right w:val="single" w:sz="4" w:space="0" w:color="auto"/>
            </w:tcBorders>
          </w:tcPr>
          <w:p w14:paraId="6683BE18"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67208525"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14:paraId="65A0C1E4"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14:paraId="633B45C8"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4398B7E4" w14:textId="77777777" w:rsidTr="00654EB1">
        <w:tc>
          <w:tcPr>
            <w:tcW w:w="594" w:type="dxa"/>
            <w:tcBorders>
              <w:top w:val="single" w:sz="4" w:space="0" w:color="auto"/>
              <w:left w:val="single" w:sz="4" w:space="0" w:color="auto"/>
              <w:bottom w:val="single" w:sz="4" w:space="0" w:color="auto"/>
              <w:right w:val="single" w:sz="4" w:space="0" w:color="auto"/>
            </w:tcBorders>
          </w:tcPr>
          <w:p w14:paraId="7D459A6F"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tc>
        <w:tc>
          <w:tcPr>
            <w:tcW w:w="4651" w:type="dxa"/>
            <w:tcBorders>
              <w:top w:val="single" w:sz="4" w:space="0" w:color="auto"/>
              <w:left w:val="single" w:sz="4" w:space="0" w:color="auto"/>
              <w:bottom w:val="single" w:sz="4" w:space="0" w:color="auto"/>
              <w:right w:val="single" w:sz="4" w:space="0" w:color="auto"/>
            </w:tcBorders>
            <w:hideMark/>
          </w:tcPr>
          <w:p w14:paraId="72427DBF"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сети связи</w:t>
            </w:r>
          </w:p>
        </w:tc>
        <w:tc>
          <w:tcPr>
            <w:tcW w:w="2935" w:type="dxa"/>
            <w:tcBorders>
              <w:top w:val="single" w:sz="4" w:space="0" w:color="auto"/>
              <w:left w:val="single" w:sz="4" w:space="0" w:color="auto"/>
              <w:bottom w:val="single" w:sz="4" w:space="0" w:color="auto"/>
              <w:right w:val="single" w:sz="4" w:space="0" w:color="auto"/>
            </w:tcBorders>
          </w:tcPr>
          <w:p w14:paraId="7BDEF81A"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33E0F70E"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14:paraId="5872A66E"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14:paraId="4167BBB4"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237519DC" w14:textId="77777777" w:rsidTr="00654EB1">
        <w:trPr>
          <w:trHeight w:val="465"/>
        </w:trPr>
        <w:tc>
          <w:tcPr>
            <w:tcW w:w="594" w:type="dxa"/>
            <w:tcBorders>
              <w:top w:val="single" w:sz="4" w:space="0" w:color="auto"/>
              <w:left w:val="single" w:sz="4" w:space="0" w:color="auto"/>
              <w:bottom w:val="single" w:sz="4" w:space="0" w:color="auto"/>
              <w:right w:val="single" w:sz="4" w:space="0" w:color="auto"/>
            </w:tcBorders>
            <w:hideMark/>
          </w:tcPr>
          <w:p w14:paraId="54D374F4"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2</w:t>
            </w:r>
          </w:p>
        </w:tc>
        <w:tc>
          <w:tcPr>
            <w:tcW w:w="4651" w:type="dxa"/>
            <w:tcBorders>
              <w:top w:val="single" w:sz="4" w:space="0" w:color="auto"/>
              <w:left w:val="single" w:sz="4" w:space="0" w:color="auto"/>
              <w:bottom w:val="single" w:sz="4" w:space="0" w:color="auto"/>
              <w:right w:val="single" w:sz="4" w:space="0" w:color="auto"/>
            </w:tcBorders>
            <w:hideMark/>
          </w:tcPr>
          <w:p w14:paraId="4F3A8749"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ОГИБДД</w:t>
            </w:r>
          </w:p>
        </w:tc>
        <w:tc>
          <w:tcPr>
            <w:tcW w:w="2935" w:type="dxa"/>
            <w:tcBorders>
              <w:top w:val="single" w:sz="4" w:space="0" w:color="auto"/>
              <w:left w:val="single" w:sz="4" w:space="0" w:color="auto"/>
              <w:bottom w:val="single" w:sz="4" w:space="0" w:color="auto"/>
              <w:right w:val="single" w:sz="4" w:space="0" w:color="auto"/>
            </w:tcBorders>
          </w:tcPr>
          <w:p w14:paraId="1364E2C6"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205C84F2"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14:paraId="1865088A"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14:paraId="77055AB0"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0FFD5C2A" w14:textId="77777777" w:rsidTr="00654EB1">
        <w:tc>
          <w:tcPr>
            <w:tcW w:w="594" w:type="dxa"/>
            <w:tcBorders>
              <w:top w:val="single" w:sz="4" w:space="0" w:color="auto"/>
              <w:left w:val="single" w:sz="4" w:space="0" w:color="auto"/>
              <w:bottom w:val="single" w:sz="4" w:space="0" w:color="auto"/>
              <w:right w:val="single" w:sz="4" w:space="0" w:color="auto"/>
            </w:tcBorders>
            <w:hideMark/>
          </w:tcPr>
          <w:p w14:paraId="5E6DD394"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3</w:t>
            </w:r>
          </w:p>
        </w:tc>
        <w:tc>
          <w:tcPr>
            <w:tcW w:w="4651" w:type="dxa"/>
            <w:tcBorders>
              <w:top w:val="single" w:sz="4" w:space="0" w:color="auto"/>
              <w:left w:val="single" w:sz="4" w:space="0" w:color="auto"/>
              <w:bottom w:val="single" w:sz="4" w:space="0" w:color="auto"/>
              <w:right w:val="single" w:sz="4" w:space="0" w:color="auto"/>
            </w:tcBorders>
            <w:hideMark/>
          </w:tcPr>
          <w:p w14:paraId="365AB99F"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ГУ «Специальное управление»</w:t>
            </w:r>
          </w:p>
          <w:p w14:paraId="518FCEF8"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ФПС № 7 МЧС России</w:t>
            </w:r>
          </w:p>
        </w:tc>
        <w:tc>
          <w:tcPr>
            <w:tcW w:w="2935" w:type="dxa"/>
            <w:tcBorders>
              <w:top w:val="single" w:sz="4" w:space="0" w:color="auto"/>
              <w:left w:val="single" w:sz="4" w:space="0" w:color="auto"/>
              <w:bottom w:val="single" w:sz="4" w:space="0" w:color="auto"/>
              <w:right w:val="single" w:sz="4" w:space="0" w:color="auto"/>
            </w:tcBorders>
          </w:tcPr>
          <w:p w14:paraId="1503E181"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50EECA6F"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14:paraId="73D8E37B"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14:paraId="629BD9BF"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453F21DC" w14:textId="77777777" w:rsidTr="00654EB1">
        <w:tc>
          <w:tcPr>
            <w:tcW w:w="594" w:type="dxa"/>
            <w:tcBorders>
              <w:top w:val="single" w:sz="4" w:space="0" w:color="auto"/>
              <w:left w:val="single" w:sz="4" w:space="0" w:color="auto"/>
              <w:bottom w:val="single" w:sz="4" w:space="0" w:color="auto"/>
              <w:right w:val="single" w:sz="4" w:space="0" w:color="auto"/>
            </w:tcBorders>
            <w:hideMark/>
          </w:tcPr>
          <w:p w14:paraId="05C580B1"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4</w:t>
            </w:r>
          </w:p>
        </w:tc>
        <w:tc>
          <w:tcPr>
            <w:tcW w:w="4651" w:type="dxa"/>
            <w:tcBorders>
              <w:top w:val="single" w:sz="4" w:space="0" w:color="auto"/>
              <w:left w:val="single" w:sz="4" w:space="0" w:color="auto"/>
              <w:bottom w:val="single" w:sz="4" w:space="0" w:color="auto"/>
              <w:right w:val="single" w:sz="4" w:space="0" w:color="auto"/>
            </w:tcBorders>
            <w:hideMark/>
          </w:tcPr>
          <w:p w14:paraId="04E6BA15"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ЦМСЧ № 15</w:t>
            </w:r>
          </w:p>
        </w:tc>
        <w:tc>
          <w:tcPr>
            <w:tcW w:w="2935" w:type="dxa"/>
            <w:tcBorders>
              <w:top w:val="single" w:sz="4" w:space="0" w:color="auto"/>
              <w:left w:val="single" w:sz="4" w:space="0" w:color="auto"/>
              <w:bottom w:val="single" w:sz="4" w:space="0" w:color="auto"/>
              <w:right w:val="single" w:sz="4" w:space="0" w:color="auto"/>
            </w:tcBorders>
          </w:tcPr>
          <w:p w14:paraId="227D5873"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3DB6FCAF"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14:paraId="3008954D"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14:paraId="545468A3"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5B204740" w14:textId="77777777" w:rsidTr="00654EB1">
        <w:tc>
          <w:tcPr>
            <w:tcW w:w="594" w:type="dxa"/>
            <w:tcBorders>
              <w:top w:val="single" w:sz="4" w:space="0" w:color="auto"/>
              <w:left w:val="single" w:sz="4" w:space="0" w:color="auto"/>
              <w:bottom w:val="single" w:sz="4" w:space="0" w:color="auto"/>
              <w:right w:val="single" w:sz="4" w:space="0" w:color="auto"/>
            </w:tcBorders>
            <w:hideMark/>
          </w:tcPr>
          <w:p w14:paraId="2202DD4D"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5</w:t>
            </w:r>
          </w:p>
        </w:tc>
        <w:tc>
          <w:tcPr>
            <w:tcW w:w="4651" w:type="dxa"/>
            <w:tcBorders>
              <w:top w:val="single" w:sz="4" w:space="0" w:color="auto"/>
              <w:left w:val="single" w:sz="4" w:space="0" w:color="auto"/>
              <w:bottom w:val="single" w:sz="4" w:space="0" w:color="auto"/>
              <w:right w:val="single" w:sz="4" w:space="0" w:color="auto"/>
            </w:tcBorders>
            <w:hideMark/>
          </w:tcPr>
          <w:p w14:paraId="62F0876C"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Землепользователь</w:t>
            </w:r>
          </w:p>
        </w:tc>
        <w:tc>
          <w:tcPr>
            <w:tcW w:w="2935" w:type="dxa"/>
            <w:tcBorders>
              <w:top w:val="single" w:sz="4" w:space="0" w:color="auto"/>
              <w:left w:val="single" w:sz="4" w:space="0" w:color="auto"/>
              <w:bottom w:val="single" w:sz="4" w:space="0" w:color="auto"/>
              <w:right w:val="single" w:sz="4" w:space="0" w:color="auto"/>
            </w:tcBorders>
          </w:tcPr>
          <w:p w14:paraId="408819C5"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405164BF"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14:paraId="0D92C67C"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14:paraId="52D54761"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7F530A5A" w14:textId="77777777" w:rsidTr="00654EB1">
        <w:tc>
          <w:tcPr>
            <w:tcW w:w="594" w:type="dxa"/>
            <w:tcBorders>
              <w:top w:val="single" w:sz="4" w:space="0" w:color="auto"/>
              <w:left w:val="single" w:sz="4" w:space="0" w:color="auto"/>
              <w:bottom w:val="single" w:sz="4" w:space="0" w:color="auto"/>
              <w:right w:val="single" w:sz="4" w:space="0" w:color="auto"/>
            </w:tcBorders>
            <w:hideMark/>
          </w:tcPr>
          <w:p w14:paraId="005A5B7D"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lastRenderedPageBreak/>
              <w:t>6</w:t>
            </w:r>
          </w:p>
        </w:tc>
        <w:tc>
          <w:tcPr>
            <w:tcW w:w="4651" w:type="dxa"/>
            <w:tcBorders>
              <w:top w:val="single" w:sz="4" w:space="0" w:color="auto"/>
              <w:left w:val="single" w:sz="4" w:space="0" w:color="auto"/>
              <w:bottom w:val="single" w:sz="4" w:space="0" w:color="auto"/>
              <w:right w:val="single" w:sz="4" w:space="0" w:color="auto"/>
            </w:tcBorders>
            <w:hideMark/>
          </w:tcPr>
          <w:p w14:paraId="257479D7"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Владелец инженерных коммуникаций</w:t>
            </w:r>
          </w:p>
        </w:tc>
        <w:tc>
          <w:tcPr>
            <w:tcW w:w="2935" w:type="dxa"/>
            <w:tcBorders>
              <w:top w:val="single" w:sz="4" w:space="0" w:color="auto"/>
              <w:left w:val="single" w:sz="4" w:space="0" w:color="auto"/>
              <w:bottom w:val="single" w:sz="4" w:space="0" w:color="auto"/>
              <w:right w:val="single" w:sz="4" w:space="0" w:color="auto"/>
            </w:tcBorders>
          </w:tcPr>
          <w:p w14:paraId="00730620"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57BEB365"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14:paraId="49F50541"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14:paraId="57D77291"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21F68F8D" w14:textId="77777777" w:rsidTr="00654EB1">
        <w:tc>
          <w:tcPr>
            <w:tcW w:w="594" w:type="dxa"/>
            <w:tcBorders>
              <w:top w:val="single" w:sz="4" w:space="0" w:color="auto"/>
              <w:left w:val="single" w:sz="4" w:space="0" w:color="auto"/>
              <w:bottom w:val="single" w:sz="4" w:space="0" w:color="auto"/>
              <w:right w:val="single" w:sz="4" w:space="0" w:color="auto"/>
            </w:tcBorders>
            <w:hideMark/>
          </w:tcPr>
          <w:p w14:paraId="2FC10B31"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7</w:t>
            </w:r>
          </w:p>
        </w:tc>
        <w:tc>
          <w:tcPr>
            <w:tcW w:w="4651" w:type="dxa"/>
            <w:tcBorders>
              <w:top w:val="single" w:sz="4" w:space="0" w:color="auto"/>
              <w:left w:val="single" w:sz="4" w:space="0" w:color="auto"/>
              <w:bottom w:val="single" w:sz="4" w:space="0" w:color="auto"/>
              <w:right w:val="single" w:sz="4" w:space="0" w:color="auto"/>
            </w:tcBorders>
            <w:hideMark/>
          </w:tcPr>
          <w:p w14:paraId="1BD7313E"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Дорожно-эксплуатационная служба</w:t>
            </w:r>
          </w:p>
        </w:tc>
        <w:tc>
          <w:tcPr>
            <w:tcW w:w="2935" w:type="dxa"/>
            <w:tcBorders>
              <w:top w:val="single" w:sz="4" w:space="0" w:color="auto"/>
              <w:left w:val="single" w:sz="4" w:space="0" w:color="auto"/>
              <w:bottom w:val="single" w:sz="4" w:space="0" w:color="auto"/>
              <w:right w:val="single" w:sz="4" w:space="0" w:color="auto"/>
            </w:tcBorders>
          </w:tcPr>
          <w:p w14:paraId="2988D438"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014220C5"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14:paraId="60EFD06C"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14:paraId="6B1BBB8A"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368915C4" w14:textId="77777777" w:rsidTr="00654EB1">
        <w:tc>
          <w:tcPr>
            <w:tcW w:w="594" w:type="dxa"/>
            <w:tcBorders>
              <w:top w:val="single" w:sz="4" w:space="0" w:color="auto"/>
              <w:left w:val="single" w:sz="4" w:space="0" w:color="auto"/>
              <w:bottom w:val="single" w:sz="4" w:space="0" w:color="auto"/>
              <w:right w:val="single" w:sz="4" w:space="0" w:color="auto"/>
            </w:tcBorders>
            <w:hideMark/>
          </w:tcPr>
          <w:p w14:paraId="0AEDD5CA"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8</w:t>
            </w:r>
          </w:p>
        </w:tc>
        <w:tc>
          <w:tcPr>
            <w:tcW w:w="4651" w:type="dxa"/>
            <w:tcBorders>
              <w:top w:val="single" w:sz="4" w:space="0" w:color="auto"/>
              <w:left w:val="single" w:sz="4" w:space="0" w:color="auto"/>
              <w:bottom w:val="single" w:sz="4" w:space="0" w:color="auto"/>
              <w:right w:val="single" w:sz="4" w:space="0" w:color="auto"/>
            </w:tcBorders>
            <w:hideMark/>
          </w:tcPr>
          <w:p w14:paraId="612F5762"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Железнодорожный цех</w:t>
            </w:r>
          </w:p>
        </w:tc>
        <w:tc>
          <w:tcPr>
            <w:tcW w:w="2935" w:type="dxa"/>
            <w:tcBorders>
              <w:top w:val="single" w:sz="4" w:space="0" w:color="auto"/>
              <w:left w:val="single" w:sz="4" w:space="0" w:color="auto"/>
              <w:bottom w:val="single" w:sz="4" w:space="0" w:color="auto"/>
              <w:right w:val="single" w:sz="4" w:space="0" w:color="auto"/>
            </w:tcBorders>
          </w:tcPr>
          <w:p w14:paraId="703842DC"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3969E038"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14:paraId="2DCB8635"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14:paraId="73E86C21"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025CF1DB" w14:textId="77777777" w:rsidTr="00654EB1">
        <w:tc>
          <w:tcPr>
            <w:tcW w:w="594" w:type="dxa"/>
            <w:tcBorders>
              <w:top w:val="single" w:sz="4" w:space="0" w:color="auto"/>
              <w:left w:val="single" w:sz="4" w:space="0" w:color="auto"/>
              <w:bottom w:val="single" w:sz="4" w:space="0" w:color="auto"/>
              <w:right w:val="single" w:sz="4" w:space="0" w:color="auto"/>
            </w:tcBorders>
            <w:hideMark/>
          </w:tcPr>
          <w:p w14:paraId="4414C9B5"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val="en-US" w:eastAsia="ru-RU"/>
              </w:rPr>
              <w:t xml:space="preserve">  </w:t>
            </w:r>
            <w:r w:rsidRPr="00654EB1">
              <w:rPr>
                <w:rFonts w:ascii="Times New Roman" w:eastAsia="Times New Roman" w:hAnsi="Times New Roman" w:cs="Times New Roman"/>
                <w:sz w:val="28"/>
                <w:szCs w:val="20"/>
                <w:lang w:eastAsia="ru-RU"/>
              </w:rPr>
              <w:t xml:space="preserve">9   </w:t>
            </w:r>
          </w:p>
        </w:tc>
        <w:tc>
          <w:tcPr>
            <w:tcW w:w="4651" w:type="dxa"/>
            <w:tcBorders>
              <w:top w:val="single" w:sz="4" w:space="0" w:color="auto"/>
              <w:left w:val="single" w:sz="4" w:space="0" w:color="auto"/>
              <w:bottom w:val="single" w:sz="4" w:space="0" w:color="auto"/>
              <w:right w:val="single" w:sz="4" w:space="0" w:color="auto"/>
            </w:tcBorders>
            <w:hideMark/>
          </w:tcPr>
          <w:p w14:paraId="6C8B05DC"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Организации, предоставляющие телекоммуникационные услуги</w:t>
            </w:r>
          </w:p>
        </w:tc>
        <w:tc>
          <w:tcPr>
            <w:tcW w:w="2935" w:type="dxa"/>
            <w:tcBorders>
              <w:top w:val="single" w:sz="4" w:space="0" w:color="auto"/>
              <w:left w:val="single" w:sz="4" w:space="0" w:color="auto"/>
              <w:bottom w:val="single" w:sz="4" w:space="0" w:color="auto"/>
              <w:right w:val="single" w:sz="4" w:space="0" w:color="auto"/>
            </w:tcBorders>
          </w:tcPr>
          <w:p w14:paraId="2C6CB259"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6102C9AF"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14:paraId="4300381C"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14:paraId="7A755579"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14:paraId="5B39503F" w14:textId="77777777" w:rsidTr="00654EB1">
        <w:trPr>
          <w:trHeight w:val="444"/>
        </w:trPr>
        <w:tc>
          <w:tcPr>
            <w:tcW w:w="594" w:type="dxa"/>
            <w:tcBorders>
              <w:top w:val="single" w:sz="4" w:space="0" w:color="auto"/>
              <w:left w:val="single" w:sz="4" w:space="0" w:color="auto"/>
              <w:bottom w:val="single" w:sz="4" w:space="0" w:color="auto"/>
              <w:right w:val="single" w:sz="4" w:space="0" w:color="auto"/>
            </w:tcBorders>
            <w:hideMark/>
          </w:tcPr>
          <w:p w14:paraId="42B70B71" w14:textId="77777777"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10</w:t>
            </w:r>
          </w:p>
        </w:tc>
        <w:tc>
          <w:tcPr>
            <w:tcW w:w="4651" w:type="dxa"/>
            <w:tcBorders>
              <w:top w:val="single" w:sz="4" w:space="0" w:color="auto"/>
              <w:left w:val="single" w:sz="4" w:space="0" w:color="auto"/>
              <w:bottom w:val="single" w:sz="4" w:space="0" w:color="auto"/>
              <w:right w:val="single" w:sz="4" w:space="0" w:color="auto"/>
            </w:tcBorders>
            <w:hideMark/>
          </w:tcPr>
          <w:p w14:paraId="033EC054"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Отдел экологии</w:t>
            </w:r>
          </w:p>
        </w:tc>
        <w:tc>
          <w:tcPr>
            <w:tcW w:w="2935" w:type="dxa"/>
            <w:tcBorders>
              <w:top w:val="single" w:sz="4" w:space="0" w:color="auto"/>
              <w:left w:val="single" w:sz="4" w:space="0" w:color="auto"/>
              <w:bottom w:val="single" w:sz="4" w:space="0" w:color="auto"/>
              <w:right w:val="single" w:sz="4" w:space="0" w:color="auto"/>
            </w:tcBorders>
          </w:tcPr>
          <w:p w14:paraId="19650B91"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14:paraId="5479843B"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14:paraId="54D2B202"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14:paraId="3203EA1E" w14:textId="77777777"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bl>
    <w:p w14:paraId="40C86870" w14:textId="77777777" w:rsidR="002175BE" w:rsidRPr="000D6B29"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14:paraId="635B6B93" w14:textId="77777777" w:rsidR="009E4D79" w:rsidRDefault="009E4D79" w:rsidP="009E4D79">
      <w:pPr>
        <w:ind w:left="11520"/>
        <w:rPr>
          <w:bCs/>
          <w:iCs/>
          <w:color w:val="000009"/>
        </w:rPr>
      </w:pPr>
    </w:p>
    <w:p w14:paraId="453ACCE7" w14:textId="77777777" w:rsidR="009E4D79" w:rsidRDefault="009E4D79" w:rsidP="009E4D79">
      <w:pPr>
        <w:ind w:left="11520"/>
        <w:rPr>
          <w:bCs/>
          <w:iCs/>
          <w:color w:val="000009"/>
        </w:rPr>
      </w:pPr>
    </w:p>
    <w:p w14:paraId="7BD3A656" w14:textId="77777777" w:rsidR="009E4D79" w:rsidRDefault="009E4D79" w:rsidP="009E4D79">
      <w:pPr>
        <w:ind w:left="11520"/>
        <w:rPr>
          <w:bCs/>
          <w:iCs/>
          <w:color w:val="000009"/>
        </w:rPr>
      </w:pPr>
    </w:p>
    <w:p w14:paraId="01A12B14" w14:textId="77777777" w:rsidR="009E4D79" w:rsidRDefault="009E4D79" w:rsidP="009E4D79">
      <w:pPr>
        <w:ind w:left="11520"/>
        <w:rPr>
          <w:bCs/>
          <w:iCs/>
          <w:color w:val="000009"/>
        </w:rPr>
      </w:pPr>
    </w:p>
    <w:p w14:paraId="1EFE5F3B" w14:textId="77777777" w:rsidR="002175BE" w:rsidRDefault="002175BE" w:rsidP="009E4D79">
      <w:pPr>
        <w:ind w:left="11520"/>
        <w:rPr>
          <w:bCs/>
          <w:iCs/>
          <w:color w:val="000009"/>
        </w:rPr>
        <w:sectPr w:rsidR="002175BE" w:rsidSect="00654EB1">
          <w:headerReference w:type="default" r:id="rId18"/>
          <w:pgSz w:w="16838" w:h="11906" w:orient="landscape"/>
          <w:pgMar w:top="1135" w:right="1134" w:bottom="850" w:left="1134" w:header="708" w:footer="708" w:gutter="0"/>
          <w:cols w:space="708"/>
          <w:docGrid w:linePitch="360"/>
        </w:sectPr>
      </w:pPr>
    </w:p>
    <w:p w14:paraId="1F98206C" w14:textId="77777777" w:rsidR="002175BE" w:rsidRPr="00654EB1" w:rsidRDefault="002175BE"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ПРИЛОЖЕНИЕ 19</w:t>
      </w:r>
    </w:p>
    <w:p w14:paraId="2A2080E0" w14:textId="77777777" w:rsidR="002175BE" w:rsidRPr="00654EB1" w:rsidRDefault="002175BE"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к административному регламенту</w:t>
      </w:r>
    </w:p>
    <w:p w14:paraId="3BFCE4F5" w14:textId="77777777" w:rsidR="002175BE" w:rsidRPr="00654EB1" w:rsidRDefault="002175BE"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предоставления муниципальной услуги</w:t>
      </w:r>
    </w:p>
    <w:p w14:paraId="6FE86973" w14:textId="77777777" w:rsidR="002175BE" w:rsidRPr="00654EB1" w:rsidRDefault="002175BE"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«Предоставление разрешения </w:t>
      </w:r>
    </w:p>
    <w:p w14:paraId="42224C3A" w14:textId="77777777" w:rsidR="002175BE" w:rsidRPr="00654EB1" w:rsidRDefault="002175BE"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на осуществление земляных работ»</w:t>
      </w:r>
    </w:p>
    <w:p w14:paraId="38D312D4" w14:textId="77777777" w:rsidR="009D50AF" w:rsidRDefault="009D50AF"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tbl>
      <w:tblPr>
        <w:tblW w:w="15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5"/>
        <w:gridCol w:w="1564"/>
        <w:gridCol w:w="4252"/>
        <w:gridCol w:w="2268"/>
        <w:gridCol w:w="2246"/>
        <w:gridCol w:w="2105"/>
        <w:gridCol w:w="2083"/>
      </w:tblGrid>
      <w:tr w:rsidR="003D0E39" w14:paraId="13B79359" w14:textId="77777777" w:rsidTr="003D0E39">
        <w:trPr>
          <w:trHeight w:val="217"/>
        </w:trPr>
        <w:tc>
          <w:tcPr>
            <w:tcW w:w="705" w:type="dxa"/>
          </w:tcPr>
          <w:p w14:paraId="14862CFB"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п/п</w:t>
            </w:r>
          </w:p>
        </w:tc>
        <w:tc>
          <w:tcPr>
            <w:tcW w:w="1564" w:type="dxa"/>
          </w:tcPr>
          <w:p w14:paraId="7A78441D"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Место выполнения административного действия / используемая ИС</w:t>
            </w:r>
          </w:p>
        </w:tc>
        <w:tc>
          <w:tcPr>
            <w:tcW w:w="4252" w:type="dxa"/>
          </w:tcPr>
          <w:p w14:paraId="72DA0FCF"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Административные действия</w:t>
            </w:r>
          </w:p>
        </w:tc>
        <w:tc>
          <w:tcPr>
            <w:tcW w:w="2268" w:type="dxa"/>
          </w:tcPr>
          <w:p w14:paraId="329D5B08"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Максимальный срок выполнения</w:t>
            </w:r>
          </w:p>
        </w:tc>
        <w:tc>
          <w:tcPr>
            <w:tcW w:w="2246" w:type="dxa"/>
          </w:tcPr>
          <w:p w14:paraId="59BA0BDC"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ответственное за выполнение административного действия</w:t>
            </w:r>
          </w:p>
        </w:tc>
        <w:tc>
          <w:tcPr>
            <w:tcW w:w="2105" w:type="dxa"/>
          </w:tcPr>
          <w:p w14:paraId="5165DB7A"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Критерии принятия решения</w:t>
            </w:r>
          </w:p>
        </w:tc>
        <w:tc>
          <w:tcPr>
            <w:tcW w:w="2083" w:type="dxa"/>
          </w:tcPr>
          <w:p w14:paraId="4BA1A805"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Результат административного действия, способ фиксации</w:t>
            </w:r>
          </w:p>
        </w:tc>
      </w:tr>
      <w:tr w:rsidR="003D0E39" w14:paraId="012A80AB" w14:textId="77777777" w:rsidTr="003D0E39">
        <w:trPr>
          <w:trHeight w:val="212"/>
        </w:trPr>
        <w:tc>
          <w:tcPr>
            <w:tcW w:w="15223" w:type="dxa"/>
            <w:gridSpan w:val="7"/>
          </w:tcPr>
          <w:p w14:paraId="049C7469"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Раздел А. Предоставление Муниципальной услуги в проактивном (упреждающем) режиме</w:t>
            </w:r>
          </w:p>
        </w:tc>
      </w:tr>
      <w:tr w:rsidR="003D0E39" w14:paraId="5E41F575" w14:textId="77777777" w:rsidTr="003D0E39">
        <w:trPr>
          <w:trHeight w:val="212"/>
        </w:trPr>
        <w:tc>
          <w:tcPr>
            <w:tcW w:w="705" w:type="dxa"/>
          </w:tcPr>
          <w:p w14:paraId="5696CD27"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А.1</w:t>
            </w:r>
          </w:p>
        </w:tc>
        <w:tc>
          <w:tcPr>
            <w:tcW w:w="1564" w:type="dxa"/>
          </w:tcPr>
          <w:p w14:paraId="72493160"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муниципальные информационные системы, ЕПГУ</w:t>
            </w:r>
          </w:p>
        </w:tc>
        <w:tc>
          <w:tcPr>
            <w:tcW w:w="4252" w:type="dxa"/>
          </w:tcPr>
          <w:p w14:paraId="7CF81DDE"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Выявление оснований для предоставления Муниципальной услуги в проактивном режиме в соответствии с пунктом 21.1 Административного регламента</w:t>
            </w:r>
          </w:p>
        </w:tc>
        <w:tc>
          <w:tcPr>
            <w:tcW w:w="2268" w:type="dxa"/>
          </w:tcPr>
          <w:p w14:paraId="559EC05D"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 с момента появления основания</w:t>
            </w:r>
          </w:p>
        </w:tc>
        <w:tc>
          <w:tcPr>
            <w:tcW w:w="2246" w:type="dxa"/>
          </w:tcPr>
          <w:p w14:paraId="46468D38"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14:paraId="1BA48A97"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Наличие оснований, предусмотренных подпунктами 21.1.1–21.1.3 Административного регламента</w:t>
            </w:r>
          </w:p>
        </w:tc>
        <w:tc>
          <w:tcPr>
            <w:tcW w:w="2083" w:type="dxa"/>
          </w:tcPr>
          <w:p w14:paraId="12659641"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Фиксация выявленного основания в журнале учета проактивных обращений</w:t>
            </w:r>
          </w:p>
        </w:tc>
      </w:tr>
      <w:tr w:rsidR="003D0E39" w14:paraId="6001FE46" w14:textId="77777777" w:rsidTr="003D0E39">
        <w:trPr>
          <w:trHeight w:val="212"/>
        </w:trPr>
        <w:tc>
          <w:tcPr>
            <w:tcW w:w="705" w:type="dxa"/>
          </w:tcPr>
          <w:p w14:paraId="23726C09"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А.2</w:t>
            </w:r>
          </w:p>
        </w:tc>
        <w:tc>
          <w:tcPr>
            <w:tcW w:w="1564" w:type="dxa"/>
          </w:tcPr>
          <w:p w14:paraId="77A769A3"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ЕПГУ</w:t>
            </w:r>
          </w:p>
        </w:tc>
        <w:tc>
          <w:tcPr>
            <w:tcW w:w="4252" w:type="dxa"/>
          </w:tcPr>
          <w:p w14:paraId="6C8C8048"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Формирование и направление Заявителю уведомления о возможности получения Муниципальной услуги в проактивном режиме</w:t>
            </w:r>
          </w:p>
        </w:tc>
        <w:tc>
          <w:tcPr>
            <w:tcW w:w="2268" w:type="dxa"/>
          </w:tcPr>
          <w:p w14:paraId="652243EA"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Не позднее 3 рабочих дней со дня выявления основания</w:t>
            </w:r>
          </w:p>
        </w:tc>
        <w:tc>
          <w:tcPr>
            <w:tcW w:w="2246" w:type="dxa"/>
          </w:tcPr>
          <w:p w14:paraId="6E94484A"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14:paraId="49A62862"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Наличие выявленного основания, предусмотренного подпунктами 21.1.1–21.1.3 Административного регламента</w:t>
            </w:r>
          </w:p>
        </w:tc>
        <w:tc>
          <w:tcPr>
            <w:tcW w:w="2083" w:type="dxa"/>
          </w:tcPr>
          <w:p w14:paraId="066807DB"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Направление уведомления Заявителю посредством ЕПГУ (при наличии учетной записи) либо почтовым </w:t>
            </w:r>
            <w:r w:rsidRPr="00654EB1">
              <w:rPr>
                <w:rFonts w:ascii="Times New Roman" w:eastAsia="Times New Roman" w:hAnsi="Times New Roman" w:cs="Times New Roman"/>
                <w:sz w:val="26"/>
                <w:szCs w:val="26"/>
                <w:lang w:eastAsia="ru-RU"/>
              </w:rPr>
              <w:lastRenderedPageBreak/>
              <w:t>отправлением</w:t>
            </w:r>
          </w:p>
        </w:tc>
      </w:tr>
      <w:tr w:rsidR="003D0E39" w14:paraId="28FEB400" w14:textId="77777777" w:rsidTr="003D0E39">
        <w:trPr>
          <w:trHeight w:val="212"/>
        </w:trPr>
        <w:tc>
          <w:tcPr>
            <w:tcW w:w="705" w:type="dxa"/>
          </w:tcPr>
          <w:p w14:paraId="4784B997"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А.3</w:t>
            </w:r>
          </w:p>
        </w:tc>
        <w:tc>
          <w:tcPr>
            <w:tcW w:w="1564" w:type="dxa"/>
          </w:tcPr>
          <w:p w14:paraId="49D0C0DA"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ЕПГУ</w:t>
            </w:r>
          </w:p>
        </w:tc>
        <w:tc>
          <w:tcPr>
            <w:tcW w:w="4252" w:type="dxa"/>
          </w:tcPr>
          <w:p w14:paraId="688353B8"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Получение согласия Заявителя на предоставление Муниципальной услуги в проактивном режиме (подача предварительного запроса либо заявления)</w:t>
            </w:r>
          </w:p>
        </w:tc>
        <w:tc>
          <w:tcPr>
            <w:tcW w:w="2268" w:type="dxa"/>
          </w:tcPr>
          <w:p w14:paraId="112FA299"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В течение срока, указанного в уведомлении, но не более 30 календарных дней с даты его направления</w:t>
            </w:r>
          </w:p>
        </w:tc>
        <w:tc>
          <w:tcPr>
            <w:tcW w:w="2246" w:type="dxa"/>
          </w:tcPr>
          <w:p w14:paraId="6B7D7882"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14:paraId="47850485"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Согласие Заявителя, выраженное посредством простой электронной подписи при авторизации в ЕСИА (при подаче в электронной форме) либо письменное заявление</w:t>
            </w:r>
          </w:p>
        </w:tc>
        <w:tc>
          <w:tcPr>
            <w:tcW w:w="2083" w:type="dxa"/>
          </w:tcPr>
          <w:p w14:paraId="550B2E5E"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Регистрация заявления о предоставлении Муниципальной услуги в проактивном режиме (присвоение номера и датирование). При отсутствии согласия — прекращение процедуры проактивного режима с уведомлением Заявителя</w:t>
            </w:r>
          </w:p>
        </w:tc>
      </w:tr>
      <w:tr w:rsidR="003D0E39" w14:paraId="5C830312" w14:textId="77777777" w:rsidTr="003D0E39">
        <w:trPr>
          <w:trHeight w:val="212"/>
        </w:trPr>
        <w:tc>
          <w:tcPr>
            <w:tcW w:w="15223" w:type="dxa"/>
            <w:gridSpan w:val="7"/>
          </w:tcPr>
          <w:p w14:paraId="4E4C3466"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Раздел Б. Прием и регистрация заявления и документов, необходимых для предоставления Муниципальной услуги</w:t>
            </w:r>
          </w:p>
        </w:tc>
      </w:tr>
      <w:tr w:rsidR="003D0E39" w14:paraId="705E8AC0" w14:textId="77777777" w:rsidTr="003D0E39">
        <w:trPr>
          <w:trHeight w:val="212"/>
        </w:trPr>
        <w:tc>
          <w:tcPr>
            <w:tcW w:w="705" w:type="dxa"/>
          </w:tcPr>
          <w:p w14:paraId="2919B776"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Б.1</w:t>
            </w:r>
          </w:p>
        </w:tc>
        <w:tc>
          <w:tcPr>
            <w:tcW w:w="1564" w:type="dxa"/>
          </w:tcPr>
          <w:p w14:paraId="5A9FEF40"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МФЦ / ЕПГУ</w:t>
            </w:r>
          </w:p>
        </w:tc>
        <w:tc>
          <w:tcPr>
            <w:tcW w:w="4252" w:type="dxa"/>
          </w:tcPr>
          <w:p w14:paraId="44AA4BBB"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Прием и регистрация заявления и документов, необходимых для предоставления Муниципальной услуги, в том числе в рамках проактивного режима</w:t>
            </w:r>
          </w:p>
        </w:tc>
        <w:tc>
          <w:tcPr>
            <w:tcW w:w="2268" w:type="dxa"/>
          </w:tcPr>
          <w:p w14:paraId="54282AD6"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Для плановых работ: не позднее 1 рабочего дня, следующего за днем поступления заявления. Для аварийных работ: в течение 1 рабочего дня с момента начала аварийно-восстановительных работ (в </w:t>
            </w:r>
            <w:r w:rsidRPr="00654EB1">
              <w:rPr>
                <w:rFonts w:ascii="Times New Roman" w:eastAsia="Times New Roman" w:hAnsi="Times New Roman" w:cs="Times New Roman"/>
                <w:sz w:val="26"/>
                <w:szCs w:val="26"/>
                <w:lang w:eastAsia="ru-RU"/>
              </w:rPr>
              <w:lastRenderedPageBreak/>
              <w:t>соответствии с п. 8.2)</w:t>
            </w:r>
          </w:p>
        </w:tc>
        <w:tc>
          <w:tcPr>
            <w:tcW w:w="2246" w:type="dxa"/>
          </w:tcPr>
          <w:p w14:paraId="24002EC8"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Должностное лицо Уполномоченного органа / специалист МФЦ</w:t>
            </w:r>
          </w:p>
        </w:tc>
        <w:tc>
          <w:tcPr>
            <w:tcW w:w="2105" w:type="dxa"/>
          </w:tcPr>
          <w:p w14:paraId="360F7CBC"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Наличие заявления и документов, предусмотренных пунктом 9 Административного регламента</w:t>
            </w:r>
          </w:p>
        </w:tc>
        <w:tc>
          <w:tcPr>
            <w:tcW w:w="2083" w:type="dxa"/>
          </w:tcPr>
          <w:p w14:paraId="0B30F61E"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Регистрация заявления (присвоение номера и датирование) в электронной базе данных по учету документов. Формирование расписки о приеме документов</w:t>
            </w:r>
          </w:p>
        </w:tc>
      </w:tr>
      <w:tr w:rsidR="003D0E39" w14:paraId="22C8FE29" w14:textId="77777777" w:rsidTr="002175BE">
        <w:trPr>
          <w:trHeight w:val="212"/>
        </w:trPr>
        <w:tc>
          <w:tcPr>
            <w:tcW w:w="15223" w:type="dxa"/>
            <w:gridSpan w:val="7"/>
          </w:tcPr>
          <w:p w14:paraId="75FDEE3E"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14:paraId="29A9C287"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14:paraId="70986E36"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Раздел В. Обработка и предварительное рассмотрение документов, необходимых для предоставления Муниципальной услуги</w:t>
            </w:r>
          </w:p>
        </w:tc>
      </w:tr>
      <w:tr w:rsidR="003D0E39" w14:paraId="6A5C8B3D" w14:textId="77777777" w:rsidTr="003D0E39">
        <w:trPr>
          <w:trHeight w:val="212"/>
        </w:trPr>
        <w:tc>
          <w:tcPr>
            <w:tcW w:w="705" w:type="dxa"/>
          </w:tcPr>
          <w:p w14:paraId="13CB3E25"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В.1</w:t>
            </w:r>
          </w:p>
        </w:tc>
        <w:tc>
          <w:tcPr>
            <w:tcW w:w="1564" w:type="dxa"/>
          </w:tcPr>
          <w:p w14:paraId="771BBD59"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w:t>
            </w:r>
          </w:p>
        </w:tc>
        <w:tc>
          <w:tcPr>
            <w:tcW w:w="4252" w:type="dxa"/>
          </w:tcPr>
          <w:p w14:paraId="7E3BEA1A"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Проверка документов на наличие/отсутствие оснований для отказа в приеме документов</w:t>
            </w:r>
          </w:p>
        </w:tc>
        <w:tc>
          <w:tcPr>
            <w:tcW w:w="2268" w:type="dxa"/>
          </w:tcPr>
          <w:p w14:paraId="5B90E181"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 (в день регистрации заявления)</w:t>
            </w:r>
          </w:p>
        </w:tc>
        <w:tc>
          <w:tcPr>
            <w:tcW w:w="2246" w:type="dxa"/>
          </w:tcPr>
          <w:p w14:paraId="6027E7A8"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14:paraId="75EEF10B"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Основания, предусмотренные пунктом 11.1 Административного регламента. Запрещается требовать от Заявителя представления документов и информации, которые находятся в распоряжении органов власти, в том числе подтверждающих внесение платы (п. 9.3.3)</w:t>
            </w:r>
          </w:p>
        </w:tc>
        <w:tc>
          <w:tcPr>
            <w:tcW w:w="2083" w:type="dxa"/>
          </w:tcPr>
          <w:p w14:paraId="6AA22B1B"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Электронное уведомление в личном кабинете на ЕПГУ о приеме заявления к рассмотрению либо решение об отказе в приеме документов по форме приложения 7, подписанное уполномоченным должностным лицом</w:t>
            </w:r>
          </w:p>
        </w:tc>
      </w:tr>
      <w:tr w:rsidR="003D0E39" w14:paraId="4475A797" w14:textId="77777777" w:rsidTr="002175BE">
        <w:trPr>
          <w:trHeight w:val="212"/>
        </w:trPr>
        <w:tc>
          <w:tcPr>
            <w:tcW w:w="15223" w:type="dxa"/>
            <w:gridSpan w:val="7"/>
          </w:tcPr>
          <w:p w14:paraId="7B569A98"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Раздел Г. Формирование и направление межведомственных запросов</w:t>
            </w:r>
          </w:p>
        </w:tc>
      </w:tr>
      <w:tr w:rsidR="003D0E39" w14:paraId="066661C2" w14:textId="77777777" w:rsidTr="003D0E39">
        <w:trPr>
          <w:trHeight w:val="212"/>
        </w:trPr>
        <w:tc>
          <w:tcPr>
            <w:tcW w:w="705" w:type="dxa"/>
          </w:tcPr>
          <w:p w14:paraId="70AB14C2"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Г.1</w:t>
            </w:r>
          </w:p>
        </w:tc>
        <w:tc>
          <w:tcPr>
            <w:tcW w:w="1564" w:type="dxa"/>
          </w:tcPr>
          <w:p w14:paraId="6E484C90"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СМЭВ</w:t>
            </w:r>
          </w:p>
        </w:tc>
        <w:tc>
          <w:tcPr>
            <w:tcW w:w="4252" w:type="dxa"/>
          </w:tcPr>
          <w:p w14:paraId="66AE1457"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Определение необходимости направления межведомственного запроса</w:t>
            </w:r>
          </w:p>
        </w:tc>
        <w:tc>
          <w:tcPr>
            <w:tcW w:w="2268" w:type="dxa"/>
          </w:tcPr>
          <w:p w14:paraId="3F4F3A54"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w:t>
            </w:r>
          </w:p>
        </w:tc>
        <w:tc>
          <w:tcPr>
            <w:tcW w:w="2246" w:type="dxa"/>
          </w:tcPr>
          <w:p w14:paraId="5D7D717F"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Должностное лицо Уполномоченного органа, ответственное за предоставление Муниципальной </w:t>
            </w:r>
            <w:r w:rsidRPr="00654EB1">
              <w:rPr>
                <w:rFonts w:ascii="Times New Roman" w:eastAsia="Times New Roman" w:hAnsi="Times New Roman" w:cs="Times New Roman"/>
                <w:sz w:val="26"/>
                <w:szCs w:val="26"/>
                <w:lang w:eastAsia="ru-RU"/>
              </w:rPr>
              <w:lastRenderedPageBreak/>
              <w:t>услуги</w:t>
            </w:r>
          </w:p>
        </w:tc>
        <w:tc>
          <w:tcPr>
            <w:tcW w:w="2105" w:type="dxa"/>
          </w:tcPr>
          <w:p w14:paraId="3077EBD4"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Основания, предусмотренные пунктом 10.1 Административного регламента</w:t>
            </w:r>
          </w:p>
        </w:tc>
        <w:tc>
          <w:tcPr>
            <w:tcW w:w="2083" w:type="dxa"/>
          </w:tcPr>
          <w:p w14:paraId="039F03EE"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Направление межведомственных запросов в органы и организации, указанные в пункте 10.1 </w:t>
            </w:r>
            <w:r w:rsidRPr="00654EB1">
              <w:rPr>
                <w:rFonts w:ascii="Times New Roman" w:eastAsia="Times New Roman" w:hAnsi="Times New Roman" w:cs="Times New Roman"/>
                <w:sz w:val="26"/>
                <w:szCs w:val="26"/>
                <w:lang w:eastAsia="ru-RU"/>
              </w:rPr>
              <w:lastRenderedPageBreak/>
              <w:t>Административного регламента, с помощью СМЭВ</w:t>
            </w:r>
          </w:p>
        </w:tc>
      </w:tr>
      <w:tr w:rsidR="003D0E39" w14:paraId="41AF031E" w14:textId="77777777" w:rsidTr="003D0E39">
        <w:trPr>
          <w:trHeight w:val="212"/>
        </w:trPr>
        <w:tc>
          <w:tcPr>
            <w:tcW w:w="705" w:type="dxa"/>
          </w:tcPr>
          <w:p w14:paraId="20C10DF8"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Г.2</w:t>
            </w:r>
          </w:p>
        </w:tc>
        <w:tc>
          <w:tcPr>
            <w:tcW w:w="1564" w:type="dxa"/>
          </w:tcPr>
          <w:p w14:paraId="2941A94E"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СМЭВ</w:t>
            </w:r>
          </w:p>
        </w:tc>
        <w:tc>
          <w:tcPr>
            <w:tcW w:w="4252" w:type="dxa"/>
          </w:tcPr>
          <w:p w14:paraId="5708D061"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Получение ответов на межведомственные запросы, формирование полного комплекта документов</w:t>
            </w:r>
          </w:p>
        </w:tc>
        <w:tc>
          <w:tcPr>
            <w:tcW w:w="2268" w:type="dxa"/>
          </w:tcPr>
          <w:p w14:paraId="082EF82D"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5 рабочих дней со дня направления межведомственных запросов</w:t>
            </w:r>
          </w:p>
        </w:tc>
        <w:tc>
          <w:tcPr>
            <w:tcW w:w="2246" w:type="dxa"/>
          </w:tcPr>
          <w:p w14:paraId="0CF38F26"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14:paraId="76C74C24"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w:t>
            </w:r>
          </w:p>
        </w:tc>
        <w:tc>
          <w:tcPr>
            <w:tcW w:w="2083" w:type="dxa"/>
          </w:tcPr>
          <w:p w14:paraId="56C0E8C7"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Документы (сведения), необходимые для предоставления Муниципальной услуги, полученные посредством СМЭВ</w:t>
            </w:r>
          </w:p>
        </w:tc>
      </w:tr>
      <w:tr w:rsidR="003D0E39" w14:paraId="08D00FB5" w14:textId="77777777" w:rsidTr="002175BE">
        <w:trPr>
          <w:trHeight w:val="212"/>
        </w:trPr>
        <w:tc>
          <w:tcPr>
            <w:tcW w:w="15223" w:type="dxa"/>
            <w:gridSpan w:val="7"/>
          </w:tcPr>
          <w:p w14:paraId="72177428"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Раздел Д. Определение возможности предоставления Муниципальной услуги, подготовка проекта решения</w:t>
            </w:r>
          </w:p>
        </w:tc>
      </w:tr>
      <w:tr w:rsidR="003D0E39" w14:paraId="0C7EE8F0" w14:textId="77777777" w:rsidTr="003D0E39">
        <w:trPr>
          <w:trHeight w:val="212"/>
        </w:trPr>
        <w:tc>
          <w:tcPr>
            <w:tcW w:w="705" w:type="dxa"/>
          </w:tcPr>
          <w:p w14:paraId="30F738E5"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Д.1</w:t>
            </w:r>
          </w:p>
        </w:tc>
        <w:tc>
          <w:tcPr>
            <w:tcW w:w="1564" w:type="dxa"/>
          </w:tcPr>
          <w:p w14:paraId="174E6E21"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w:t>
            </w:r>
          </w:p>
        </w:tc>
        <w:tc>
          <w:tcPr>
            <w:tcW w:w="4252" w:type="dxa"/>
          </w:tcPr>
          <w:p w14:paraId="36E39FA9"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Проверка документов на отсутствие/наличие оснований для отказа в предоставлении Муниципальной услуги</w:t>
            </w:r>
          </w:p>
        </w:tc>
        <w:tc>
          <w:tcPr>
            <w:tcW w:w="2268" w:type="dxa"/>
          </w:tcPr>
          <w:p w14:paraId="5570EEA9"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w:t>
            </w:r>
          </w:p>
        </w:tc>
        <w:tc>
          <w:tcPr>
            <w:tcW w:w="2246" w:type="dxa"/>
          </w:tcPr>
          <w:p w14:paraId="6880A22F"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14:paraId="29DAC848"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Основания, предусмотренные пунктом 12.2 Административного регламента</w:t>
            </w:r>
          </w:p>
        </w:tc>
        <w:tc>
          <w:tcPr>
            <w:tcW w:w="2083" w:type="dxa"/>
          </w:tcPr>
          <w:p w14:paraId="49423884"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Проект решения о предоставлении услуги по формам приложений 2, 12 либо об отказе в предоставлении услуги по форме приложения 8</w:t>
            </w:r>
          </w:p>
        </w:tc>
      </w:tr>
      <w:tr w:rsidR="003D0E39" w14:paraId="4D837ADC" w14:textId="77777777" w:rsidTr="002175BE">
        <w:trPr>
          <w:trHeight w:val="212"/>
        </w:trPr>
        <w:tc>
          <w:tcPr>
            <w:tcW w:w="15223" w:type="dxa"/>
            <w:gridSpan w:val="7"/>
          </w:tcPr>
          <w:p w14:paraId="7BBAEF83"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Раздел Е. Принятие решения о предоставлении (об отказе в предоставлении) Муниципальной услуги</w:t>
            </w:r>
          </w:p>
        </w:tc>
      </w:tr>
      <w:tr w:rsidR="003D0E39" w14:paraId="6B837F8D" w14:textId="77777777" w:rsidTr="003D0E39">
        <w:trPr>
          <w:trHeight w:val="212"/>
        </w:trPr>
        <w:tc>
          <w:tcPr>
            <w:tcW w:w="705" w:type="dxa"/>
          </w:tcPr>
          <w:p w14:paraId="480D36F1"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Е.1</w:t>
            </w:r>
          </w:p>
        </w:tc>
        <w:tc>
          <w:tcPr>
            <w:tcW w:w="1564" w:type="dxa"/>
          </w:tcPr>
          <w:p w14:paraId="3E01A068"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w:t>
            </w:r>
          </w:p>
        </w:tc>
        <w:tc>
          <w:tcPr>
            <w:tcW w:w="4252" w:type="dxa"/>
          </w:tcPr>
          <w:p w14:paraId="5F737BFD"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Принятие решения о предоставлении/отказе в предоставлении Муниципальной услуги</w:t>
            </w:r>
          </w:p>
        </w:tc>
        <w:tc>
          <w:tcPr>
            <w:tcW w:w="2268" w:type="dxa"/>
          </w:tcPr>
          <w:p w14:paraId="6C687A51"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w:t>
            </w:r>
          </w:p>
        </w:tc>
        <w:tc>
          <w:tcPr>
            <w:tcW w:w="2246" w:type="dxa"/>
          </w:tcPr>
          <w:p w14:paraId="7F29545B"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Должностное лицо Уполномоченного органа, </w:t>
            </w:r>
            <w:r w:rsidRPr="00654EB1">
              <w:rPr>
                <w:rFonts w:ascii="Times New Roman" w:eastAsia="Times New Roman" w:hAnsi="Times New Roman" w:cs="Times New Roman"/>
                <w:sz w:val="26"/>
                <w:szCs w:val="26"/>
                <w:lang w:eastAsia="ru-RU"/>
              </w:rPr>
              <w:lastRenderedPageBreak/>
              <w:t>ответственное за предоставление Муниципальной услуги</w:t>
            </w:r>
          </w:p>
        </w:tc>
        <w:tc>
          <w:tcPr>
            <w:tcW w:w="2105" w:type="dxa"/>
          </w:tcPr>
          <w:p w14:paraId="6F962CA7"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w:t>
            </w:r>
          </w:p>
        </w:tc>
        <w:tc>
          <w:tcPr>
            <w:tcW w:w="2083" w:type="dxa"/>
          </w:tcPr>
          <w:p w14:paraId="6F3BFDC6" w14:textId="77777777"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Решение о предоставлении муниципальной услуги по </w:t>
            </w:r>
            <w:r w:rsidRPr="00654EB1">
              <w:rPr>
                <w:rFonts w:ascii="Times New Roman" w:eastAsia="Times New Roman" w:hAnsi="Times New Roman" w:cs="Times New Roman"/>
                <w:sz w:val="26"/>
                <w:szCs w:val="26"/>
                <w:lang w:eastAsia="ru-RU"/>
              </w:rPr>
              <w:lastRenderedPageBreak/>
              <w:t>формам приложений 2, 12 либо об отказе в предоставлении услуги по форме приложения 8, подписанное уполномоченным должностным лицом (в том числе электронной подписью руководителя Уполномоченного органа или иного уполномоченного им лица)</w:t>
            </w:r>
          </w:p>
        </w:tc>
      </w:tr>
      <w:tr w:rsidR="00654EB1" w14:paraId="44687E01" w14:textId="77777777" w:rsidTr="00350F54">
        <w:trPr>
          <w:trHeight w:val="212"/>
        </w:trPr>
        <w:tc>
          <w:tcPr>
            <w:tcW w:w="15223" w:type="dxa"/>
            <w:gridSpan w:val="7"/>
          </w:tcPr>
          <w:p w14:paraId="2EC13058" w14:textId="77777777" w:rsidR="00654EB1" w:rsidRDefault="00654EB1" w:rsidP="00841D1A">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654EB1">
              <w:rPr>
                <w:rFonts w:ascii="Times New Roman" w:eastAsia="Times New Roman" w:hAnsi="Times New Roman" w:cs="Times New Roman"/>
                <w:color w:val="000000"/>
                <w:sz w:val="28"/>
                <w:szCs w:val="20"/>
                <w:lang w:eastAsia="ru-RU"/>
              </w:rPr>
              <w:lastRenderedPageBreak/>
              <w:t>Раздел Ж. Подписание и направление (выдача) результата предоставления Муниципальной услуги Заявителю</w:t>
            </w:r>
          </w:p>
        </w:tc>
      </w:tr>
      <w:tr w:rsidR="00654EB1" w14:paraId="0F7BF916" w14:textId="77777777" w:rsidTr="003D0E39">
        <w:trPr>
          <w:trHeight w:val="212"/>
        </w:trPr>
        <w:tc>
          <w:tcPr>
            <w:tcW w:w="705" w:type="dxa"/>
          </w:tcPr>
          <w:p w14:paraId="77B6C4A0"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Ж.1</w:t>
            </w:r>
          </w:p>
        </w:tc>
        <w:tc>
          <w:tcPr>
            <w:tcW w:w="1564" w:type="dxa"/>
          </w:tcPr>
          <w:p w14:paraId="39A22D47"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ЕПГУ</w:t>
            </w:r>
          </w:p>
        </w:tc>
        <w:tc>
          <w:tcPr>
            <w:tcW w:w="4252" w:type="dxa"/>
          </w:tcPr>
          <w:p w14:paraId="1DAFE013"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Подписание результата предоставления Муниципальной услуги</w:t>
            </w:r>
          </w:p>
        </w:tc>
        <w:tc>
          <w:tcPr>
            <w:tcW w:w="2268" w:type="dxa"/>
          </w:tcPr>
          <w:p w14:paraId="7F34063A"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w:t>
            </w:r>
          </w:p>
        </w:tc>
        <w:tc>
          <w:tcPr>
            <w:tcW w:w="2246" w:type="dxa"/>
          </w:tcPr>
          <w:p w14:paraId="09DFCA4C"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14:paraId="69607663"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Основания, предусмотренные пунктом 15.2 Административного регламента</w:t>
            </w:r>
          </w:p>
        </w:tc>
        <w:tc>
          <w:tcPr>
            <w:tcW w:w="2083" w:type="dxa"/>
          </w:tcPr>
          <w:p w14:paraId="34AA9752"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Результат предоставления Муниципальной услуги направлен Заявителю в форме электронного документа. Внесение сведений в </w:t>
            </w:r>
            <w:r w:rsidRPr="00654EB1">
              <w:rPr>
                <w:rFonts w:ascii="Times New Roman" w:eastAsia="Times New Roman" w:hAnsi="Times New Roman" w:cs="Times New Roman"/>
                <w:sz w:val="26"/>
                <w:szCs w:val="26"/>
                <w:lang w:eastAsia="ru-RU"/>
              </w:rPr>
              <w:lastRenderedPageBreak/>
              <w:t>ЕПГУ о выдаче результата</w:t>
            </w:r>
          </w:p>
        </w:tc>
      </w:tr>
      <w:tr w:rsidR="00654EB1" w14:paraId="358F0CBC" w14:textId="77777777" w:rsidTr="003D0E39">
        <w:trPr>
          <w:trHeight w:val="212"/>
        </w:trPr>
        <w:tc>
          <w:tcPr>
            <w:tcW w:w="705" w:type="dxa"/>
          </w:tcPr>
          <w:p w14:paraId="220F81BB"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Ж.2</w:t>
            </w:r>
          </w:p>
        </w:tc>
        <w:tc>
          <w:tcPr>
            <w:tcW w:w="1564" w:type="dxa"/>
          </w:tcPr>
          <w:p w14:paraId="47F0BA60"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МФЦ</w:t>
            </w:r>
          </w:p>
        </w:tc>
        <w:tc>
          <w:tcPr>
            <w:tcW w:w="4252" w:type="dxa"/>
          </w:tcPr>
          <w:p w14:paraId="792ACDBD"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При необходимости — направление в МФЦ результата Муниципальной услуги на бумажном носителе или в форме электронного документа</w:t>
            </w:r>
          </w:p>
        </w:tc>
        <w:tc>
          <w:tcPr>
            <w:tcW w:w="2268" w:type="dxa"/>
          </w:tcPr>
          <w:p w14:paraId="7A23B5D5"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 со дня подписания результата</w:t>
            </w:r>
          </w:p>
        </w:tc>
        <w:tc>
          <w:tcPr>
            <w:tcW w:w="2246" w:type="dxa"/>
          </w:tcPr>
          <w:p w14:paraId="4703950E"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14:paraId="6F7A0A7B"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Указание Заявителем в заявлении способа получения результата «через МФЦ»</w:t>
            </w:r>
          </w:p>
        </w:tc>
        <w:tc>
          <w:tcPr>
            <w:tcW w:w="2083" w:type="dxa"/>
          </w:tcPr>
          <w:p w14:paraId="37F10D11"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Передача результата в МФЦ</w:t>
            </w:r>
          </w:p>
        </w:tc>
      </w:tr>
      <w:tr w:rsidR="00654EB1" w14:paraId="6B119F44" w14:textId="77777777" w:rsidTr="003D0E39">
        <w:trPr>
          <w:trHeight w:val="212"/>
        </w:trPr>
        <w:tc>
          <w:tcPr>
            <w:tcW w:w="705" w:type="dxa"/>
          </w:tcPr>
          <w:p w14:paraId="4BE84DAE"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Ж.3</w:t>
            </w:r>
          </w:p>
        </w:tc>
        <w:tc>
          <w:tcPr>
            <w:tcW w:w="1564" w:type="dxa"/>
          </w:tcPr>
          <w:p w14:paraId="29F8EDB2"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МФЦ</w:t>
            </w:r>
          </w:p>
        </w:tc>
        <w:tc>
          <w:tcPr>
            <w:tcW w:w="4252" w:type="dxa"/>
          </w:tcPr>
          <w:p w14:paraId="4DC38534"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Выдача результата Муниципальной услуги Заявителю</w:t>
            </w:r>
          </w:p>
        </w:tc>
        <w:tc>
          <w:tcPr>
            <w:tcW w:w="2268" w:type="dxa"/>
          </w:tcPr>
          <w:p w14:paraId="60D9F6ED"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При обращении Заявителя</w:t>
            </w:r>
          </w:p>
        </w:tc>
        <w:tc>
          <w:tcPr>
            <w:tcW w:w="2246" w:type="dxa"/>
          </w:tcPr>
          <w:p w14:paraId="24E2D68A"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 специалист МФЦ</w:t>
            </w:r>
          </w:p>
        </w:tc>
        <w:tc>
          <w:tcPr>
            <w:tcW w:w="2105" w:type="dxa"/>
          </w:tcPr>
          <w:p w14:paraId="2D4D29F3"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Заявителем указан способ получения результата «Лично»</w:t>
            </w:r>
          </w:p>
        </w:tc>
        <w:tc>
          <w:tcPr>
            <w:tcW w:w="2083" w:type="dxa"/>
          </w:tcPr>
          <w:p w14:paraId="044F2380" w14:textId="77777777"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Выдача результата муниципальной услуги Заявителю на бумажном носителе или распечатанного на бумажном носителе электронного документа, заверенного подписью и печатью МФЦ / Уполномоченного органа</w:t>
            </w:r>
          </w:p>
        </w:tc>
      </w:tr>
    </w:tbl>
    <w:p w14:paraId="1E17F5A2" w14:textId="77777777" w:rsidR="009D50AF" w:rsidRPr="000D6B29" w:rsidRDefault="009D50AF"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sectPr w:rsidR="009D50AF" w:rsidRPr="000D6B29" w:rsidSect="003D0E39">
      <w:pgSz w:w="16838" w:h="11906" w:orient="landscape"/>
      <w:pgMar w:top="1135"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9298B" w14:textId="77777777" w:rsidR="00274ACA" w:rsidRDefault="00274ACA" w:rsidP="009E4D79">
      <w:pPr>
        <w:spacing w:after="0" w:line="240" w:lineRule="auto"/>
      </w:pPr>
      <w:r>
        <w:separator/>
      </w:r>
    </w:p>
  </w:endnote>
  <w:endnote w:type="continuationSeparator" w:id="0">
    <w:p w14:paraId="24363EFB" w14:textId="77777777" w:rsidR="00274ACA" w:rsidRDefault="00274ACA" w:rsidP="009E4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CondensedC">
    <w:altName w:val="Courier New"/>
    <w:charset w:val="00"/>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DF7B6" w14:textId="77777777" w:rsidR="00274ACA" w:rsidRDefault="00274ACA" w:rsidP="009E4D79">
      <w:pPr>
        <w:spacing w:after="0" w:line="240" w:lineRule="auto"/>
      </w:pPr>
      <w:r>
        <w:separator/>
      </w:r>
    </w:p>
  </w:footnote>
  <w:footnote w:type="continuationSeparator" w:id="0">
    <w:p w14:paraId="123F0FA1" w14:textId="77777777" w:rsidR="00274ACA" w:rsidRDefault="00274ACA" w:rsidP="009E4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50F6" w14:textId="77777777" w:rsidR="00350F54" w:rsidRDefault="00350F54" w:rsidP="009E4D79">
    <w:pPr>
      <w:pStyle w:val="a6"/>
      <w:tabs>
        <w:tab w:val="clear" w:pos="4677"/>
        <w:tab w:val="clear" w:pos="9355"/>
        <w:tab w:val="left" w:pos="36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5FDC"/>
    <w:multiLevelType w:val="hybridMultilevel"/>
    <w:tmpl w:val="41085356"/>
    <w:lvl w:ilvl="0" w:tplc="3D229AEE">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EA45B98"/>
    <w:multiLevelType w:val="hybridMultilevel"/>
    <w:tmpl w:val="09460074"/>
    <w:lvl w:ilvl="0" w:tplc="93B4FA4E">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132B064F"/>
    <w:multiLevelType w:val="hybridMultilevel"/>
    <w:tmpl w:val="2EC22B5E"/>
    <w:lvl w:ilvl="0" w:tplc="0FA695E6">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44837DB"/>
    <w:multiLevelType w:val="hybridMultilevel"/>
    <w:tmpl w:val="2F74D7A0"/>
    <w:lvl w:ilvl="0" w:tplc="ECD40702">
      <w:start w:val="1"/>
      <w:numFmt w:val="bullet"/>
      <w:suff w:val="space"/>
      <w:lvlText w:val="–"/>
      <w:lvlJc w:val="left"/>
      <w:pPr>
        <w:ind w:left="4330" w:hanging="360"/>
      </w:pPr>
      <w:rPr>
        <w:rFonts w:ascii="Times New Roman" w:hAnsi="Times New Roman" w:cs="Times New Roman" w:hint="default"/>
        <w:color w:val="auto"/>
      </w:rPr>
    </w:lvl>
    <w:lvl w:ilvl="1" w:tplc="04190003" w:tentative="1">
      <w:start w:val="1"/>
      <w:numFmt w:val="bullet"/>
      <w:lvlText w:val="o"/>
      <w:lvlJc w:val="left"/>
      <w:pPr>
        <w:ind w:left="5758" w:hanging="360"/>
      </w:pPr>
      <w:rPr>
        <w:rFonts w:ascii="Courier New" w:hAnsi="Courier New" w:cs="Courier New" w:hint="default"/>
      </w:rPr>
    </w:lvl>
    <w:lvl w:ilvl="2" w:tplc="04190005" w:tentative="1">
      <w:start w:val="1"/>
      <w:numFmt w:val="bullet"/>
      <w:lvlText w:val=""/>
      <w:lvlJc w:val="left"/>
      <w:pPr>
        <w:ind w:left="6478" w:hanging="360"/>
      </w:pPr>
      <w:rPr>
        <w:rFonts w:ascii="Wingdings" w:hAnsi="Wingdings" w:hint="default"/>
      </w:rPr>
    </w:lvl>
    <w:lvl w:ilvl="3" w:tplc="04190001" w:tentative="1">
      <w:start w:val="1"/>
      <w:numFmt w:val="bullet"/>
      <w:lvlText w:val=""/>
      <w:lvlJc w:val="left"/>
      <w:pPr>
        <w:ind w:left="7198" w:hanging="360"/>
      </w:pPr>
      <w:rPr>
        <w:rFonts w:ascii="Symbol" w:hAnsi="Symbol" w:hint="default"/>
      </w:rPr>
    </w:lvl>
    <w:lvl w:ilvl="4" w:tplc="04190003" w:tentative="1">
      <w:start w:val="1"/>
      <w:numFmt w:val="bullet"/>
      <w:lvlText w:val="o"/>
      <w:lvlJc w:val="left"/>
      <w:pPr>
        <w:ind w:left="7918" w:hanging="360"/>
      </w:pPr>
      <w:rPr>
        <w:rFonts w:ascii="Courier New" w:hAnsi="Courier New" w:cs="Courier New" w:hint="default"/>
      </w:rPr>
    </w:lvl>
    <w:lvl w:ilvl="5" w:tplc="04190005" w:tentative="1">
      <w:start w:val="1"/>
      <w:numFmt w:val="bullet"/>
      <w:lvlText w:val=""/>
      <w:lvlJc w:val="left"/>
      <w:pPr>
        <w:ind w:left="8638" w:hanging="360"/>
      </w:pPr>
      <w:rPr>
        <w:rFonts w:ascii="Wingdings" w:hAnsi="Wingdings" w:hint="default"/>
      </w:rPr>
    </w:lvl>
    <w:lvl w:ilvl="6" w:tplc="04190001" w:tentative="1">
      <w:start w:val="1"/>
      <w:numFmt w:val="bullet"/>
      <w:lvlText w:val=""/>
      <w:lvlJc w:val="left"/>
      <w:pPr>
        <w:ind w:left="9358" w:hanging="360"/>
      </w:pPr>
      <w:rPr>
        <w:rFonts w:ascii="Symbol" w:hAnsi="Symbol" w:hint="default"/>
      </w:rPr>
    </w:lvl>
    <w:lvl w:ilvl="7" w:tplc="04190003" w:tentative="1">
      <w:start w:val="1"/>
      <w:numFmt w:val="bullet"/>
      <w:lvlText w:val="o"/>
      <w:lvlJc w:val="left"/>
      <w:pPr>
        <w:ind w:left="10078" w:hanging="360"/>
      </w:pPr>
      <w:rPr>
        <w:rFonts w:ascii="Courier New" w:hAnsi="Courier New" w:cs="Courier New" w:hint="default"/>
      </w:rPr>
    </w:lvl>
    <w:lvl w:ilvl="8" w:tplc="04190005" w:tentative="1">
      <w:start w:val="1"/>
      <w:numFmt w:val="bullet"/>
      <w:lvlText w:val=""/>
      <w:lvlJc w:val="left"/>
      <w:pPr>
        <w:ind w:left="10798" w:hanging="360"/>
      </w:pPr>
      <w:rPr>
        <w:rFonts w:ascii="Wingdings" w:hAnsi="Wingdings" w:hint="default"/>
      </w:rPr>
    </w:lvl>
  </w:abstractNum>
  <w:abstractNum w:abstractNumId="4" w15:restartNumberingAfterBreak="0">
    <w:nsid w:val="1B221AFA"/>
    <w:multiLevelType w:val="hybridMultilevel"/>
    <w:tmpl w:val="FC1EC566"/>
    <w:lvl w:ilvl="0" w:tplc="A768DF1E">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CA7687F"/>
    <w:multiLevelType w:val="hybridMultilevel"/>
    <w:tmpl w:val="DA08F442"/>
    <w:lvl w:ilvl="0" w:tplc="2AFC6818">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0324F07"/>
    <w:multiLevelType w:val="hybridMultilevel"/>
    <w:tmpl w:val="9A9CDC90"/>
    <w:lvl w:ilvl="0" w:tplc="4B0A1686">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8D9430C"/>
    <w:multiLevelType w:val="hybridMultilevel"/>
    <w:tmpl w:val="2594EE7A"/>
    <w:lvl w:ilvl="0" w:tplc="E9A4D30C">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28F16A99"/>
    <w:multiLevelType w:val="multilevel"/>
    <w:tmpl w:val="D7743A20"/>
    <w:lvl w:ilvl="0">
      <w:start w:val="1"/>
      <w:numFmt w:val="decimal"/>
      <w:suff w:val="space"/>
      <w:lvlText w:val="%1)"/>
      <w:lvlJc w:val="left"/>
      <w:pPr>
        <w:ind w:left="1429" w:hanging="360"/>
      </w:pPr>
      <w:rPr>
        <w:rFonts w:hint="default"/>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9" w15:restartNumberingAfterBreak="0">
    <w:nsid w:val="2FAA38FE"/>
    <w:multiLevelType w:val="hybridMultilevel"/>
    <w:tmpl w:val="1408D5F2"/>
    <w:lvl w:ilvl="0" w:tplc="2252159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307A6251"/>
    <w:multiLevelType w:val="hybridMultilevel"/>
    <w:tmpl w:val="5B068D20"/>
    <w:lvl w:ilvl="0" w:tplc="64384E7C">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33F6223A"/>
    <w:multiLevelType w:val="hybridMultilevel"/>
    <w:tmpl w:val="9A564F3C"/>
    <w:lvl w:ilvl="0" w:tplc="ED00D066">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AFA3DD8"/>
    <w:multiLevelType w:val="hybridMultilevel"/>
    <w:tmpl w:val="CBBC7C3C"/>
    <w:lvl w:ilvl="0" w:tplc="19B48D64">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450E6626"/>
    <w:multiLevelType w:val="hybridMultilevel"/>
    <w:tmpl w:val="90DAA6D8"/>
    <w:lvl w:ilvl="0" w:tplc="E81C0066">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47B9369D"/>
    <w:multiLevelType w:val="hybridMultilevel"/>
    <w:tmpl w:val="6D7210EA"/>
    <w:lvl w:ilvl="0" w:tplc="EF52A4F8">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4F250036"/>
    <w:multiLevelType w:val="multilevel"/>
    <w:tmpl w:val="82E073B2"/>
    <w:lvl w:ilvl="0">
      <w:start w:val="1"/>
      <w:numFmt w:val="decimal"/>
      <w:suff w:val="space"/>
      <w:lvlText w:val="%1."/>
      <w:lvlJc w:val="left"/>
      <w:pPr>
        <w:ind w:left="2345" w:hanging="360"/>
      </w:pPr>
      <w:rPr>
        <w:rFonts w:hint="default"/>
      </w:rPr>
    </w:lvl>
    <w:lvl w:ilvl="1">
      <w:start w:val="1"/>
      <w:numFmt w:val="decimal"/>
      <w:isLgl/>
      <w:lvlText w:val="%1.%2."/>
      <w:lvlJc w:val="left"/>
      <w:pPr>
        <w:ind w:left="3338" w:hanging="720"/>
      </w:pPr>
      <w:rPr>
        <w:rFonts w:hint="default"/>
        <w:b w:val="0"/>
        <w:bCs/>
      </w:rPr>
    </w:lvl>
    <w:lvl w:ilvl="2">
      <w:start w:val="1"/>
      <w:numFmt w:val="decimal"/>
      <w:isLgl/>
      <w:lvlText w:val="%1.%2.%3."/>
      <w:lvlJc w:val="left"/>
      <w:pPr>
        <w:ind w:left="3403" w:hanging="720"/>
      </w:pPr>
      <w:rPr>
        <w:rFonts w:hint="default"/>
      </w:rPr>
    </w:lvl>
    <w:lvl w:ilvl="3">
      <w:start w:val="1"/>
      <w:numFmt w:val="decimal"/>
      <w:isLgl/>
      <w:lvlText w:val="%1.%2.%3.%4."/>
      <w:lvlJc w:val="left"/>
      <w:pPr>
        <w:ind w:left="4112" w:hanging="1080"/>
      </w:pPr>
      <w:rPr>
        <w:rFonts w:hint="default"/>
      </w:rPr>
    </w:lvl>
    <w:lvl w:ilvl="4">
      <w:start w:val="1"/>
      <w:numFmt w:val="decimal"/>
      <w:isLgl/>
      <w:lvlText w:val="%1.%2.%3.%4.%5."/>
      <w:lvlJc w:val="left"/>
      <w:pPr>
        <w:ind w:left="4461" w:hanging="1080"/>
      </w:pPr>
      <w:rPr>
        <w:rFonts w:hint="default"/>
      </w:rPr>
    </w:lvl>
    <w:lvl w:ilvl="5">
      <w:start w:val="1"/>
      <w:numFmt w:val="decimal"/>
      <w:isLgl/>
      <w:lvlText w:val="%1.%2.%3.%4.%5.%6."/>
      <w:lvlJc w:val="left"/>
      <w:pPr>
        <w:ind w:left="5170" w:hanging="1440"/>
      </w:pPr>
      <w:rPr>
        <w:rFonts w:hint="default"/>
      </w:rPr>
    </w:lvl>
    <w:lvl w:ilvl="6">
      <w:start w:val="1"/>
      <w:numFmt w:val="decimal"/>
      <w:isLgl/>
      <w:lvlText w:val="%1.%2.%3.%4.%5.%6.%7."/>
      <w:lvlJc w:val="left"/>
      <w:pPr>
        <w:ind w:left="5879" w:hanging="1800"/>
      </w:pPr>
      <w:rPr>
        <w:rFonts w:hint="default"/>
      </w:rPr>
    </w:lvl>
    <w:lvl w:ilvl="7">
      <w:start w:val="1"/>
      <w:numFmt w:val="decimal"/>
      <w:isLgl/>
      <w:lvlText w:val="%1.%2.%3.%4.%5.%6.%7.%8."/>
      <w:lvlJc w:val="left"/>
      <w:pPr>
        <w:ind w:left="6228" w:hanging="1800"/>
      </w:pPr>
      <w:rPr>
        <w:rFonts w:hint="default"/>
      </w:rPr>
    </w:lvl>
    <w:lvl w:ilvl="8">
      <w:start w:val="1"/>
      <w:numFmt w:val="decimal"/>
      <w:isLgl/>
      <w:lvlText w:val="%1.%2.%3.%4.%5.%6.%7.%8.%9."/>
      <w:lvlJc w:val="left"/>
      <w:pPr>
        <w:ind w:left="6937" w:hanging="2160"/>
      </w:pPr>
      <w:rPr>
        <w:rFonts w:hint="default"/>
      </w:rPr>
    </w:lvl>
  </w:abstractNum>
  <w:abstractNum w:abstractNumId="16" w15:restartNumberingAfterBreak="0">
    <w:nsid w:val="4F4A1E94"/>
    <w:multiLevelType w:val="hybridMultilevel"/>
    <w:tmpl w:val="24E27BBE"/>
    <w:lvl w:ilvl="0" w:tplc="6AD6286C">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53360795"/>
    <w:multiLevelType w:val="hybridMultilevel"/>
    <w:tmpl w:val="ECD2D75C"/>
    <w:lvl w:ilvl="0" w:tplc="58F05E30">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53BB74FA"/>
    <w:multiLevelType w:val="hybridMultilevel"/>
    <w:tmpl w:val="9F3893B4"/>
    <w:lvl w:ilvl="0" w:tplc="C39A762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5BD9632E"/>
    <w:multiLevelType w:val="hybridMultilevel"/>
    <w:tmpl w:val="30F0C678"/>
    <w:lvl w:ilvl="0" w:tplc="3BDA81E2">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5E2327A0"/>
    <w:multiLevelType w:val="hybridMultilevel"/>
    <w:tmpl w:val="7D907E58"/>
    <w:lvl w:ilvl="0" w:tplc="068A2E88">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62743E04"/>
    <w:multiLevelType w:val="hybridMultilevel"/>
    <w:tmpl w:val="8BACC0C4"/>
    <w:lvl w:ilvl="0" w:tplc="58C02D62">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6368673E"/>
    <w:multiLevelType w:val="hybridMultilevel"/>
    <w:tmpl w:val="C0FE84A0"/>
    <w:lvl w:ilvl="0" w:tplc="66289A4C">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65E43475"/>
    <w:multiLevelType w:val="hybridMultilevel"/>
    <w:tmpl w:val="410CDB2C"/>
    <w:lvl w:ilvl="0" w:tplc="968E66E8">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6B7B0BB8"/>
    <w:multiLevelType w:val="hybridMultilevel"/>
    <w:tmpl w:val="21BEC2D2"/>
    <w:lvl w:ilvl="0" w:tplc="A066050E">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764160A1"/>
    <w:multiLevelType w:val="hybridMultilevel"/>
    <w:tmpl w:val="59A811B8"/>
    <w:lvl w:ilvl="0" w:tplc="81ECAC44">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77972A67"/>
    <w:multiLevelType w:val="hybridMultilevel"/>
    <w:tmpl w:val="98081278"/>
    <w:lvl w:ilvl="0" w:tplc="1666C6A8">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789281226">
    <w:abstractNumId w:val="8"/>
  </w:num>
  <w:num w:numId="2" w16cid:durableId="1797722086">
    <w:abstractNumId w:val="24"/>
  </w:num>
  <w:num w:numId="3" w16cid:durableId="1597059663">
    <w:abstractNumId w:val="26"/>
  </w:num>
  <w:num w:numId="4" w16cid:durableId="1086658447">
    <w:abstractNumId w:val="9"/>
  </w:num>
  <w:num w:numId="5" w16cid:durableId="778451191">
    <w:abstractNumId w:val="4"/>
  </w:num>
  <w:num w:numId="6" w16cid:durableId="1707560852">
    <w:abstractNumId w:val="0"/>
  </w:num>
  <w:num w:numId="7" w16cid:durableId="402996853">
    <w:abstractNumId w:val="13"/>
  </w:num>
  <w:num w:numId="8" w16cid:durableId="1964265923">
    <w:abstractNumId w:val="18"/>
  </w:num>
  <w:num w:numId="9" w16cid:durableId="1482035670">
    <w:abstractNumId w:val="23"/>
  </w:num>
  <w:num w:numId="10" w16cid:durableId="1084910430">
    <w:abstractNumId w:val="7"/>
  </w:num>
  <w:num w:numId="11" w16cid:durableId="760376439">
    <w:abstractNumId w:val="3"/>
  </w:num>
  <w:num w:numId="12" w16cid:durableId="1901674428">
    <w:abstractNumId w:val="16"/>
  </w:num>
  <w:num w:numId="13" w16cid:durableId="1915045623">
    <w:abstractNumId w:val="19"/>
  </w:num>
  <w:num w:numId="14" w16cid:durableId="699739397">
    <w:abstractNumId w:val="10"/>
  </w:num>
  <w:num w:numId="15" w16cid:durableId="454638842">
    <w:abstractNumId w:val="17"/>
  </w:num>
  <w:num w:numId="16" w16cid:durableId="857157878">
    <w:abstractNumId w:val="25"/>
  </w:num>
  <w:num w:numId="17" w16cid:durableId="1577545827">
    <w:abstractNumId w:val="20"/>
  </w:num>
  <w:num w:numId="18" w16cid:durableId="1346133821">
    <w:abstractNumId w:val="22"/>
  </w:num>
  <w:num w:numId="19" w16cid:durableId="521747586">
    <w:abstractNumId w:val="14"/>
  </w:num>
  <w:num w:numId="20" w16cid:durableId="1136098172">
    <w:abstractNumId w:val="1"/>
  </w:num>
  <w:num w:numId="21" w16cid:durableId="1010839689">
    <w:abstractNumId w:val="21"/>
  </w:num>
  <w:num w:numId="22" w16cid:durableId="1492065900">
    <w:abstractNumId w:val="12"/>
  </w:num>
  <w:num w:numId="23" w16cid:durableId="1937975854">
    <w:abstractNumId w:val="6"/>
  </w:num>
  <w:num w:numId="24" w16cid:durableId="850492286">
    <w:abstractNumId w:val="5"/>
  </w:num>
  <w:num w:numId="25" w16cid:durableId="326323891">
    <w:abstractNumId w:val="15"/>
  </w:num>
  <w:num w:numId="26" w16cid:durableId="371535409">
    <w:abstractNumId w:val="11"/>
  </w:num>
  <w:num w:numId="27" w16cid:durableId="1815415002">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C81"/>
    <w:rsid w:val="00041C81"/>
    <w:rsid w:val="0005182E"/>
    <w:rsid w:val="000D6B29"/>
    <w:rsid w:val="002175BE"/>
    <w:rsid w:val="00274ACA"/>
    <w:rsid w:val="002806DD"/>
    <w:rsid w:val="00350F54"/>
    <w:rsid w:val="003D0E39"/>
    <w:rsid w:val="00406BA9"/>
    <w:rsid w:val="00522BE5"/>
    <w:rsid w:val="005F6453"/>
    <w:rsid w:val="00654EB1"/>
    <w:rsid w:val="0071594B"/>
    <w:rsid w:val="00841D1A"/>
    <w:rsid w:val="009125D4"/>
    <w:rsid w:val="00972795"/>
    <w:rsid w:val="009955B0"/>
    <w:rsid w:val="009D50AF"/>
    <w:rsid w:val="009E4D79"/>
    <w:rsid w:val="00B11112"/>
    <w:rsid w:val="00B9745A"/>
    <w:rsid w:val="00C23635"/>
    <w:rsid w:val="00C41F09"/>
    <w:rsid w:val="00D3575D"/>
    <w:rsid w:val="00EF4BEA"/>
    <w:rsid w:val="00EF6AF0"/>
    <w:rsid w:val="00F76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5089D37B"/>
  <w15:docId w15:val="{AB154B69-60A8-43D3-A977-EE01590B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qFormat/>
    <w:rsid w:val="00041C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qFormat/>
    <w:rsid w:val="00041C8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qFormat/>
    <w:rsid w:val="00041C8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qFormat/>
    <w:rsid w:val="00041C8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semiHidden/>
    <w:unhideWhenUsed/>
    <w:qFormat/>
    <w:rsid w:val="002175B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rsid w:val="002175BE"/>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semiHidden/>
    <w:unhideWhenUsed/>
    <w:qFormat/>
    <w:rsid w:val="002175BE"/>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semiHidden/>
    <w:unhideWhenUsed/>
    <w:qFormat/>
    <w:rsid w:val="002175BE"/>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semiHidden/>
    <w:unhideWhenUsed/>
    <w:qFormat/>
    <w:rsid w:val="002175BE"/>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41C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041C8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041C8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rsid w:val="00041C81"/>
    <w:rPr>
      <w:rFonts w:ascii="Times New Roman" w:eastAsia="Times New Roman" w:hAnsi="Times New Roman" w:cs="Times New Roman"/>
      <w:b/>
      <w:bCs/>
      <w:sz w:val="24"/>
      <w:szCs w:val="24"/>
      <w:lang w:eastAsia="ru-RU"/>
    </w:rPr>
  </w:style>
  <w:style w:type="paragraph" w:customStyle="1" w:styleId="ds-markdown-paragraph">
    <w:name w:val="ds-markdown-paragraph"/>
    <w:basedOn w:val="a"/>
    <w:rsid w:val="00041C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nhideWhenUsed/>
    <w:rsid w:val="00041C81"/>
    <w:rPr>
      <w:color w:val="0000FF"/>
      <w:u w:val="single"/>
    </w:rPr>
  </w:style>
  <w:style w:type="character" w:styleId="a4">
    <w:name w:val="Strong"/>
    <w:basedOn w:val="a0"/>
    <w:qFormat/>
    <w:rsid w:val="00041C81"/>
    <w:rPr>
      <w:b/>
      <w:bCs/>
    </w:rPr>
  </w:style>
  <w:style w:type="character" w:styleId="a5">
    <w:name w:val="Emphasis"/>
    <w:basedOn w:val="a0"/>
    <w:uiPriority w:val="20"/>
    <w:qFormat/>
    <w:rsid w:val="00041C81"/>
    <w:rPr>
      <w:i/>
      <w:iCs/>
    </w:rPr>
  </w:style>
  <w:style w:type="paragraph" w:styleId="a6">
    <w:name w:val="header"/>
    <w:basedOn w:val="a"/>
    <w:link w:val="a7"/>
    <w:unhideWhenUsed/>
    <w:rsid w:val="009E4D79"/>
    <w:pPr>
      <w:tabs>
        <w:tab w:val="center" w:pos="4677"/>
        <w:tab w:val="right" w:pos="9355"/>
      </w:tabs>
      <w:spacing w:after="0" w:line="240" w:lineRule="auto"/>
    </w:pPr>
  </w:style>
  <w:style w:type="character" w:customStyle="1" w:styleId="a7">
    <w:name w:val="Верхний колонтитул Знак"/>
    <w:basedOn w:val="a0"/>
    <w:link w:val="a6"/>
    <w:rsid w:val="009E4D79"/>
  </w:style>
  <w:style w:type="paragraph" w:styleId="a8">
    <w:name w:val="footer"/>
    <w:basedOn w:val="a"/>
    <w:link w:val="a9"/>
    <w:unhideWhenUsed/>
    <w:rsid w:val="009E4D79"/>
    <w:pPr>
      <w:tabs>
        <w:tab w:val="center" w:pos="4677"/>
        <w:tab w:val="right" w:pos="9355"/>
      </w:tabs>
      <w:spacing w:after="0" w:line="240" w:lineRule="auto"/>
    </w:pPr>
  </w:style>
  <w:style w:type="character" w:customStyle="1" w:styleId="a9">
    <w:name w:val="Нижний колонтитул Знак"/>
    <w:basedOn w:val="a0"/>
    <w:link w:val="a8"/>
    <w:rsid w:val="009E4D79"/>
  </w:style>
  <w:style w:type="character" w:customStyle="1" w:styleId="50">
    <w:name w:val="Заголовок 5 Знак"/>
    <w:basedOn w:val="a0"/>
    <w:link w:val="5"/>
    <w:semiHidden/>
    <w:rsid w:val="002175BE"/>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semiHidden/>
    <w:rsid w:val="002175BE"/>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2175BE"/>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2175BE"/>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semiHidden/>
    <w:rsid w:val="002175BE"/>
    <w:rPr>
      <w:rFonts w:ascii="Arial" w:eastAsia="Times New Roman" w:hAnsi="Arial" w:cs="Arial"/>
      <w:lang w:eastAsia="ru-RU"/>
    </w:rPr>
  </w:style>
  <w:style w:type="numbering" w:customStyle="1" w:styleId="11">
    <w:name w:val="Нет списка1"/>
    <w:next w:val="a2"/>
    <w:uiPriority w:val="99"/>
    <w:semiHidden/>
    <w:rsid w:val="002175BE"/>
  </w:style>
  <w:style w:type="paragraph" w:styleId="aa">
    <w:name w:val="Body Text"/>
    <w:basedOn w:val="a"/>
    <w:link w:val="12"/>
    <w:rsid w:val="002175BE"/>
    <w:pPr>
      <w:spacing w:after="0" w:line="240" w:lineRule="auto"/>
    </w:pPr>
    <w:rPr>
      <w:rFonts w:ascii="Times New Roman" w:eastAsia="Times New Roman" w:hAnsi="Times New Roman" w:cs="Times New Roman"/>
      <w:sz w:val="28"/>
      <w:szCs w:val="24"/>
      <w:lang w:eastAsia="ru-RU"/>
    </w:rPr>
  </w:style>
  <w:style w:type="character" w:customStyle="1" w:styleId="ab">
    <w:name w:val="Основной текст Знак"/>
    <w:basedOn w:val="a0"/>
    <w:uiPriority w:val="99"/>
    <w:semiHidden/>
    <w:rsid w:val="002175BE"/>
  </w:style>
  <w:style w:type="character" w:customStyle="1" w:styleId="12">
    <w:name w:val="Основной текст Знак1"/>
    <w:link w:val="aa"/>
    <w:rsid w:val="002175BE"/>
    <w:rPr>
      <w:rFonts w:ascii="Times New Roman" w:eastAsia="Times New Roman" w:hAnsi="Times New Roman" w:cs="Times New Roman"/>
      <w:sz w:val="28"/>
      <w:szCs w:val="24"/>
      <w:lang w:eastAsia="ru-RU"/>
    </w:rPr>
  </w:style>
  <w:style w:type="paragraph" w:styleId="ac">
    <w:name w:val="Body Text Indent"/>
    <w:basedOn w:val="a"/>
    <w:link w:val="ad"/>
    <w:rsid w:val="002175BE"/>
    <w:pPr>
      <w:tabs>
        <w:tab w:val="num" w:pos="0"/>
      </w:tabs>
      <w:spacing w:after="0" w:line="240" w:lineRule="auto"/>
      <w:ind w:firstLine="705"/>
      <w:jc w:val="both"/>
    </w:pPr>
    <w:rPr>
      <w:rFonts w:ascii="Times New Roman" w:eastAsia="Times New Roman" w:hAnsi="Times New Roman" w:cs="Times New Roman"/>
      <w:sz w:val="28"/>
      <w:szCs w:val="24"/>
      <w:lang w:eastAsia="ru-RU"/>
    </w:rPr>
  </w:style>
  <w:style w:type="character" w:customStyle="1" w:styleId="ad">
    <w:name w:val="Основной текст с отступом Знак"/>
    <w:basedOn w:val="a0"/>
    <w:link w:val="ac"/>
    <w:rsid w:val="002175BE"/>
    <w:rPr>
      <w:rFonts w:ascii="Times New Roman" w:eastAsia="Times New Roman" w:hAnsi="Times New Roman" w:cs="Times New Roman"/>
      <w:sz w:val="28"/>
      <w:szCs w:val="24"/>
      <w:lang w:eastAsia="ru-RU"/>
    </w:rPr>
  </w:style>
  <w:style w:type="paragraph" w:customStyle="1" w:styleId="21">
    <w:name w:val="Основной текст 21"/>
    <w:basedOn w:val="a"/>
    <w:rsid w:val="002175BE"/>
    <w:pPr>
      <w:overflowPunct w:val="0"/>
      <w:autoSpaceDE w:val="0"/>
      <w:autoSpaceDN w:val="0"/>
      <w:adjustRightInd w:val="0"/>
      <w:spacing w:after="0" w:line="240" w:lineRule="auto"/>
      <w:ind w:right="850"/>
      <w:textAlignment w:val="baseline"/>
    </w:pPr>
    <w:rPr>
      <w:rFonts w:ascii="Times New Roman" w:eastAsia="Times New Roman" w:hAnsi="Times New Roman" w:cs="Times New Roman"/>
      <w:sz w:val="28"/>
      <w:szCs w:val="20"/>
      <w:lang w:eastAsia="ru-RU"/>
    </w:rPr>
  </w:style>
  <w:style w:type="paragraph" w:styleId="22">
    <w:name w:val="Body Text 2"/>
    <w:basedOn w:val="a"/>
    <w:link w:val="23"/>
    <w:rsid w:val="002175BE"/>
    <w:pPr>
      <w:spacing w:after="0" w:line="360" w:lineRule="auto"/>
      <w:jc w:val="both"/>
    </w:pPr>
    <w:rPr>
      <w:rFonts w:ascii="Times New Roman" w:eastAsia="Times New Roman" w:hAnsi="Times New Roman" w:cs="Times New Roman"/>
      <w:sz w:val="28"/>
      <w:szCs w:val="24"/>
      <w:lang w:eastAsia="ru-RU"/>
    </w:rPr>
  </w:style>
  <w:style w:type="character" w:customStyle="1" w:styleId="23">
    <w:name w:val="Основной текст 2 Знак"/>
    <w:basedOn w:val="a0"/>
    <w:link w:val="22"/>
    <w:rsid w:val="002175BE"/>
    <w:rPr>
      <w:rFonts w:ascii="Times New Roman" w:eastAsia="Times New Roman" w:hAnsi="Times New Roman" w:cs="Times New Roman"/>
      <w:sz w:val="28"/>
      <w:szCs w:val="24"/>
      <w:lang w:eastAsia="ru-RU"/>
    </w:rPr>
  </w:style>
  <w:style w:type="character" w:styleId="ae">
    <w:name w:val="page number"/>
    <w:basedOn w:val="a0"/>
    <w:rsid w:val="002175BE"/>
  </w:style>
  <w:style w:type="paragraph" w:customStyle="1" w:styleId="210">
    <w:name w:val="Основной текст с отступом 21"/>
    <w:basedOn w:val="a"/>
    <w:rsid w:val="002175BE"/>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0"/>
      <w:lang w:eastAsia="ru-RU"/>
    </w:rPr>
  </w:style>
  <w:style w:type="paragraph" w:styleId="24">
    <w:name w:val="Body Text Indent 2"/>
    <w:basedOn w:val="a"/>
    <w:link w:val="25"/>
    <w:rsid w:val="002175BE"/>
    <w:pPr>
      <w:overflowPunct w:val="0"/>
      <w:autoSpaceDE w:val="0"/>
      <w:autoSpaceDN w:val="0"/>
      <w:adjustRightInd w:val="0"/>
      <w:spacing w:after="0" w:line="240" w:lineRule="auto"/>
      <w:ind w:firstLine="540"/>
      <w:jc w:val="both"/>
      <w:textAlignment w:val="baseline"/>
    </w:pPr>
    <w:rPr>
      <w:rFonts w:ascii="Times New Roman" w:eastAsia="Times New Roman" w:hAnsi="Times New Roman" w:cs="Times New Roman"/>
      <w:sz w:val="28"/>
      <w:szCs w:val="20"/>
      <w:lang w:eastAsia="ru-RU"/>
    </w:rPr>
  </w:style>
  <w:style w:type="character" w:customStyle="1" w:styleId="25">
    <w:name w:val="Основной текст с отступом 2 Знак"/>
    <w:basedOn w:val="a0"/>
    <w:link w:val="24"/>
    <w:rsid w:val="002175BE"/>
    <w:rPr>
      <w:rFonts w:ascii="Times New Roman" w:eastAsia="Times New Roman" w:hAnsi="Times New Roman" w:cs="Times New Roman"/>
      <w:sz w:val="28"/>
      <w:szCs w:val="20"/>
      <w:lang w:eastAsia="ru-RU"/>
    </w:rPr>
  </w:style>
  <w:style w:type="paragraph" w:customStyle="1" w:styleId="13">
    <w:name w:val="Цитата1"/>
    <w:basedOn w:val="a"/>
    <w:rsid w:val="002175BE"/>
    <w:pPr>
      <w:overflowPunct w:val="0"/>
      <w:autoSpaceDE w:val="0"/>
      <w:autoSpaceDN w:val="0"/>
      <w:adjustRightInd w:val="0"/>
      <w:spacing w:after="0" w:line="240" w:lineRule="auto"/>
      <w:ind w:left="1134" w:right="850"/>
      <w:textAlignment w:val="baseline"/>
    </w:pPr>
    <w:rPr>
      <w:rFonts w:ascii="Times New Roman" w:eastAsia="Times New Roman" w:hAnsi="Times New Roman" w:cs="Times New Roman"/>
      <w:sz w:val="28"/>
      <w:szCs w:val="20"/>
      <w:lang w:eastAsia="ru-RU"/>
    </w:rPr>
  </w:style>
  <w:style w:type="paragraph" w:styleId="31">
    <w:name w:val="Body Text Indent 3"/>
    <w:basedOn w:val="a"/>
    <w:link w:val="32"/>
    <w:rsid w:val="002175BE"/>
    <w:pPr>
      <w:overflowPunct w:val="0"/>
      <w:autoSpaceDE w:val="0"/>
      <w:autoSpaceDN w:val="0"/>
      <w:adjustRightInd w:val="0"/>
      <w:spacing w:after="0" w:line="240" w:lineRule="auto"/>
      <w:ind w:firstLine="900"/>
      <w:jc w:val="both"/>
      <w:textAlignment w:val="baseline"/>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2175BE"/>
    <w:rPr>
      <w:rFonts w:ascii="Times New Roman" w:eastAsia="Times New Roman" w:hAnsi="Times New Roman" w:cs="Times New Roman"/>
      <w:sz w:val="28"/>
      <w:szCs w:val="20"/>
      <w:lang w:eastAsia="ru-RU"/>
    </w:rPr>
  </w:style>
  <w:style w:type="paragraph" w:styleId="af">
    <w:name w:val="Subtitle"/>
    <w:basedOn w:val="a"/>
    <w:link w:val="af0"/>
    <w:qFormat/>
    <w:rsid w:val="002175BE"/>
    <w:pPr>
      <w:spacing w:after="0" w:line="240" w:lineRule="auto"/>
    </w:pPr>
    <w:rPr>
      <w:rFonts w:ascii="Times New Roman" w:eastAsia="Times New Roman" w:hAnsi="Times New Roman" w:cs="Times New Roman"/>
      <w:sz w:val="28"/>
      <w:szCs w:val="24"/>
      <w:lang w:eastAsia="ru-RU"/>
    </w:rPr>
  </w:style>
  <w:style w:type="character" w:customStyle="1" w:styleId="af0">
    <w:name w:val="Подзаголовок Знак"/>
    <w:basedOn w:val="a0"/>
    <w:link w:val="af"/>
    <w:rsid w:val="002175BE"/>
    <w:rPr>
      <w:rFonts w:ascii="Times New Roman" w:eastAsia="Times New Roman" w:hAnsi="Times New Roman" w:cs="Times New Roman"/>
      <w:sz w:val="28"/>
      <w:szCs w:val="24"/>
      <w:lang w:eastAsia="ru-RU"/>
    </w:rPr>
  </w:style>
  <w:style w:type="paragraph" w:styleId="af1">
    <w:name w:val="Normal (Web)"/>
    <w:basedOn w:val="a"/>
    <w:unhideWhenUsed/>
    <w:rsid w:val="0021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List Continue"/>
    <w:basedOn w:val="a"/>
    <w:unhideWhenUsed/>
    <w:rsid w:val="002175BE"/>
    <w:pPr>
      <w:spacing w:after="120" w:line="240" w:lineRule="auto"/>
      <w:ind w:left="283"/>
    </w:pPr>
    <w:rPr>
      <w:rFonts w:ascii="Times New Roman" w:eastAsia="Times New Roman" w:hAnsi="Times New Roman" w:cs="Times New Roman"/>
      <w:sz w:val="24"/>
      <w:szCs w:val="24"/>
      <w:lang w:eastAsia="ru-RU"/>
    </w:rPr>
  </w:style>
  <w:style w:type="paragraph" w:styleId="26">
    <w:name w:val="List Continue 2"/>
    <w:basedOn w:val="a"/>
    <w:unhideWhenUsed/>
    <w:rsid w:val="002175BE"/>
    <w:pPr>
      <w:spacing w:after="120" w:line="240" w:lineRule="auto"/>
      <w:ind w:left="566"/>
    </w:pPr>
    <w:rPr>
      <w:rFonts w:ascii="Times New Roman" w:eastAsia="Times New Roman" w:hAnsi="Times New Roman" w:cs="Times New Roman"/>
      <w:sz w:val="24"/>
      <w:szCs w:val="24"/>
      <w:lang w:eastAsia="ru-RU"/>
    </w:rPr>
  </w:style>
  <w:style w:type="character" w:customStyle="1" w:styleId="af3">
    <w:name w:val="Красная строка Знак"/>
    <w:link w:val="af4"/>
    <w:rsid w:val="002175BE"/>
    <w:rPr>
      <w:sz w:val="24"/>
      <w:szCs w:val="24"/>
    </w:rPr>
  </w:style>
  <w:style w:type="paragraph" w:styleId="af4">
    <w:name w:val="Body Text First Indent"/>
    <w:basedOn w:val="aa"/>
    <w:link w:val="af3"/>
    <w:unhideWhenUsed/>
    <w:rsid w:val="002175BE"/>
    <w:pPr>
      <w:spacing w:after="120"/>
      <w:ind w:firstLine="210"/>
    </w:pPr>
    <w:rPr>
      <w:rFonts w:asciiTheme="minorHAnsi" w:eastAsiaTheme="minorHAnsi" w:hAnsiTheme="minorHAnsi" w:cstheme="minorBidi"/>
      <w:sz w:val="24"/>
      <w:lang w:eastAsia="en-US"/>
    </w:rPr>
  </w:style>
  <w:style w:type="character" w:customStyle="1" w:styleId="14">
    <w:name w:val="Красная строка Знак1"/>
    <w:basedOn w:val="ab"/>
    <w:uiPriority w:val="99"/>
    <w:semiHidden/>
    <w:rsid w:val="002175BE"/>
  </w:style>
  <w:style w:type="paragraph" w:customStyle="1" w:styleId="15">
    <w:name w:val="Без интервала1"/>
    <w:rsid w:val="002175BE"/>
    <w:pPr>
      <w:spacing w:after="0" w:line="240" w:lineRule="auto"/>
    </w:pPr>
    <w:rPr>
      <w:rFonts w:ascii="Calibri" w:eastAsia="Times New Roman" w:hAnsi="Calibri" w:cs="Times New Roman"/>
    </w:rPr>
  </w:style>
  <w:style w:type="paragraph" w:customStyle="1" w:styleId="Default">
    <w:name w:val="Default"/>
    <w:rsid w:val="002175B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
    <w:name w:val="ConsPlusNormal Знак"/>
    <w:link w:val="ConsPlusNormal0"/>
    <w:locked/>
    <w:rsid w:val="002175BE"/>
    <w:rPr>
      <w:rFonts w:ascii="Arial" w:hAnsi="Arial" w:cs="Arial"/>
      <w:lang w:eastAsia="ru-RU"/>
    </w:rPr>
  </w:style>
  <w:style w:type="paragraph" w:customStyle="1" w:styleId="ConsPlusNormal0">
    <w:name w:val="ConsPlusNormal"/>
    <w:link w:val="ConsPlusNormal"/>
    <w:rsid w:val="002175BE"/>
    <w:pPr>
      <w:widowControl w:val="0"/>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2175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5">
    <w:name w:val="Абзац списка Знак"/>
    <w:aliases w:val="ТЗ список Знак,Абзац списка нумерованный Знак"/>
    <w:link w:val="af6"/>
    <w:qFormat/>
    <w:locked/>
    <w:rsid w:val="002175BE"/>
    <w:rPr>
      <w:sz w:val="24"/>
      <w:szCs w:val="24"/>
    </w:rPr>
  </w:style>
  <w:style w:type="paragraph" w:styleId="af6">
    <w:name w:val="List Paragraph"/>
    <w:aliases w:val="ТЗ список,Абзац списка нумерованный"/>
    <w:basedOn w:val="a"/>
    <w:link w:val="af5"/>
    <w:qFormat/>
    <w:rsid w:val="002175BE"/>
    <w:pPr>
      <w:spacing w:after="0" w:line="240" w:lineRule="auto"/>
      <w:ind w:left="720"/>
    </w:pPr>
    <w:rPr>
      <w:sz w:val="24"/>
      <w:szCs w:val="24"/>
    </w:rPr>
  </w:style>
  <w:style w:type="character" w:customStyle="1" w:styleId="27">
    <w:name w:val="Основной текст (2)_"/>
    <w:link w:val="28"/>
    <w:locked/>
    <w:rsid w:val="002175BE"/>
    <w:rPr>
      <w:sz w:val="28"/>
      <w:szCs w:val="28"/>
      <w:shd w:val="clear" w:color="auto" w:fill="FFFFFF"/>
    </w:rPr>
  </w:style>
  <w:style w:type="paragraph" w:customStyle="1" w:styleId="28">
    <w:name w:val="Основной текст (2)"/>
    <w:basedOn w:val="a"/>
    <w:link w:val="27"/>
    <w:rsid w:val="002175BE"/>
    <w:pPr>
      <w:widowControl w:val="0"/>
      <w:shd w:val="clear" w:color="auto" w:fill="FFFFFF"/>
      <w:spacing w:after="420" w:line="0" w:lineRule="atLeast"/>
      <w:jc w:val="right"/>
    </w:pPr>
    <w:rPr>
      <w:sz w:val="28"/>
      <w:szCs w:val="28"/>
    </w:rPr>
  </w:style>
  <w:style w:type="character" w:customStyle="1" w:styleId="41">
    <w:name w:val="Основной текст (4)_"/>
    <w:link w:val="42"/>
    <w:locked/>
    <w:rsid w:val="002175BE"/>
    <w:rPr>
      <w:i/>
      <w:iCs/>
      <w:sz w:val="28"/>
      <w:szCs w:val="28"/>
      <w:shd w:val="clear" w:color="auto" w:fill="FFFFFF"/>
    </w:rPr>
  </w:style>
  <w:style w:type="paragraph" w:customStyle="1" w:styleId="42">
    <w:name w:val="Основной текст (4)"/>
    <w:basedOn w:val="a"/>
    <w:link w:val="41"/>
    <w:rsid w:val="002175BE"/>
    <w:pPr>
      <w:widowControl w:val="0"/>
      <w:shd w:val="clear" w:color="auto" w:fill="FFFFFF"/>
      <w:spacing w:before="420" w:after="0" w:line="317" w:lineRule="exact"/>
      <w:ind w:firstLine="760"/>
      <w:jc w:val="both"/>
    </w:pPr>
    <w:rPr>
      <w:i/>
      <w:iCs/>
      <w:sz w:val="28"/>
      <w:szCs w:val="28"/>
    </w:rPr>
  </w:style>
  <w:style w:type="character" w:customStyle="1" w:styleId="29">
    <w:name w:val="Заголовок №2_"/>
    <w:link w:val="2a"/>
    <w:locked/>
    <w:rsid w:val="002175BE"/>
    <w:rPr>
      <w:b/>
      <w:bCs/>
      <w:sz w:val="28"/>
      <w:szCs w:val="28"/>
    </w:rPr>
  </w:style>
  <w:style w:type="paragraph" w:customStyle="1" w:styleId="2a">
    <w:name w:val="Заголовок №2"/>
    <w:basedOn w:val="a"/>
    <w:link w:val="29"/>
    <w:rsid w:val="002175BE"/>
    <w:pPr>
      <w:widowControl w:val="0"/>
      <w:spacing w:after="300" w:line="240" w:lineRule="auto"/>
      <w:jc w:val="center"/>
      <w:outlineLvl w:val="1"/>
    </w:pPr>
    <w:rPr>
      <w:b/>
      <w:bCs/>
      <w:sz w:val="28"/>
      <w:szCs w:val="28"/>
    </w:rPr>
  </w:style>
  <w:style w:type="character" w:customStyle="1" w:styleId="81">
    <w:name w:val="Основной текст (8)_"/>
    <w:link w:val="82"/>
    <w:locked/>
    <w:rsid w:val="002175BE"/>
  </w:style>
  <w:style w:type="paragraph" w:customStyle="1" w:styleId="82">
    <w:name w:val="Основной текст (8)"/>
    <w:basedOn w:val="a"/>
    <w:link w:val="81"/>
    <w:rsid w:val="002175BE"/>
    <w:pPr>
      <w:widowControl w:val="0"/>
      <w:spacing w:after="350" w:line="240" w:lineRule="auto"/>
    </w:pPr>
  </w:style>
  <w:style w:type="character" w:customStyle="1" w:styleId="af7">
    <w:name w:val="Основной текст_"/>
    <w:link w:val="16"/>
    <w:locked/>
    <w:rsid w:val="002175BE"/>
    <w:rPr>
      <w:sz w:val="28"/>
      <w:szCs w:val="28"/>
    </w:rPr>
  </w:style>
  <w:style w:type="paragraph" w:customStyle="1" w:styleId="16">
    <w:name w:val="Основной текст1"/>
    <w:basedOn w:val="a"/>
    <w:link w:val="af7"/>
    <w:rsid w:val="002175BE"/>
    <w:pPr>
      <w:widowControl w:val="0"/>
      <w:spacing w:after="0" w:line="240" w:lineRule="auto"/>
      <w:ind w:firstLine="400"/>
    </w:pPr>
    <w:rPr>
      <w:sz w:val="28"/>
      <w:szCs w:val="28"/>
    </w:rPr>
  </w:style>
  <w:style w:type="paragraph" w:customStyle="1" w:styleId="43">
    <w:name w:val="Основной текст4"/>
    <w:basedOn w:val="a"/>
    <w:rsid w:val="002175BE"/>
    <w:pPr>
      <w:shd w:val="clear" w:color="auto" w:fill="FFFFFF"/>
      <w:spacing w:after="0" w:line="324" w:lineRule="exact"/>
      <w:ind w:hanging="1000"/>
      <w:jc w:val="both"/>
    </w:pPr>
    <w:rPr>
      <w:rFonts w:ascii="Times New Roman" w:eastAsia="Times New Roman" w:hAnsi="Times New Roman" w:cs="Times New Roman"/>
      <w:sz w:val="26"/>
      <w:szCs w:val="26"/>
      <w:lang w:val="x-none" w:eastAsia="x-none"/>
    </w:rPr>
  </w:style>
  <w:style w:type="character" w:customStyle="1" w:styleId="markedcontent">
    <w:name w:val="markedcontent"/>
    <w:basedOn w:val="a0"/>
    <w:rsid w:val="002175BE"/>
  </w:style>
  <w:style w:type="character" w:customStyle="1" w:styleId="44">
    <w:name w:val="Основной текст (4) + Не курсив"/>
    <w:rsid w:val="002175BE"/>
    <w:rPr>
      <w:i/>
      <w:iCs/>
      <w:color w:val="000000"/>
      <w:spacing w:val="0"/>
      <w:w w:val="100"/>
      <w:position w:val="0"/>
      <w:sz w:val="28"/>
      <w:szCs w:val="28"/>
      <w:shd w:val="clear" w:color="auto" w:fill="FFFFFF"/>
      <w:lang w:val="ru-RU" w:eastAsia="ru-RU" w:bidi="ru-RU"/>
    </w:rPr>
  </w:style>
  <w:style w:type="paragraph" w:styleId="af8">
    <w:name w:val="Balloon Text"/>
    <w:basedOn w:val="a"/>
    <w:link w:val="af9"/>
    <w:uiPriority w:val="99"/>
    <w:semiHidden/>
    <w:unhideWhenUsed/>
    <w:rsid w:val="002175BE"/>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2175BE"/>
    <w:rPr>
      <w:rFonts w:ascii="Tahoma" w:hAnsi="Tahoma" w:cs="Tahoma"/>
      <w:sz w:val="16"/>
      <w:szCs w:val="16"/>
    </w:rPr>
  </w:style>
  <w:style w:type="paragraph" w:styleId="afa">
    <w:name w:val="Title"/>
    <w:basedOn w:val="a"/>
    <w:link w:val="afb"/>
    <w:qFormat/>
    <w:rsid w:val="00C41F09"/>
    <w:pPr>
      <w:spacing w:after="0" w:line="240" w:lineRule="auto"/>
      <w:jc w:val="center"/>
    </w:pPr>
    <w:rPr>
      <w:rFonts w:ascii="Times New Roman" w:eastAsia="Times New Roman" w:hAnsi="Times New Roman" w:cs="Times New Roman"/>
      <w:b/>
      <w:bCs/>
      <w:sz w:val="32"/>
      <w:szCs w:val="24"/>
      <w:lang w:val="x-none" w:eastAsia="x-none"/>
    </w:rPr>
  </w:style>
  <w:style w:type="character" w:customStyle="1" w:styleId="afb">
    <w:name w:val="Заголовок Знак"/>
    <w:basedOn w:val="a0"/>
    <w:link w:val="afa"/>
    <w:rsid w:val="00C41F09"/>
    <w:rPr>
      <w:rFonts w:ascii="Times New Roman" w:eastAsia="Times New Roman" w:hAnsi="Times New Roman" w:cs="Times New Roman"/>
      <w:b/>
      <w:bCs/>
      <w:sz w:val="32"/>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401239">
      <w:bodyDiv w:val="1"/>
      <w:marLeft w:val="0"/>
      <w:marRight w:val="0"/>
      <w:marTop w:val="0"/>
      <w:marBottom w:val="0"/>
      <w:divBdr>
        <w:top w:val="none" w:sz="0" w:space="0" w:color="auto"/>
        <w:left w:val="none" w:sz="0" w:space="0" w:color="auto"/>
        <w:bottom w:val="none" w:sz="0" w:space="0" w:color="auto"/>
        <w:right w:val="none" w:sz="0" w:space="0" w:color="auto"/>
      </w:divBdr>
    </w:div>
    <w:div w:id="1747999108">
      <w:bodyDiv w:val="1"/>
      <w:marLeft w:val="0"/>
      <w:marRight w:val="0"/>
      <w:marTop w:val="0"/>
      <w:marBottom w:val="0"/>
      <w:divBdr>
        <w:top w:val="none" w:sz="0" w:space="0" w:color="auto"/>
        <w:left w:val="none" w:sz="0" w:space="0" w:color="auto"/>
        <w:bottom w:val="none" w:sz="0" w:space="0" w:color="auto"/>
        <w:right w:val="none" w:sz="0" w:space="0" w:color="auto"/>
      </w:divBdr>
    </w:div>
    <w:div w:id="189793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nzadm.ru/" TargetMode="External"/><Relationship Id="rId17" Type="http://schemas.openxmlformats.org/officeDocument/2006/relationships/hyperlink" Target="mailto:kgkhsnezhinsk@mail.ru" TargetMode="External"/><Relationship Id="rId2" Type="http://schemas.openxmlformats.org/officeDocument/2006/relationships/numbering" Target="numbering.xml"/><Relationship Id="rId16" Type="http://schemas.openxmlformats.org/officeDocument/2006/relationships/hyperlink" Target="mailto:kgkhsnezhinsk@mail.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74.ru/"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s://www.gosuslug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61264-86DA-4F43-B757-ED6B7DD3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19141</Words>
  <Characters>109108</Characters>
  <Application>Microsoft Office Word</Application>
  <DocSecurity>0</DocSecurity>
  <Lines>909</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Черемисин Мирослав Артурович</dc:creator>
  <cp:lastModifiedBy>Сафронова Елена Алексеевна</cp:lastModifiedBy>
  <cp:revision>2</cp:revision>
  <dcterms:created xsi:type="dcterms:W3CDTF">2026-10-06T09:15:00Z</dcterms:created>
  <dcterms:modified xsi:type="dcterms:W3CDTF">2026-10-06T09:15:00Z</dcterms:modified>
</cp:coreProperties>
</file>