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Форма заявки на участие в Фестивале и конкурсе «Мастер пельменей»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153"/>
        <w:gridCol w:w="4459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Сведения об участнике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(заполняется соискателем)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регистрации (дата и номер, кем выдано)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деятельности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ФИО, телефоны руководителей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Продукция, представленная на конкурс «Мастер пельмень»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Продукция, сопутствующая для продажи на ярмарке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7" w:hRule="atLeast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Контактное лицо по участию в мероприятии, телефон, адрес электронной почты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7" w:hRule="atLeast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" w:cs="Times New Roman"/>
                <w:b w:val="false"/>
                <w:bCs w:val="false"/>
                <w:kern w:val="0"/>
                <w:sz w:val="28"/>
                <w:szCs w:val="28"/>
                <w:lang w:val="en-US" w:eastAsia="ru-RU" w:bidi="ar-SA"/>
              </w:rPr>
              <w:t>Марка, номер автотранспортого средства</w:t>
            </w:r>
          </w:p>
        </w:tc>
        <w:tc>
          <w:tcPr>
            <w:tcW w:w="4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bookmarkStart w:id="0" w:name="_GoBack"/>
      <w:bookmarkEnd w:id="0"/>
      <w:r>
        <w:rPr>
          <w:i/>
          <w:sz w:val="26"/>
          <w:szCs w:val="26"/>
        </w:rPr>
        <w:t>*В случае представления на конкурс нескольких образцов продукции (как по наименованию, так и по составу начинки) в графе необходимо указать названия всех конкурсных образцов.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Руководитель                                                          ____________/_____________/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(Ф.И.О)                                                                  подпись,   расшифровка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Дата: </w:t>
      </w:r>
    </w:p>
    <w:p>
      <w:pPr>
        <w:pStyle w:val="Normal"/>
        <w:jc w:val="righ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Closing"/>
        <w:spacing w:lineRule="auto" w:line="276"/>
        <w:ind w:left="0" w:firstLine="709"/>
        <w:jc w:val="both"/>
        <w:rPr>
          <w:sz w:val="28"/>
          <w:szCs w:val="28"/>
        </w:rPr>
      </w:pPr>
      <w:r>
        <w:rPr/>
      </w:r>
    </w:p>
    <w:sectPr>
      <w:headerReference w:type="even" r:id="rId2"/>
      <w:headerReference w:type="default" r:id="rId3"/>
      <w:footerReference w:type="first" r:id="rId4"/>
      <w:type w:val="nextPage"/>
      <w:pgSz w:w="11906" w:h="16838"/>
      <w:pgMar w:left="1418" w:right="851" w:gutter="0" w:header="709" w:top="766" w:footer="326" w:bottom="28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ind w:hanging="0"/>
      <w:rPr>
        <w:sz w:val="16"/>
        <w:szCs w:val="16"/>
      </w:rPr>
    </w:pPr>
    <w:r>
      <w:rPr>
        <w:sz w:val="16"/>
        <w:szCs w:val="16"/>
      </w:rPr>
    </w:r>
  </w:p>
  <w:p>
    <w:pPr>
      <w:pStyle w:val="Style20"/>
      <w:ind w:hanging="0"/>
      <w:rPr>
        <w:sz w:val="16"/>
        <w:szCs w:val="16"/>
      </w:rPr>
    </w:pPr>
    <w:r>
      <w:rPr>
        <w:sz w:val="16"/>
        <w:szCs w:val="16"/>
      </w:rPr>
    </w:r>
  </w:p>
  <w:p>
    <w:pPr>
      <w:pStyle w:val="Style20"/>
      <w:ind w:hanging="0"/>
      <w:rPr>
        <w:sz w:val="16"/>
        <w:szCs w:val="16"/>
      </w:rPr>
    </w:pPr>
    <w:r>
      <w:rPr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embedSystemFonts/>
  <w:defaultTabStop w:val="708"/>
  <w:autoHyphenation w:val="true"/>
  <w:evenAndOddHeader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30f2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430f2d"/>
    <w:pPr>
      <w:keepNext w:val="true"/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430f2d"/>
    <w:pPr>
      <w:keepNext w:val="true"/>
      <w:outlineLvl w:val="1"/>
    </w:pPr>
    <w:rPr>
      <w:sz w:val="28"/>
    </w:rPr>
  </w:style>
  <w:style w:type="paragraph" w:styleId="3">
    <w:name w:val="Heading 3"/>
    <w:basedOn w:val="Normal"/>
    <w:next w:val="Normal"/>
    <w:uiPriority w:val="9"/>
    <w:qFormat/>
    <w:rsid w:val="00276692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basedOn w:val="DefaultParagraphFont"/>
    <w:rsid w:val="00527204"/>
    <w:rPr>
      <w:color w:val="0000FF"/>
      <w:u w:val="single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276692"/>
    <w:rPr>
      <w:rFonts w:ascii="Cambria" w:hAnsi="Cambria" w:eastAsia="Times New Roman" w:cs="Times New Roman"/>
      <w:b/>
      <w:bCs/>
      <w:sz w:val="26"/>
      <w:szCs w:val="26"/>
    </w:rPr>
  </w:style>
  <w:style w:type="character" w:styleId="Style12" w:customStyle="1">
    <w:name w:val="Прощание Знак"/>
    <w:basedOn w:val="DefaultParagraphFont"/>
    <w:qFormat/>
    <w:rsid w:val="0031073b"/>
    <w:rPr/>
  </w:style>
  <w:style w:type="character" w:styleId="21" w:customStyle="1">
    <w:name w:val="Основной текст с отступом 2 Знак"/>
    <w:basedOn w:val="DefaultParagraphFont"/>
    <w:qFormat/>
    <w:rsid w:val="0031073b"/>
    <w:rPr/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604a2d"/>
    <w:rPr>
      <w:sz w:val="24"/>
      <w:szCs w:val="24"/>
    </w:rPr>
  </w:style>
  <w:style w:type="character" w:styleId="Style14" w:customStyle="1">
    <w:name w:val="Нижний колонтитул Знак"/>
    <w:basedOn w:val="DefaultParagraphFont"/>
    <w:uiPriority w:val="99"/>
    <w:qFormat/>
    <w:rsid w:val="00604a2d"/>
    <w:rPr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rsid w:val="00ad3689"/>
    <w:pPr>
      <w:spacing w:before="0" w:after="12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0">
    <w:name w:val="Body Text Indent"/>
    <w:basedOn w:val="Normal"/>
    <w:rsid w:val="00430f2d"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semiHidden/>
    <w:qFormat/>
    <w:rsid w:val="00c267c0"/>
    <w:pPr/>
    <w:rPr>
      <w:rFonts w:ascii="Tahoma" w:hAnsi="Tahoma" w:cs="Tahoma"/>
      <w:sz w:val="16"/>
      <w:szCs w:val="16"/>
    </w:rPr>
  </w:style>
  <w:style w:type="paragraph" w:styleId="Closing">
    <w:name w:val="Closing"/>
    <w:basedOn w:val="Normal"/>
    <w:qFormat/>
    <w:rsid w:val="0031073b"/>
    <w:pPr>
      <w:spacing w:lineRule="atLeast" w:line="220"/>
      <w:ind w:left="835" w:hanging="0"/>
    </w:pPr>
    <w:rPr>
      <w:sz w:val="20"/>
      <w:szCs w:val="20"/>
    </w:rPr>
  </w:style>
  <w:style w:type="paragraph" w:styleId="BodyTextIndent2">
    <w:name w:val="Body Text Indent 2"/>
    <w:basedOn w:val="Normal"/>
    <w:link w:val="21"/>
    <w:qFormat/>
    <w:rsid w:val="0031073b"/>
    <w:pPr>
      <w:spacing w:lineRule="auto" w:line="480" w:before="0" w:after="120"/>
      <w:ind w:left="283" w:hanging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e7ab4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qFormat/>
    <w:rsid w:val="00983dfb"/>
    <w:pPr>
      <w:spacing w:lineRule="auto" w:line="288"/>
    </w:pPr>
    <w:rPr>
      <w:rFonts w:ascii="Arial" w:hAnsi="Arial" w:cs="Arial"/>
      <w:sz w:val="20"/>
      <w:szCs w:val="20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uiPriority w:val="99"/>
    <w:semiHidden/>
    <w:unhideWhenUsed/>
    <w:rsid w:val="00604a2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uiPriority w:val="99"/>
    <w:unhideWhenUsed/>
    <w:rsid w:val="00604a2d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ad36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2FD61-6DD2-4652-84A3-AC9EAC12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LibreOffice/7.3.6.2$Linux_X86_64 LibreOffice_project/30$Build-2</Application>
  <AppVersion>15.0000</AppVersion>
  <Pages>1</Pages>
  <Words>102</Words>
  <Characters>684</Characters>
  <CharactersWithSpaces>934</CharactersWithSpaces>
  <Paragraphs>29</Paragraphs>
  <Company>Unknown 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2020-11-23T11:20:00Z</dcterms:created>
  <dc:creator>Иринка</dc:creator>
  <dc:description/>
  <dc:language>ru-RU</dc:language>
  <cp:lastModifiedBy/>
  <cp:lastPrinted>2020-11-05T11:05:00Z</cp:lastPrinted>
  <dcterms:modified xsi:type="dcterms:W3CDTF">2023-11-08T14:03:34Z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