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F54" w:rsidRDefault="00B93F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c"/>
        <w:tblW w:w="10485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95"/>
        <w:gridCol w:w="8790"/>
      </w:tblGrid>
      <w:tr w:rsidR="00B93F54"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54" w:rsidRDefault="00061A8C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План мероприятий сентябрь 2024</w:t>
            </w:r>
          </w:p>
          <w:p w:rsidR="00B93F54" w:rsidRDefault="00B93F54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93F54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54" w:rsidRDefault="00061A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 сентября</w:t>
            </w:r>
          </w:p>
          <w:p w:rsidR="00B93F54" w:rsidRDefault="00061A8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B93F54" w:rsidRDefault="00061A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54" w:rsidRDefault="00061A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ветеринарных препаратов. Приложение для маркировки ветеринарных препаратов "Маркировка.Просто"</w:t>
            </w:r>
          </w:p>
          <w:p w:rsidR="00B93F54" w:rsidRDefault="00B93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93F54" w:rsidRDefault="00061A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B93F54" w:rsidRDefault="00061A8C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Вильнур Шагиахметов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проекта ТГ Фарма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Игорь Комаров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Аккаунт-менеджер Департамента по работе с партнерами</w:t>
            </w:r>
          </w:p>
          <w:p w:rsidR="00B93F54" w:rsidRDefault="00B93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4">
              <w:r w:rsidR="00061A8C">
                <w:rPr>
                  <w:rFonts w:ascii="Times New Roman" w:eastAsia="Times New Roman" w:hAnsi="Times New Roman" w:cs="Times New Roman"/>
                  <w:b/>
                  <w:color w:val="0563C1"/>
                  <w:sz w:val="22"/>
                  <w:szCs w:val="22"/>
                  <w:u w:val="single"/>
                </w:rPr>
                <w:t>https://xn--80ajghhoc2aj1c8b.xn--p1ai/lectures/vebinary/?ELEMENT_ID=438002</w:t>
              </w:r>
            </w:hyperlink>
          </w:p>
        </w:tc>
      </w:tr>
      <w:tr w:rsidR="00B93F54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54" w:rsidRDefault="00061A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 сентября</w:t>
            </w:r>
          </w:p>
          <w:p w:rsidR="00B93F54" w:rsidRDefault="00061A8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B93F54" w:rsidRDefault="00061A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54" w:rsidRDefault="00061A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Технически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е решения по маркировке кормов для животных для малых и средних предприятий</w:t>
            </w:r>
          </w:p>
          <w:p w:rsidR="00B93F54" w:rsidRDefault="00B93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93F54" w:rsidRDefault="00061A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B93F54" w:rsidRDefault="00061A8C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Ирина Ларина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Корма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Сергей Ватажицын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Директор Скандрайв</w:t>
            </w:r>
          </w:p>
          <w:p w:rsidR="00B93F54" w:rsidRDefault="00B93F54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5">
              <w:r w:rsidR="00061A8C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</w:rPr>
                <w:t>честныйзнак.рф/lectures/vebinary/?ELEMENT_ID=440459</w:t>
              </w:r>
            </w:hyperlink>
          </w:p>
        </w:tc>
      </w:tr>
      <w:tr w:rsidR="00B93F54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54" w:rsidRDefault="00061A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 сентября</w:t>
            </w:r>
          </w:p>
          <w:p w:rsidR="00B93F54" w:rsidRDefault="00061A8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B93F54" w:rsidRDefault="00061A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54" w:rsidRDefault="00061A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Старт обязательной маркировки для товарной группы «Ветеринарные препараты». Подписание д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оговоров с Оператором.</w:t>
            </w:r>
          </w:p>
          <w:p w:rsidR="00B93F54" w:rsidRDefault="00B93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93F54" w:rsidRDefault="00061A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B93F54" w:rsidRDefault="00061A8C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Вильнур Шагиахметов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проекта ТГ Фарма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Елизавета Беспалова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Консультант-аналитик товарной группы «Фарма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»</w:t>
            </w:r>
          </w:p>
          <w:p w:rsidR="00B93F54" w:rsidRDefault="00B93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6">
              <w:r w:rsidR="00061A8C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честныйзнак.рф/lectures/vebinary/?ELEMENT_ID=440051</w:t>
              </w:r>
            </w:hyperlink>
          </w:p>
        </w:tc>
      </w:tr>
      <w:tr w:rsidR="00B93F54">
        <w:trPr>
          <w:trHeight w:val="120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54" w:rsidRDefault="00061A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 сентября</w:t>
            </w:r>
          </w:p>
          <w:p w:rsidR="00B93F54" w:rsidRDefault="00061A8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B93F54" w:rsidRDefault="00061A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54" w:rsidRDefault="00061A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Дорожная карта маркировки отдельных видов ТСР</w:t>
            </w:r>
          </w:p>
          <w:p w:rsidR="00B93F54" w:rsidRDefault="00B93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93F54" w:rsidRDefault="00061A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B93F54" w:rsidRDefault="00061A8C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Любовь Андреева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Фарма</w:t>
            </w:r>
          </w:p>
          <w:p w:rsidR="00B93F54" w:rsidRDefault="00B93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93F54" w:rsidRDefault="00B93F5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7">
              <w:r w:rsidR="00061A8C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честныйзнак.рф/lectures/vebinary/?ELEMENT_ID=440465</w:t>
              </w:r>
            </w:hyperlink>
          </w:p>
        </w:tc>
      </w:tr>
      <w:tr w:rsidR="00B93F54">
        <w:trPr>
          <w:trHeight w:val="120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54" w:rsidRDefault="00061A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сентября</w:t>
            </w:r>
          </w:p>
          <w:p w:rsidR="00B93F54" w:rsidRDefault="00061A8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B93F54" w:rsidRDefault="00061A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54" w:rsidRDefault="00061A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Обязательная маркировка консервированной продукции</w:t>
            </w:r>
          </w:p>
          <w:p w:rsidR="00B93F54" w:rsidRDefault="00B93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93F54" w:rsidRDefault="00061A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B93F54" w:rsidRDefault="00061A8C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Алексей Кошкарев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товарной группы Консервированная продукция</w:t>
            </w:r>
          </w:p>
          <w:p w:rsidR="00B93F54" w:rsidRDefault="00B93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93F54" w:rsidRDefault="00B93F5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8">
              <w:r w:rsidR="00061A8C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честныйзнак.рф/lectures/vebinary/?ELEMENT_ID=440601</w:t>
              </w:r>
            </w:hyperlink>
          </w:p>
        </w:tc>
      </w:tr>
      <w:tr w:rsidR="00B93F54">
        <w:trPr>
          <w:trHeight w:val="270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54" w:rsidRDefault="00061A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5 сентября</w:t>
            </w:r>
          </w:p>
          <w:p w:rsidR="00B93F54" w:rsidRDefault="00061A8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B93F54" w:rsidRDefault="00061A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54" w:rsidRDefault="00061A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Ответы на вопросы по маркиров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ке медицинских изделий</w:t>
            </w:r>
          </w:p>
          <w:p w:rsidR="00B93F54" w:rsidRDefault="00B93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93F54" w:rsidRDefault="00061A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B93F54" w:rsidRDefault="00061A8C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Петр Новиков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Аккаунт-менеджер товарной группы "Фарма"</w:t>
            </w:r>
          </w:p>
          <w:p w:rsidR="00B93F54" w:rsidRDefault="00B93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93F54" w:rsidRDefault="00061A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highlight w:val="white"/>
              </w:rPr>
              <w:t>https://xn--80ajghhoc2aj1c8b.xn--p1ai/lectures/vebinary/?ELEMENT_ID=440043</w:t>
            </w:r>
          </w:p>
        </w:tc>
      </w:tr>
      <w:tr w:rsidR="00B93F54">
        <w:trPr>
          <w:trHeight w:val="270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54" w:rsidRDefault="00061A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 сентября</w:t>
            </w:r>
          </w:p>
          <w:p w:rsidR="00B93F54" w:rsidRDefault="00061A8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B93F54" w:rsidRDefault="00061A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54" w:rsidRDefault="00061A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ветеринарных препаратов на таможенном складе</w:t>
            </w:r>
          </w:p>
          <w:p w:rsidR="00B93F54" w:rsidRDefault="00B93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93F54" w:rsidRDefault="00061A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B93F54" w:rsidRDefault="00061A8C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Вильнур Шагиахметов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проекта ТГ Фарма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Светлана Курашёва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Вице-президент по развитию ГК Сантэнс</w:t>
            </w:r>
          </w:p>
          <w:p w:rsidR="00B93F54" w:rsidRDefault="00B93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9">
              <w:r w:rsidR="00061A8C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честныйзнак.рф/lectures/vebinary/?ELEMENT_ID=440055</w:t>
              </w:r>
            </w:hyperlink>
          </w:p>
        </w:tc>
      </w:tr>
      <w:tr w:rsidR="00B93F54">
        <w:trPr>
          <w:trHeight w:val="224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54" w:rsidRDefault="00061A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 сен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тября</w:t>
            </w:r>
          </w:p>
          <w:p w:rsidR="00B93F54" w:rsidRDefault="00061A8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B93F54" w:rsidRDefault="00061A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54" w:rsidRDefault="00061A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Разрешительный режим. Ответы на вопросы</w:t>
            </w:r>
          </w:p>
          <w:p w:rsidR="00B93F54" w:rsidRDefault="00B93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93F54" w:rsidRDefault="00061A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B93F54" w:rsidRDefault="00061A8C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Игорь Визгин</w:t>
            </w:r>
          </w:p>
          <w:p w:rsidR="00B93F54" w:rsidRDefault="00061A8C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B93F54" w:rsidRDefault="00B93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93F54" w:rsidRDefault="00B93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0">
              <w:r w:rsidR="00061A8C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честныйзнак.рф/lectures/vebinary/?ELEMENT_ID=439959</w:t>
              </w:r>
            </w:hyperlink>
          </w:p>
        </w:tc>
      </w:tr>
      <w:tr w:rsidR="00B93F54">
        <w:trPr>
          <w:trHeight w:val="224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54" w:rsidRDefault="00061A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 сентября</w:t>
            </w:r>
          </w:p>
          <w:p w:rsidR="00B93F54" w:rsidRDefault="00061A8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B93F54" w:rsidRDefault="00061A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54" w:rsidRDefault="00061A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Корма: работа с национальным каталогом</w:t>
            </w:r>
          </w:p>
          <w:p w:rsidR="00B93F54" w:rsidRDefault="00B93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93F54" w:rsidRDefault="00061A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B93F54" w:rsidRDefault="00061A8C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Ирина Ларина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Корма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Светлана Старшинина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Аналитик группы по взаимодействию с отраслевыми управлениями</w:t>
            </w:r>
          </w:p>
          <w:p w:rsidR="00B93F54" w:rsidRDefault="00B93F54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11">
              <w:r w:rsidR="00061A8C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</w:rPr>
                <w:t>честныйзнак.рф/lectures/vebinary/?ELEMENT_ID=440449</w:t>
              </w:r>
            </w:hyperlink>
          </w:p>
        </w:tc>
      </w:tr>
      <w:tr w:rsidR="00B93F54">
        <w:trPr>
          <w:trHeight w:val="270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54" w:rsidRDefault="00061A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9 сентября</w:t>
            </w:r>
          </w:p>
          <w:p w:rsidR="00B93F54" w:rsidRDefault="00061A8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B93F54" w:rsidRDefault="00061A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54" w:rsidRDefault="00061A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импортных велосипедов и рам</w:t>
            </w:r>
          </w:p>
          <w:p w:rsidR="00B93F54" w:rsidRDefault="00B93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93F54" w:rsidRDefault="00061A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B93F54" w:rsidRDefault="00061A8C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Вячеслав Василенко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ектов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Феликс Херсонский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Директор по развитию (BMJ)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Кира Каныгина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Директор по развитию (iCLM)</w:t>
            </w:r>
          </w:p>
          <w:p w:rsidR="00B93F54" w:rsidRDefault="00B93F5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12">
              <w:r w:rsidR="00061A8C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честныйзнак.рф/lectures/vebinary/?ELEMENT_ID=440375</w:t>
              </w:r>
            </w:hyperlink>
          </w:p>
        </w:tc>
      </w:tr>
      <w:tr w:rsidR="00B93F54">
        <w:trPr>
          <w:trHeight w:val="216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54" w:rsidRDefault="00061A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10 сентября</w:t>
            </w:r>
          </w:p>
          <w:p w:rsidR="00B93F54" w:rsidRDefault="00061A8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B93F54" w:rsidRDefault="00061A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54" w:rsidRDefault="00061A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Аналитические продукты на данных маркировки для бизнеса</w:t>
            </w:r>
          </w:p>
          <w:p w:rsidR="00B93F54" w:rsidRDefault="00B93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93F54" w:rsidRDefault="00061A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B93F54" w:rsidRDefault="00061A8C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Константин Рыбаков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Аналитическая служба ЦРПТ</w:t>
            </w:r>
          </w:p>
          <w:p w:rsidR="00B93F54" w:rsidRDefault="00B93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93F54" w:rsidRDefault="00061A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highlight w:val="white"/>
              </w:rPr>
              <w:t>https://xn--80ajghhoc2aj1c8b.xn--p1ai/lectures/vebinary/?ELEMENT_ID=439275</w:t>
            </w:r>
          </w:p>
        </w:tc>
      </w:tr>
      <w:tr w:rsidR="00B93F54">
        <w:trPr>
          <w:trHeight w:val="216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54" w:rsidRDefault="00061A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 сентября</w:t>
            </w:r>
          </w:p>
          <w:p w:rsidR="00B93F54" w:rsidRDefault="00061A8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B93F54" w:rsidRDefault="00061A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54" w:rsidRDefault="00061A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Импорт и экспорт консервированной продукции</w:t>
            </w:r>
          </w:p>
          <w:p w:rsidR="00B93F54" w:rsidRDefault="00B93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93F54" w:rsidRDefault="00061A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B93F54" w:rsidRDefault="00061A8C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Евгений Саяхов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Управление безакцизных товарных групп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Александра Комкова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Бизнес-аналитик</w:t>
            </w:r>
          </w:p>
          <w:p w:rsidR="00B93F54" w:rsidRDefault="00B93F5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13">
              <w:r w:rsidR="00061A8C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честныйзнак.рф/lectures/vebinary/?ELEMENT_ID=440605</w:t>
              </w:r>
            </w:hyperlink>
          </w:p>
        </w:tc>
      </w:tr>
      <w:tr w:rsidR="00B93F54">
        <w:trPr>
          <w:trHeight w:val="208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54" w:rsidRDefault="00061A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 сентября</w:t>
            </w:r>
          </w:p>
          <w:p w:rsidR="00B93F54" w:rsidRDefault="00061A8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B93F54" w:rsidRDefault="00061A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54" w:rsidRDefault="00061A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Эксперимент по маркировке «Пиротехнических изделий и средств пожаротушения»</w:t>
            </w:r>
          </w:p>
          <w:p w:rsidR="00B93F54" w:rsidRDefault="00B93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93F54" w:rsidRDefault="00061A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B93F54" w:rsidRDefault="00061A8C">
            <w:pPr>
              <w:spacing w:after="30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Вячеслав Василенко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B93F54" w:rsidRDefault="00B93F54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0"/>
                <w:szCs w:val="20"/>
              </w:rPr>
            </w:pPr>
            <w:hyperlink r:id="rId14">
              <w:r w:rsidR="00061A8C">
                <w:rPr>
                  <w:rFonts w:ascii="Times New Roman" w:eastAsia="Times New Roman" w:hAnsi="Times New Roman" w:cs="Times New Roman"/>
                  <w:b/>
                  <w:color w:val="0056B3"/>
                  <w:sz w:val="22"/>
                  <w:szCs w:val="22"/>
                  <w:highlight w:val="white"/>
                  <w:u w:val="single"/>
                </w:rPr>
                <w:t>честныйзнак.рф/lectures/vebinary/?ELEMENT_ID=440382</w:t>
              </w:r>
            </w:hyperlink>
          </w:p>
        </w:tc>
      </w:tr>
      <w:tr w:rsidR="00B93F54">
        <w:trPr>
          <w:trHeight w:val="270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54" w:rsidRDefault="00061A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 сентября</w:t>
            </w:r>
          </w:p>
          <w:p w:rsidR="00B93F54" w:rsidRDefault="00061A8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B93F54" w:rsidRDefault="00061A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54" w:rsidRDefault="00061A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Мобильное приложение «Честный ЗНАК.Бизнес» для товарной группы «Ветеринарные препараты»</w:t>
            </w:r>
          </w:p>
          <w:p w:rsidR="00B93F54" w:rsidRDefault="00B93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93F54" w:rsidRDefault="00061A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B93F54" w:rsidRDefault="00061A8C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Вильнур Шагиахметов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проекта ТГ Фарма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Игорь Комаров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Аккаунт-менеджер Департамента по работе с партнерами</w:t>
            </w:r>
          </w:p>
          <w:p w:rsidR="00B93F54" w:rsidRDefault="00B93F54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5">
              <w:r w:rsidR="00061A8C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</w:rPr>
                <w:t>честныйзнак.рф/lectures/vebinary/?ELEMENT_ID=440059</w:t>
              </w:r>
            </w:hyperlink>
          </w:p>
        </w:tc>
      </w:tr>
      <w:tr w:rsidR="00B93F54">
        <w:trPr>
          <w:trHeight w:val="240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54" w:rsidRDefault="00061A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 сентября</w:t>
            </w:r>
          </w:p>
          <w:p w:rsidR="00B93F54" w:rsidRDefault="00061A8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B93F54" w:rsidRDefault="00061A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54" w:rsidRDefault="00061A8C">
            <w:pPr>
              <w:spacing w:line="315" w:lineRule="auto"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Импорт маркированных технических средств реабилитации   </w:t>
            </w:r>
          </w:p>
          <w:p w:rsidR="00B93F54" w:rsidRDefault="00B93F54">
            <w:pPr>
              <w:spacing w:line="315" w:lineRule="auto"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</w:p>
          <w:p w:rsidR="00B93F54" w:rsidRDefault="00061A8C">
            <w:pPr>
              <w:spacing w:after="6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Любовь Андреева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Фарма</w:t>
            </w:r>
          </w:p>
          <w:p w:rsidR="00B93F54" w:rsidRDefault="00B93F54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93F54" w:rsidRDefault="00B93F54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6">
              <w:r w:rsidR="00061A8C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</w:rPr>
                <w:t>честныйзнак.рф/lectures/vebinary/?ELEMENT_ID=440469</w:t>
              </w:r>
            </w:hyperlink>
          </w:p>
        </w:tc>
      </w:tr>
      <w:tr w:rsidR="00B93F54">
        <w:trPr>
          <w:trHeight w:val="240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54" w:rsidRDefault="00061A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11 сентября</w:t>
            </w:r>
          </w:p>
          <w:p w:rsidR="00B93F54" w:rsidRDefault="00061A8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B93F54" w:rsidRDefault="00061A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54" w:rsidRDefault="00061A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Партнерский вебинар. Нововведения в маркировке, перемаркировка и остатки - как не попасть на штраф и предусмотреть ВСЁ?</w:t>
            </w:r>
          </w:p>
          <w:p w:rsidR="00B93F54" w:rsidRDefault="00B93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93F54" w:rsidRDefault="00061A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B93F54" w:rsidRDefault="00061A8C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Ольга Никифорова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B93F54" w:rsidRDefault="00B93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93F54" w:rsidRDefault="00B93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7">
              <w:r w:rsidR="00061A8C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</w:rPr>
                <w:t>https://xn--80ajghhoc2aj1c8b.xn--p1ai/lectures/vebinary/?ELEMENT_ID=440047</w:t>
              </w:r>
            </w:hyperlink>
          </w:p>
        </w:tc>
      </w:tr>
      <w:tr w:rsidR="00B93F54">
        <w:trPr>
          <w:trHeight w:val="270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54" w:rsidRDefault="00061A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 сентября</w:t>
            </w:r>
          </w:p>
          <w:p w:rsidR="00B93F54" w:rsidRDefault="00061A8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B93F54" w:rsidRDefault="00061A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54" w:rsidRDefault="00061A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Обязательная маркировка растительных масел и масложировой продукции</w:t>
            </w:r>
          </w:p>
          <w:p w:rsidR="00B93F54" w:rsidRDefault="00B93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93F54" w:rsidRDefault="00061A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B93F54" w:rsidRDefault="00061A8C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Таисия Сергеева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управления безакцизной пищевой продукции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Татьяна Самохвалова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управления безакцизной пищевой продукции</w:t>
            </w:r>
          </w:p>
          <w:p w:rsidR="00B93F54" w:rsidRDefault="00B93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8">
              <w:r w:rsidR="00061A8C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честныйзнак.рф/lec</w:t>
              </w:r>
              <w:r w:rsidR="00061A8C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tures/vebinary/?ELEMENT_ID=440083</w:t>
              </w:r>
            </w:hyperlink>
          </w:p>
        </w:tc>
      </w:tr>
      <w:tr w:rsidR="00B93F54">
        <w:trPr>
          <w:trHeight w:val="216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54" w:rsidRDefault="00061A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12 сентября</w:t>
            </w:r>
          </w:p>
          <w:p w:rsidR="00B93F54" w:rsidRDefault="00061A8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B93F54" w:rsidRDefault="00061A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54" w:rsidRDefault="00061A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Разрешительный режим. Ответы на вопросы</w:t>
            </w:r>
          </w:p>
          <w:p w:rsidR="00B93F54" w:rsidRDefault="00B93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93F54" w:rsidRDefault="00061A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B93F54" w:rsidRDefault="00061A8C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Игорь Визгин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B93F54" w:rsidRDefault="00B93F54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:rsidR="00B93F54" w:rsidRDefault="00B93F54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19">
              <w:r w:rsidR="00061A8C">
                <w:rPr>
                  <w:rFonts w:ascii="Times New Roman" w:eastAsia="Times New Roman" w:hAnsi="Times New Roman" w:cs="Times New Roman"/>
                  <w:b/>
                  <w:color w:val="0056B3"/>
                  <w:sz w:val="22"/>
                  <w:szCs w:val="22"/>
                  <w:highlight w:val="white"/>
                  <w:u w:val="single"/>
                </w:rPr>
                <w:t>честныйзнак.рф/lectures/vebinary/?ELEMENT_ID=439963</w:t>
              </w:r>
            </w:hyperlink>
          </w:p>
        </w:tc>
      </w:tr>
      <w:tr w:rsidR="00B93F54">
        <w:trPr>
          <w:trHeight w:val="270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54" w:rsidRDefault="00061A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12 сентября</w:t>
            </w:r>
          </w:p>
          <w:p w:rsidR="00B93F54" w:rsidRDefault="00061A8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B93F54" w:rsidRDefault="00061A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54" w:rsidRDefault="00061A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Партнёрский вебинар по маркировке и ведению учёта моторных масел</w:t>
            </w:r>
          </w:p>
          <w:p w:rsidR="00B93F54" w:rsidRDefault="00B93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93F54" w:rsidRDefault="00061A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B93F54" w:rsidRDefault="00061A8C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Наталья Крючкова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проекта ТГ "Моторные масла"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Олег Почепский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Бизнес-аналитик по мобильной автоматизации, «Клеверенс»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Олег Старовойтов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Инженер-программист, «Клеверенс»</w:t>
            </w:r>
          </w:p>
          <w:p w:rsidR="00B93F54" w:rsidRDefault="00B93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93F54" w:rsidRDefault="00B93F54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0">
              <w:r w:rsidR="00061A8C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</w:rPr>
                <w:t>честныйзнак.рф/lectures/vebinary/?ELEMENT_ID=440165</w:t>
              </w:r>
            </w:hyperlink>
          </w:p>
        </w:tc>
      </w:tr>
      <w:tr w:rsidR="00B93F54">
        <w:trPr>
          <w:trHeight w:val="222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54" w:rsidRDefault="00061A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17 сентября</w:t>
            </w:r>
          </w:p>
          <w:p w:rsidR="00B93F54" w:rsidRDefault="00061A8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B93F54" w:rsidRDefault="00061A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54" w:rsidRDefault="00061A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Технические решения для маркировки отдельных видов ТСР</w:t>
            </w:r>
          </w:p>
          <w:p w:rsidR="00B93F54" w:rsidRDefault="00B93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93F54" w:rsidRDefault="00061A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B93F54" w:rsidRDefault="00061A8C">
            <w:pPr>
              <w:spacing w:after="6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Любовь Андреева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Фарма</w:t>
            </w:r>
          </w:p>
          <w:p w:rsidR="00B93F54" w:rsidRDefault="00B93F54">
            <w:pP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:rsidR="00B93F54" w:rsidRDefault="00B93F54">
            <w:pPr>
              <w:rPr>
                <w:rFonts w:ascii="Times New Roman" w:eastAsia="Times New Roman" w:hAnsi="Times New Roman" w:cs="Times New Roman"/>
                <w:b/>
                <w:color w:val="898987"/>
                <w:sz w:val="20"/>
                <w:szCs w:val="20"/>
              </w:rPr>
            </w:pPr>
            <w:hyperlink r:id="rId21">
              <w:r w:rsidR="00061A8C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честныйзнак.рф/lectures/v</w:t>
              </w:r>
              <w:r w:rsidR="00061A8C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ebinary/?ELEMENT_ID=440473</w:t>
              </w:r>
            </w:hyperlink>
          </w:p>
        </w:tc>
      </w:tr>
      <w:tr w:rsidR="00B93F54">
        <w:trPr>
          <w:trHeight w:val="222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54" w:rsidRDefault="00061A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18 сентября</w:t>
            </w:r>
          </w:p>
          <w:p w:rsidR="00B93F54" w:rsidRDefault="00061A8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B93F54" w:rsidRDefault="00061A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54" w:rsidRDefault="00061A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ТГ Морепродукты: Розница. Работа с маркировкой.  Принципы прослеживаемости в рамках объемно-сортового учета (ОСУ)</w:t>
            </w:r>
          </w:p>
          <w:p w:rsidR="00B93F54" w:rsidRDefault="00B93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93F54" w:rsidRDefault="00061A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B93F54" w:rsidRDefault="00061A8C">
            <w:pPr>
              <w:spacing w:after="6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Тигран Аветисян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 товарной группы «Морепродукты»</w:t>
            </w:r>
          </w:p>
          <w:p w:rsidR="00B93F54" w:rsidRDefault="00B93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93F54" w:rsidRDefault="00B93F54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22">
              <w:r w:rsidR="00061A8C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</w:rPr>
                <w:t>честныйзнак.рф/lectures/vebinary/?ELEMENT_ID=440597</w:t>
              </w:r>
            </w:hyperlink>
          </w:p>
        </w:tc>
      </w:tr>
      <w:tr w:rsidR="00B93F54">
        <w:trPr>
          <w:trHeight w:val="222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54" w:rsidRDefault="00061A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18 сентября</w:t>
            </w:r>
          </w:p>
          <w:p w:rsidR="00B93F54" w:rsidRDefault="00061A8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B93F54" w:rsidRDefault="00061A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54" w:rsidRDefault="00061A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Технические решения для маркировки консервированной продукции</w:t>
            </w:r>
          </w:p>
          <w:p w:rsidR="00B93F54" w:rsidRDefault="00B93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93F54" w:rsidRDefault="00061A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B93F54" w:rsidRDefault="00061A8C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Антон Асламов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Технический руководитель проектов</w:t>
            </w:r>
          </w:p>
          <w:p w:rsidR="00B93F54" w:rsidRDefault="00061A8C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Илья Гребнев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проекта товарной группы «Вода»</w:t>
            </w:r>
          </w:p>
          <w:p w:rsidR="00B93F54" w:rsidRDefault="00B93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93F54" w:rsidRDefault="00B93F5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23">
              <w:r w:rsidR="00061A8C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честныйзнак.рф/lectures/vebinary/?ELEMENT_ID=440609</w:t>
              </w:r>
            </w:hyperlink>
          </w:p>
        </w:tc>
      </w:tr>
      <w:tr w:rsidR="00B93F54">
        <w:trPr>
          <w:trHeight w:val="240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54" w:rsidRDefault="00061A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18 сентября</w:t>
            </w:r>
          </w:p>
          <w:p w:rsidR="00B93F54" w:rsidRDefault="00061A8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B93F54" w:rsidRDefault="00061A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14:00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54" w:rsidRDefault="00061A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Партнерский вебинар. Обязательный Разрешительный режим для 8 новых групп товаров с 1 ноября 2024 года</w:t>
            </w:r>
          </w:p>
          <w:p w:rsidR="00B93F54" w:rsidRDefault="00B93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93F54" w:rsidRDefault="00061A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B93F54" w:rsidRDefault="00061A8C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Игорь Визгин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B93F54" w:rsidRDefault="00B93F54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:rsidR="00B93F54" w:rsidRDefault="00061A8C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highlight w:val="white"/>
              </w:rPr>
              <w:t>https://xn--80ajghhoc2aj1c8b.xn--p1ai/lectures/vebinary/?ELEMENT_ID=440037</w:t>
            </w:r>
          </w:p>
        </w:tc>
      </w:tr>
      <w:tr w:rsidR="00B93F54">
        <w:trPr>
          <w:trHeight w:val="216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54" w:rsidRDefault="00061A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19 сентября</w:t>
            </w:r>
          </w:p>
          <w:p w:rsidR="00B93F54" w:rsidRDefault="00061A8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B93F54" w:rsidRDefault="00061A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54" w:rsidRDefault="00061A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Разрешительный режим. Ответы на вопросы</w:t>
            </w:r>
          </w:p>
          <w:p w:rsidR="00B93F54" w:rsidRDefault="00B93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93F54" w:rsidRDefault="00061A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B93F54" w:rsidRDefault="00061A8C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Алексей Пронин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B93F54" w:rsidRDefault="00B93F54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:rsidR="00B93F54" w:rsidRDefault="00B93F54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24">
              <w:r w:rsidR="00061A8C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честныйзнак.рф/lectures/vebinary/?ELEMENT_ID=439967</w:t>
              </w:r>
            </w:hyperlink>
          </w:p>
        </w:tc>
      </w:tr>
      <w:tr w:rsidR="00B93F54">
        <w:trPr>
          <w:trHeight w:val="216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54" w:rsidRDefault="00061A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24 сентября</w:t>
            </w:r>
          </w:p>
          <w:p w:rsidR="00B93F54" w:rsidRDefault="00061A8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B93F54" w:rsidRDefault="00061A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54" w:rsidRDefault="00061A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Технические решения по маркировке сухих кормов для животных </w:t>
            </w:r>
          </w:p>
          <w:p w:rsidR="00B93F54" w:rsidRDefault="00B93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93F54" w:rsidRDefault="00061A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B93F54" w:rsidRDefault="00061A8C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Ирина Ларина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Корма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Андрей Провоторов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Директор ООО "Айди Раша”</w:t>
            </w:r>
          </w:p>
          <w:p w:rsidR="00B93F54" w:rsidRDefault="00B93F54">
            <w:pPr>
              <w:spacing w:line="315" w:lineRule="auto"/>
              <w:rPr>
                <w:rFonts w:ascii="Times New Roman" w:eastAsia="Times New Roman" w:hAnsi="Times New Roman" w:cs="Times New Roman"/>
              </w:rPr>
            </w:pPr>
            <w:hyperlink r:id="rId25">
              <w:r w:rsidR="00061A8C">
                <w:rPr>
                  <w:rFonts w:ascii="Times New Roman" w:eastAsia="Times New Roman" w:hAnsi="Times New Roman" w:cs="Times New Roman"/>
                  <w:color w:val="1155CC"/>
                </w:rPr>
                <w:t>честныйзнак.рф/lectures/vebinary/?ELEMENT_ID=440618</w:t>
              </w:r>
            </w:hyperlink>
          </w:p>
          <w:p w:rsidR="00B93F54" w:rsidRDefault="00B93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93F54">
        <w:trPr>
          <w:trHeight w:val="216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54" w:rsidRDefault="00061A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24 сентября</w:t>
            </w:r>
          </w:p>
          <w:p w:rsidR="00B93F54" w:rsidRDefault="00061A8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B93F54" w:rsidRDefault="00061A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54" w:rsidRDefault="00061A8C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Описание продукции в национальном каталоге</w:t>
            </w:r>
          </w:p>
          <w:p w:rsidR="00B93F54" w:rsidRDefault="00B93F54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93F54" w:rsidRDefault="00061A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B93F54" w:rsidRDefault="00061A8C">
            <w:pPr>
              <w:spacing w:after="300" w:line="288" w:lineRule="auto"/>
              <w:rPr>
                <w:rFonts w:ascii="Roboto" w:eastAsia="Roboto" w:hAnsi="Roboto" w:cs="Roboto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Данила Ивановский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Ведущий бизнес-аналитик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Светлана Старшинина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Аналитик группы по взаимодействию с отраслевыми управлениями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Алексей Кошкарев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товарной группы Консервированная продукция</w:t>
            </w:r>
          </w:p>
          <w:p w:rsidR="00B93F54" w:rsidRDefault="00B93F54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26">
              <w:r w:rsidR="00061A8C">
                <w:rPr>
                  <w:rFonts w:ascii="Times New Roman" w:eastAsia="Times New Roman" w:hAnsi="Times New Roman" w:cs="Times New Roman"/>
                  <w:b/>
                  <w:color w:val="0056B3"/>
                  <w:sz w:val="22"/>
                  <w:szCs w:val="22"/>
                  <w:u w:val="single"/>
                </w:rPr>
                <w:t>честныйзнак.рф/lectures/vebinary/?ELEMENT_ID=440613</w:t>
              </w:r>
            </w:hyperlink>
          </w:p>
        </w:tc>
      </w:tr>
      <w:tr w:rsidR="00B93F54">
        <w:trPr>
          <w:trHeight w:val="270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54" w:rsidRDefault="00061A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25 сентября</w:t>
            </w:r>
          </w:p>
          <w:p w:rsidR="00B93F54" w:rsidRDefault="00061A8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B93F54" w:rsidRDefault="00061A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54" w:rsidRDefault="00061A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растительных масел и масложировой продукции. Основные ошибки</w:t>
            </w:r>
          </w:p>
          <w:p w:rsidR="00B93F54" w:rsidRDefault="00B93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93F54" w:rsidRDefault="00061A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B93F54" w:rsidRDefault="00061A8C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Таисия Сергеева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управления безакцизной пищевой продукции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Данила Севостьянов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Технический руководитель проектов департамента производственных решений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hyperlink r:id="rId27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</w:rPr>
                <w:t>честныйзнак.рф/lectures/vebinary/?ELEMENT_ID=440087</w:t>
              </w:r>
            </w:hyperlink>
          </w:p>
        </w:tc>
      </w:tr>
      <w:tr w:rsidR="00B93F54">
        <w:trPr>
          <w:trHeight w:val="270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54" w:rsidRDefault="00061A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26 сентября</w:t>
            </w:r>
          </w:p>
          <w:p w:rsidR="00B93F54" w:rsidRDefault="00061A8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B93F54" w:rsidRDefault="00061A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54" w:rsidRDefault="00061A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Партнёрский вебинар по маркировке и ведению учёта бакалеи</w:t>
            </w:r>
          </w:p>
          <w:p w:rsidR="00B93F54" w:rsidRDefault="00B93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93F54" w:rsidRDefault="00061A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B93F54" w:rsidRDefault="00061A8C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Таисия Сергеева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управления безакцизной пищевой продукции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Данила Севостьянов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Технический руководитель проектов департамента производственных решений</w:t>
            </w:r>
          </w:p>
          <w:p w:rsidR="00B93F54" w:rsidRDefault="00061A8C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Дмитрий Субботин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  <w:t>Управление безакцизной пищевой продукции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Олег Почепский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Бизнес-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аналитик по мобильной автоматизации, «Клеверенс»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Олег Старовойтов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Инженер-программист, «Клеверенс»</w:t>
            </w:r>
          </w:p>
          <w:p w:rsidR="00B93F54" w:rsidRDefault="00B93F54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8">
              <w:r w:rsidR="00061A8C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</w:rPr>
                <w:t>честныйзнак.рф/lectures/vebinary/?ELEMENT_ID=440173</w:t>
              </w:r>
            </w:hyperlink>
          </w:p>
        </w:tc>
      </w:tr>
      <w:tr w:rsidR="00B93F54">
        <w:trPr>
          <w:trHeight w:val="220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54" w:rsidRDefault="00061A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26 сентября</w:t>
            </w:r>
          </w:p>
          <w:p w:rsidR="00B93F54" w:rsidRDefault="00061A8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B93F54" w:rsidRDefault="00061A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54" w:rsidRDefault="00061A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Разрешительный режим. Ответы на вопросы</w:t>
            </w:r>
          </w:p>
          <w:p w:rsidR="00B93F54" w:rsidRDefault="00B93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93F54" w:rsidRDefault="00061A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B93F54" w:rsidRDefault="00061A8C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Игорь Визгин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B93F54" w:rsidRDefault="00B93F54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highlight w:val="white"/>
              </w:rPr>
            </w:pPr>
          </w:p>
          <w:p w:rsidR="00B93F54" w:rsidRDefault="00061A8C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highlight w:val="white"/>
              </w:rPr>
              <w:t>https://xn--80ajghhoc2aj1c8b.xn--p1ai/lectures/vebinary/?ELEMENT_ID=439971</w:t>
            </w:r>
          </w:p>
        </w:tc>
      </w:tr>
      <w:tr w:rsidR="00B93F54">
        <w:trPr>
          <w:trHeight w:val="270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54" w:rsidRDefault="00061A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27 сентября</w:t>
            </w:r>
          </w:p>
          <w:p w:rsidR="00B93F54" w:rsidRDefault="00061A8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B93F54" w:rsidRDefault="00061A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54" w:rsidRDefault="00061A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Технические решения для маркировки бакалейной продукции</w:t>
            </w:r>
          </w:p>
          <w:p w:rsidR="00B93F54" w:rsidRDefault="00B93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93F54" w:rsidRDefault="00061A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B93F54" w:rsidRDefault="00061A8C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Данила Севостьянов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Технический руководитель проектов департамента производственных решений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Таисия Сергеева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управления безакцизной пищевой продукции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Дмитрий Субботин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оводитель проектов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Управление безакцизной пищевой продукции</w:t>
            </w:r>
          </w:p>
          <w:p w:rsidR="00B93F54" w:rsidRDefault="00B93F54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9">
              <w:r w:rsidR="00061A8C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</w:rPr>
                <w:t>честныйзнак.рф/lectures/vebinary/?ELEMENT_ID=440129</w:t>
              </w:r>
            </w:hyperlink>
          </w:p>
        </w:tc>
      </w:tr>
      <w:tr w:rsidR="00B93F54">
        <w:trPr>
          <w:trHeight w:val="246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54" w:rsidRDefault="00061A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30 сентября</w:t>
            </w:r>
          </w:p>
          <w:p w:rsidR="00B93F54" w:rsidRDefault="00061A8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B93F54" w:rsidRDefault="00061A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54" w:rsidRDefault="00061A8C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Эксперимент по маркировке "Пиротехнических изделий и средств пожаротушения"</w:t>
            </w:r>
          </w:p>
          <w:p w:rsidR="00B93F54" w:rsidRDefault="00B93F54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93F54" w:rsidRDefault="00061A8C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B93F54" w:rsidRDefault="00061A8C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Вячеслав Василенко</w:t>
            </w:r>
          </w:p>
          <w:p w:rsidR="00B93F54" w:rsidRDefault="00061A8C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B93F54" w:rsidRDefault="00B93F54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93F54" w:rsidRDefault="00B93F54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30">
              <w:r w:rsidR="00061A8C">
                <w:rPr>
                  <w:rFonts w:ascii="Times New Roman" w:eastAsia="Times New Roman" w:hAnsi="Times New Roman" w:cs="Times New Roman"/>
                  <w:b/>
                  <w:color w:val="0056B3"/>
                  <w:sz w:val="22"/>
                  <w:szCs w:val="22"/>
                  <w:u w:val="single"/>
                </w:rPr>
                <w:t>честныйзнак.рф/lectures/vebinary/?EL</w:t>
              </w:r>
              <w:r w:rsidR="00061A8C">
                <w:rPr>
                  <w:rFonts w:ascii="Times New Roman" w:eastAsia="Times New Roman" w:hAnsi="Times New Roman" w:cs="Times New Roman"/>
                  <w:b/>
                  <w:color w:val="0056B3"/>
                  <w:sz w:val="22"/>
                  <w:szCs w:val="22"/>
                  <w:u w:val="single"/>
                </w:rPr>
                <w:t>EMENT_ID=440390</w:t>
              </w:r>
            </w:hyperlink>
          </w:p>
          <w:p w:rsidR="00B93F54" w:rsidRDefault="00B93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B93F54" w:rsidRDefault="00B93F54">
      <w:pPr>
        <w:rPr>
          <w:rFonts w:ascii="Times New Roman" w:eastAsia="Times New Roman" w:hAnsi="Times New Roman" w:cs="Times New Roman"/>
        </w:rPr>
      </w:pPr>
    </w:p>
    <w:sectPr w:rsidR="00B93F54" w:rsidSect="00B93F5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compat/>
  <w:rsids>
    <w:rsidRoot w:val="00B93F54"/>
    <w:rsid w:val="00061A8C"/>
    <w:rsid w:val="00B93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B93F5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B93F5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B93F5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B93F5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B93F5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93F54"/>
  </w:style>
  <w:style w:type="table" w:customStyle="1" w:styleId="TableNormal">
    <w:name w:val="Table Normal"/>
    <w:rsid w:val="00B93F5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B93F54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B93F54"/>
  </w:style>
  <w:style w:type="table" w:customStyle="1" w:styleId="TableNormal0">
    <w:name w:val="Table Normal"/>
    <w:rsid w:val="00B93F5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B93F54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normal0"/>
    <w:next w:val="normal0"/>
    <w:rsid w:val="00B93F54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1"/>
    <w:rsid w:val="00B93F54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1"/>
    <w:rsid w:val="00B93F54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1"/>
    <w:rsid w:val="00B93F54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40601" TargetMode="External"/><Relationship Id="rId13" Type="http://schemas.openxmlformats.org/officeDocument/2006/relationships/hyperlink" Target="https://xn--80ajghhoc2aj1c8b.xn--p1ai/lectures/vebinary/?ELEMENT_ID=440605" TargetMode="External"/><Relationship Id="rId18" Type="http://schemas.openxmlformats.org/officeDocument/2006/relationships/hyperlink" Target="https://xn--80ajghhoc2aj1c8b.xn--p1ai/lectures/vebinary/?ELEMENT_ID=440083" TargetMode="External"/><Relationship Id="rId26" Type="http://schemas.openxmlformats.org/officeDocument/2006/relationships/hyperlink" Target="https://xn--80ajghhoc2aj1c8b.xn--p1ai/lectures/vebinary/?ELEMENT_ID=44061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xn--80ajghhoc2aj1c8b.xn--p1ai/lectures/vebinary/?ELEMENT_ID=440473" TargetMode="External"/><Relationship Id="rId7" Type="http://schemas.openxmlformats.org/officeDocument/2006/relationships/hyperlink" Target="https://xn--80ajghhoc2aj1c8b.xn--p1ai/lectures/vebinary/?ELEMENT_ID=440465" TargetMode="External"/><Relationship Id="rId12" Type="http://schemas.openxmlformats.org/officeDocument/2006/relationships/hyperlink" Target="https://xn--80ajghhoc2aj1c8b.xn--p1ai/lectures/vebinary/?ELEMENT_ID=440375" TargetMode="External"/><Relationship Id="rId17" Type="http://schemas.openxmlformats.org/officeDocument/2006/relationships/hyperlink" Target="https://xn--80ajghhoc2aj1c8b.xn--p1ai/lectures/vebinary/?ELEMENT_ID=440047" TargetMode="External"/><Relationship Id="rId25" Type="http://schemas.openxmlformats.org/officeDocument/2006/relationships/hyperlink" Target="https://xn--80ajghhoc2aj1c8b.xn--p1ai/lectures/vebinary/?ELEMENT_ID=44061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xn--80ajghhoc2aj1c8b.xn--p1ai/lectures/vebinary/?ELEMENT_ID=440469" TargetMode="External"/><Relationship Id="rId20" Type="http://schemas.openxmlformats.org/officeDocument/2006/relationships/hyperlink" Target="https://xn--80ajghhoc2aj1c8b.xn--p1ai/lectures/vebinary/?ELEMENT_ID=440165" TargetMode="External"/><Relationship Id="rId29" Type="http://schemas.openxmlformats.org/officeDocument/2006/relationships/hyperlink" Target="https://xn--80ajghhoc2aj1c8b.xn--p1ai/lectures/vebinary/?ELEMENT_ID=440129" TargetMode="External"/><Relationship Id="rId1" Type="http://schemas.openxmlformats.org/officeDocument/2006/relationships/styles" Target="styles.xml"/><Relationship Id="rId6" Type="http://schemas.openxmlformats.org/officeDocument/2006/relationships/hyperlink" Target="https://xn--80ajghhoc2aj1c8b.xn--p1ai/lectures/vebinary/?ELEMENT_ID=440051" TargetMode="External"/><Relationship Id="rId11" Type="http://schemas.openxmlformats.org/officeDocument/2006/relationships/hyperlink" Target="https://xn--80ajghhoc2aj1c8b.xn--p1ai/lectures/vebinary/?ELEMENT_ID=440449" TargetMode="External"/><Relationship Id="rId24" Type="http://schemas.openxmlformats.org/officeDocument/2006/relationships/hyperlink" Target="https://xn--80ajghhoc2aj1c8b.xn--p1ai/lectures/vebinary/?ELEMENT_ID=439967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xn--80ajghhoc2aj1c8b.xn--p1ai/lectures/vebinary/?ELEMENT_ID=440459" TargetMode="External"/><Relationship Id="rId15" Type="http://schemas.openxmlformats.org/officeDocument/2006/relationships/hyperlink" Target="https://xn--80ajghhoc2aj1c8b.xn--p1ai/lectures/vebinary/?ELEMENT_ID=440059" TargetMode="External"/><Relationship Id="rId23" Type="http://schemas.openxmlformats.org/officeDocument/2006/relationships/hyperlink" Target="https://xn--80ajghhoc2aj1c8b.xn--p1ai/lectures/vebinary/?ELEMENT_ID=440609" TargetMode="External"/><Relationship Id="rId28" Type="http://schemas.openxmlformats.org/officeDocument/2006/relationships/hyperlink" Target="https://xn--80ajghhoc2aj1c8b.xn--p1ai/lectures/vebinary/?ELEMENT_ID=440173" TargetMode="External"/><Relationship Id="rId10" Type="http://schemas.openxmlformats.org/officeDocument/2006/relationships/hyperlink" Target="https://xn--80ajghhoc2aj1c8b.xn--p1ai/lectures/vebinary/?ELEMENT_ID=439959" TargetMode="External"/><Relationship Id="rId19" Type="http://schemas.openxmlformats.org/officeDocument/2006/relationships/hyperlink" Target="https://xn--80ajghhoc2aj1c8b.xn--p1ai/lectures/vebinary/?ELEMENT_ID=439963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xn--80ajghhoc2aj1c8b.xn--p1ai/lectures/vebinary/?ELEMENT_ID=438002" TargetMode="External"/><Relationship Id="rId9" Type="http://schemas.openxmlformats.org/officeDocument/2006/relationships/hyperlink" Target="https://xn--80ajghhoc2aj1c8b.xn--p1ai/lectures/vebinary/?ELEMENT_ID=440055" TargetMode="External"/><Relationship Id="rId14" Type="http://schemas.openxmlformats.org/officeDocument/2006/relationships/hyperlink" Target="https://xn--80ajghhoc2aj1c8b.xn--p1ai/lectures/vebinary/?ELEMENT_ID=440382" TargetMode="External"/><Relationship Id="rId22" Type="http://schemas.openxmlformats.org/officeDocument/2006/relationships/hyperlink" Target="https://xn--80ajghhoc2aj1c8b.xn--p1ai/lectures/vebinary/?ELEMENT_ID=440597" TargetMode="External"/><Relationship Id="rId27" Type="http://schemas.openxmlformats.org/officeDocument/2006/relationships/hyperlink" Target="https://xn--80ajghhoc2aj1c8b.xn--p1ai/lectures/vebinary/?ELEMENT_ID=440087" TargetMode="External"/><Relationship Id="rId30" Type="http://schemas.openxmlformats.org/officeDocument/2006/relationships/hyperlink" Target="https://xn--80ajghhoc2aj1c8b.xn--p1ai/lectures/vebinary/?ELEMENT_ID=4403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1573</Words>
  <Characters>8970</Characters>
  <Application>Microsoft Office Word</Application>
  <DocSecurity>0</DocSecurity>
  <Lines>74</Lines>
  <Paragraphs>21</Paragraphs>
  <ScaleCrop>false</ScaleCrop>
  <Company>Microsoft</Company>
  <LinksUpToDate>false</LinksUpToDate>
  <CharactersWithSpaces>10522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Делопроизводитель Канцелярии</dc:creator>
  <cp:lastModifiedBy>Sharafutdinova</cp:lastModifiedBy>
  <cp:revision>2</cp:revision>
  <dcterms:created xsi:type="dcterms:W3CDTF">2024-08-30T11:27:00Z</dcterms:created>
  <dcterms:modified xsi:type="dcterms:W3CDTF">2024-08-30T11:27:00Z</dcterms:modified>
</cp:coreProperties>
</file>