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77" w:rsidRPr="002C2F44" w:rsidRDefault="009559AD" w:rsidP="002C2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F44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9559AD" w:rsidRPr="002C2F44" w:rsidRDefault="009559AD" w:rsidP="002C2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F44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города </w:t>
      </w:r>
      <w:proofErr w:type="spellStart"/>
      <w:r w:rsidRPr="002C2F44">
        <w:rPr>
          <w:rFonts w:ascii="Times New Roman" w:hAnsi="Times New Roman" w:cs="Times New Roman"/>
          <w:sz w:val="28"/>
          <w:szCs w:val="28"/>
        </w:rPr>
        <w:t>Снежинска</w:t>
      </w:r>
      <w:proofErr w:type="spellEnd"/>
      <w:r w:rsidRPr="002C2F4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</w:t>
      </w:r>
      <w:proofErr w:type="gramStart"/>
      <w:r w:rsidRPr="002C2F44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</w:t>
      </w:r>
      <w:r w:rsidR="001A20BE">
        <w:rPr>
          <w:rFonts w:ascii="Times New Roman" w:hAnsi="Times New Roman" w:cs="Times New Roman"/>
          <w:sz w:val="28"/>
          <w:szCs w:val="28"/>
        </w:rPr>
        <w:t xml:space="preserve"> Лесохозяйственного регламента</w:t>
      </w:r>
      <w:proofErr w:type="gramEnd"/>
      <w:r w:rsidR="001A20BE">
        <w:rPr>
          <w:rFonts w:ascii="Times New Roman" w:hAnsi="Times New Roman" w:cs="Times New Roman"/>
          <w:sz w:val="28"/>
          <w:szCs w:val="28"/>
        </w:rPr>
        <w:t xml:space="preserve"> Снежинского городского лесничества</w:t>
      </w:r>
      <w:r w:rsidRPr="002C2F44">
        <w:rPr>
          <w:rFonts w:ascii="Times New Roman" w:hAnsi="Times New Roman" w:cs="Times New Roman"/>
          <w:sz w:val="28"/>
          <w:szCs w:val="28"/>
        </w:rPr>
        <w:t xml:space="preserve"> Снежинского городского округа Челябинской области.</w:t>
      </w:r>
    </w:p>
    <w:p w:rsidR="009559AD" w:rsidRPr="002C2F44" w:rsidRDefault="009559AD" w:rsidP="002C2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F44">
        <w:rPr>
          <w:rFonts w:ascii="Times New Roman" w:hAnsi="Times New Roman" w:cs="Times New Roman"/>
          <w:sz w:val="28"/>
          <w:szCs w:val="28"/>
        </w:rPr>
        <w:t>Разработчик проекта: Муниципальное казенное учреждение «Снежинское лесничество».</w:t>
      </w:r>
    </w:p>
    <w:p w:rsidR="009559AD" w:rsidRPr="002C2F44" w:rsidRDefault="009559AD" w:rsidP="002C2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F44">
        <w:rPr>
          <w:rFonts w:ascii="Times New Roman" w:hAnsi="Times New Roman" w:cs="Times New Roman"/>
          <w:sz w:val="28"/>
          <w:szCs w:val="28"/>
        </w:rPr>
        <w:t>Сроки прове</w:t>
      </w:r>
      <w:r w:rsidR="0038220C">
        <w:rPr>
          <w:rFonts w:ascii="Times New Roman" w:hAnsi="Times New Roman" w:cs="Times New Roman"/>
          <w:sz w:val="28"/>
          <w:szCs w:val="28"/>
        </w:rPr>
        <w:t>дения публичных консультаций: 31.05.2024 – 17</w:t>
      </w:r>
      <w:r w:rsidRPr="002C2F44">
        <w:rPr>
          <w:rFonts w:ascii="Times New Roman" w:hAnsi="Times New Roman" w:cs="Times New Roman"/>
          <w:sz w:val="28"/>
          <w:szCs w:val="28"/>
        </w:rPr>
        <w:t>.06.2024.</w:t>
      </w:r>
    </w:p>
    <w:p w:rsidR="009559AD" w:rsidRPr="002C2F44" w:rsidRDefault="009559AD" w:rsidP="002C2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F44">
        <w:rPr>
          <w:rFonts w:ascii="Times New Roman" w:hAnsi="Times New Roman" w:cs="Times New Roman"/>
          <w:sz w:val="28"/>
          <w:szCs w:val="28"/>
        </w:rPr>
        <w:t>Ознакомится с проектом регламента и перечнем вопросов, обсуждаемых в ходе публичных консультаций (опросным листом) возможно в сети</w:t>
      </w:r>
      <w:r w:rsidR="002C2F44" w:rsidRPr="002C2F44">
        <w:rPr>
          <w:rFonts w:ascii="Times New Roman" w:hAnsi="Times New Roman" w:cs="Times New Roman"/>
          <w:sz w:val="28"/>
          <w:szCs w:val="28"/>
        </w:rPr>
        <w:t xml:space="preserve"> Интер</w:t>
      </w:r>
      <w:r w:rsidRPr="002C2F44">
        <w:rPr>
          <w:rFonts w:ascii="Times New Roman" w:hAnsi="Times New Roman" w:cs="Times New Roman"/>
          <w:sz w:val="28"/>
          <w:szCs w:val="28"/>
        </w:rPr>
        <w:t xml:space="preserve">нет на сайте </w:t>
      </w:r>
      <w:hyperlink r:id="rId4" w:history="1">
        <w:r w:rsidRPr="002C2F44">
          <w:rPr>
            <w:rStyle w:val="a3"/>
            <w:rFonts w:ascii="Times New Roman" w:hAnsi="Times New Roman" w:cs="Times New Roman"/>
            <w:sz w:val="28"/>
            <w:szCs w:val="28"/>
          </w:rPr>
          <w:t>http://business.snzadm.ru/</w:t>
        </w:r>
      </w:hyperlink>
      <w:r w:rsidRPr="002C2F44">
        <w:rPr>
          <w:rFonts w:ascii="Times New Roman" w:hAnsi="Times New Roman" w:cs="Times New Roman"/>
          <w:sz w:val="28"/>
          <w:szCs w:val="28"/>
        </w:rPr>
        <w:t xml:space="preserve"> в разделе «Оценка регулирующего воздействия проектов </w:t>
      </w:r>
      <w:r w:rsidR="002C2F44" w:rsidRPr="002C2F44">
        <w:rPr>
          <w:rFonts w:ascii="Times New Roman" w:hAnsi="Times New Roman" w:cs="Times New Roman"/>
          <w:sz w:val="28"/>
          <w:szCs w:val="28"/>
        </w:rPr>
        <w:t>НПА».</w:t>
      </w:r>
    </w:p>
    <w:p w:rsidR="002C2F44" w:rsidRPr="002C2F44" w:rsidRDefault="002C2F44" w:rsidP="002C2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F44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обращения за консультациями – </w:t>
      </w:r>
      <w:hyperlink r:id="rId5" w:history="1">
        <w:r w:rsidRPr="002C2F44">
          <w:rPr>
            <w:rStyle w:val="a3"/>
            <w:rFonts w:ascii="Times New Roman" w:hAnsi="Times New Roman" w:cs="Times New Roman"/>
            <w:sz w:val="28"/>
            <w:szCs w:val="28"/>
          </w:rPr>
          <w:t>les.</w:t>
        </w:r>
        <w:r w:rsidRPr="002C2F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ohrana</w:t>
        </w:r>
        <w:r w:rsidRPr="002C2F4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C2F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C2F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C2F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C2F44">
        <w:rPr>
          <w:rFonts w:ascii="Times New Roman" w:hAnsi="Times New Roman" w:cs="Times New Roman"/>
          <w:sz w:val="28"/>
          <w:szCs w:val="28"/>
        </w:rPr>
        <w:t xml:space="preserve"> и телефон для справок 8(35146)37456.</w:t>
      </w:r>
    </w:p>
    <w:sectPr w:rsidR="002C2F44" w:rsidRPr="002C2F44" w:rsidSect="00AD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59AD"/>
    <w:rsid w:val="001A20BE"/>
    <w:rsid w:val="001C06B4"/>
    <w:rsid w:val="002C2F44"/>
    <w:rsid w:val="0038220C"/>
    <w:rsid w:val="00386F67"/>
    <w:rsid w:val="009559AD"/>
    <w:rsid w:val="00AD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9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59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s.ohrana@mail.ru" TargetMode="External"/><Relationship Id="rId4" Type="http://schemas.openxmlformats.org/officeDocument/2006/relationships/hyperlink" Target="http://business.snz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2024-05-28T08:47:00Z</dcterms:created>
  <dcterms:modified xsi:type="dcterms:W3CDTF">2024-05-29T03:34:00Z</dcterms:modified>
</cp:coreProperties>
</file>