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8" w:rsidRDefault="00736348" w:rsidP="00CF0459">
      <w:bookmarkStart w:id="0" w:name="_Hlk69464847"/>
      <w:bookmarkStart w:id="1" w:name="_Hlk4586008"/>
      <w:r w:rsidRPr="00787A1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53.25pt;visibility:visible">
            <v:imagedata r:id="rId5" o:title="" cropbottom="28467f"/>
          </v:shape>
        </w:pict>
      </w:r>
    </w:p>
    <w:p w:rsidR="00736348" w:rsidRPr="00C45535" w:rsidRDefault="00736348" w:rsidP="008C30A1">
      <w:pPr>
        <w:ind w:left="-426" w:right="-144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ФОНД РАЗВИТИЯ ПРЕДПРИНИМАТЕЛЬСТВА ЧЕЛЯБИНСКОЙ ОБЛАСТИ - </w:t>
      </w:r>
    </w:p>
    <w:p w:rsidR="00736348" w:rsidRPr="00C45535" w:rsidRDefault="00736348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ТЕРРИТОРИЯ БИЗНЕСА</w:t>
      </w:r>
    </w:p>
    <w:p w:rsidR="00736348" w:rsidRPr="00C45535" w:rsidRDefault="00736348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distance-top:-3e-5mm;mso-wrap-distance-bottom:-3e-5mm" from="-10.75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" strokecolor="#333f50" strokeweight=".5pt">
            <v:stroke joinstyle="miter"/>
            <o:lock v:ext="edit" shapetype="f"/>
          </v:line>
        </w:pict>
      </w:r>
    </w:p>
    <w:p w:rsidR="00736348" w:rsidRPr="00C45535" w:rsidRDefault="00736348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45</w:t>
      </w:r>
      <w:r w:rsidRPr="00201529">
        <w:rPr>
          <w:rFonts w:ascii="Arial" w:hAnsi="Arial" w:cs="Arial"/>
          <w:color w:val="323E4F"/>
          <w:spacing w:val="24"/>
          <w:sz w:val="21"/>
          <w:szCs w:val="21"/>
        </w:rPr>
        <w:t>6870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Россия, г. </w:t>
      </w:r>
      <w:r>
        <w:rPr>
          <w:rFonts w:ascii="Arial" w:hAnsi="Arial" w:cs="Arial"/>
          <w:color w:val="323E4F"/>
          <w:spacing w:val="24"/>
          <w:sz w:val="21"/>
          <w:szCs w:val="21"/>
        </w:rPr>
        <w:t>Кыштым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ул. </w:t>
      </w:r>
      <w:r>
        <w:rPr>
          <w:rFonts w:ascii="Arial" w:hAnsi="Arial" w:cs="Arial"/>
          <w:color w:val="323E4F"/>
          <w:spacing w:val="24"/>
          <w:sz w:val="21"/>
          <w:szCs w:val="21"/>
        </w:rPr>
        <w:t>Калинина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, д.</w:t>
      </w:r>
      <w:r>
        <w:rPr>
          <w:rFonts w:ascii="Arial" w:hAnsi="Arial" w:cs="Arial"/>
          <w:color w:val="323E4F"/>
          <w:spacing w:val="24"/>
          <w:sz w:val="21"/>
          <w:szCs w:val="21"/>
        </w:rPr>
        <w:t>201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этаж 3 </w:t>
      </w:r>
    </w:p>
    <w:p w:rsidR="00736348" w:rsidRPr="00C45535" w:rsidRDefault="00736348" w:rsidP="008C30A1">
      <w:pPr>
        <w:ind w:left="-426" w:firstLine="426"/>
        <w:jc w:val="center"/>
        <w:rPr>
          <w:rFonts w:ascii="Arial" w:hAnsi="Arial" w:cs="Arial"/>
          <w:color w:val="323E4F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телефон: 8-800-350-24-74, сайт: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www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fond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74.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ru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e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-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mail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: </w:t>
      </w:r>
      <w:hyperlink r:id="rId6" w:history="1"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info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</w:rPr>
          <w:t>@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fond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</w:rPr>
          <w:t>74.</w:t>
        </w:r>
        <w:r w:rsidRPr="00C45535">
          <w:rPr>
            <w:rStyle w:val="Hyperlink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ru</w:t>
        </w:r>
      </w:hyperlink>
      <w:r w:rsidRPr="00C45535">
        <w:rPr>
          <w:rFonts w:ascii="Arial" w:hAnsi="Arial" w:cs="Arial"/>
          <w:color w:val="323E4F"/>
          <w:sz w:val="21"/>
          <w:szCs w:val="21"/>
        </w:rPr>
        <w:t xml:space="preserve">  </w:t>
      </w:r>
    </w:p>
    <w:p w:rsidR="00736348" w:rsidRPr="00757333" w:rsidRDefault="00736348" w:rsidP="00B47256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bookmarkEnd w:id="0"/>
    <w:p w:rsidR="00736348" w:rsidRPr="00960BB0" w:rsidRDefault="00736348" w:rsidP="000B73BD">
      <w:pPr>
        <w:ind w:firstLine="708"/>
        <w:jc w:val="both"/>
        <w:rPr>
          <w:rFonts w:ascii="Arial" w:hAnsi="Arial" w:cs="Arial"/>
          <w:sz w:val="22"/>
          <w:szCs w:val="22"/>
          <w:lang w:eastAsia="ru-RU"/>
        </w:rPr>
      </w:pPr>
      <w:r w:rsidRPr="00960BB0">
        <w:rPr>
          <w:rFonts w:ascii="Arial" w:hAnsi="Arial" w:cs="Arial"/>
          <w:sz w:val="22"/>
          <w:szCs w:val="22"/>
          <w:lang w:eastAsia="ru-RU"/>
        </w:rPr>
        <w:t>В рамках национального проекта «малое и среднее предпринимательство и поддержка предпринимательской инициативы» Фонд развития предпринимательства Челябинской области приглашает Вас на ряд бесплатных мероприятий, направленных на поддержку и развитие Вашего бизнеса.</w:t>
      </w:r>
    </w:p>
    <w:p w:rsidR="00736348" w:rsidRDefault="00736348" w:rsidP="000B73BD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36348" w:rsidRDefault="00736348" w:rsidP="00960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Мероприятие будет актуально как действующим предпринимателям, так и тем, кто только собирается начать свой бизнес, чтобы избежать ошибок и начать мыслить стратегически уже сейчас.</w:t>
      </w:r>
    </w:p>
    <w:p w:rsidR="00736348" w:rsidRPr="00960BB0" w:rsidRDefault="00736348" w:rsidP="000B73BD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36348" w:rsidRDefault="00736348" w:rsidP="000B73BD">
      <w:pPr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36348" w:rsidRPr="00543917" w:rsidRDefault="00736348" w:rsidP="000B73BD">
      <w:pPr>
        <w:ind w:firstLine="708"/>
        <w:jc w:val="both"/>
        <w:rPr>
          <w:rFonts w:ascii="Arial" w:hAnsi="Arial" w:cs="Arial"/>
          <w:b/>
          <w:bCs/>
        </w:rPr>
      </w:pPr>
    </w:p>
    <w:p w:rsidR="00736348" w:rsidRDefault="00736348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543917">
        <w:rPr>
          <w:rFonts w:ascii="Arial" w:hAnsi="Arial" w:cs="Arial"/>
          <w:b/>
          <w:bCs/>
          <w:sz w:val="22"/>
          <w:szCs w:val="22"/>
        </w:rPr>
        <w:t xml:space="preserve"> апреля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3917">
        <w:rPr>
          <w:rFonts w:ascii="Arial" w:hAnsi="Arial" w:cs="Arial"/>
          <w:b/>
          <w:bCs/>
          <w:sz w:val="22"/>
          <w:szCs w:val="22"/>
        </w:rPr>
        <w:t>14:00</w:t>
      </w:r>
    </w:p>
    <w:p w:rsidR="00736348" w:rsidRDefault="00736348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Оффлайн – семинар:</w:t>
      </w:r>
      <w:r w:rsidRPr="00543917">
        <w:rPr>
          <w:rFonts w:ascii="Arial" w:hAnsi="Arial" w:cs="Arial"/>
          <w:b/>
          <w:bCs/>
          <w:sz w:val="22"/>
          <w:szCs w:val="22"/>
        </w:rPr>
        <w:t xml:space="preserve"> «Импорт из Китая для новичков»</w:t>
      </w:r>
    </w:p>
    <w:p w:rsidR="00736348" w:rsidRPr="00543917" w:rsidRDefault="00736348" w:rsidP="00543917">
      <w:pPr>
        <w:rPr>
          <w:rFonts w:ascii="Arial" w:hAnsi="Arial" w:cs="Arial"/>
          <w:b/>
          <w:bCs/>
          <w:sz w:val="22"/>
          <w:szCs w:val="22"/>
        </w:rPr>
      </w:pPr>
    </w:p>
    <w:p w:rsidR="00736348" w:rsidRPr="00543917" w:rsidRDefault="00736348" w:rsidP="00543917">
      <w:pPr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В программе: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Где и как искать товар?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Какие источники для поиска товаров использовать помимо онлайн-платформ?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проверить поставщика?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вести диалог без знания китайского языка?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правильно составить международный контракт?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провести оплату и пройти валютный контроль?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Спикеры</w:t>
      </w:r>
      <w:r w:rsidRPr="00543917">
        <w:rPr>
          <w:rFonts w:ascii="Arial" w:hAnsi="Arial" w:cs="Arial"/>
          <w:sz w:val="22"/>
          <w:szCs w:val="22"/>
        </w:rPr>
        <w:t>: Валерия Омелькова, эксперт-практик в области внешнеэкономической деятельности, и Малеева Нинель, юрист по международному праву.</w:t>
      </w:r>
    </w:p>
    <w:p w:rsidR="00736348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Pr="00201529" w:rsidRDefault="00736348" w:rsidP="00543917">
      <w:pPr>
        <w:rPr>
          <w:rFonts w:ascii="Arial" w:hAnsi="Arial" w:cs="Arial"/>
          <w:b/>
          <w:bCs/>
          <w:sz w:val="22"/>
          <w:szCs w:val="22"/>
        </w:rPr>
      </w:pPr>
      <w:r w:rsidRPr="00201529">
        <w:rPr>
          <w:rFonts w:ascii="Arial" w:hAnsi="Arial" w:cs="Arial"/>
          <w:b/>
          <w:bCs/>
          <w:sz w:val="22"/>
          <w:szCs w:val="22"/>
        </w:rPr>
        <w:t xml:space="preserve">Место проведения: </w:t>
      </w:r>
      <w:r w:rsidRPr="00201529">
        <w:rPr>
          <w:rFonts w:ascii="Arial" w:hAnsi="Arial" w:cs="Arial"/>
          <w:sz w:val="22"/>
          <w:szCs w:val="22"/>
        </w:rPr>
        <w:t>г. Кыштым, ул. Калинина, д.201, этаж 3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 xml:space="preserve">На семинаре вы узнаете не только о лучших способах логистики и площадках для сбыта товара, но и о неудачном опыте начинающих импортеров. Учитесь на чужих ошибках и берите в свой бизнес только самое лучшее! </w:t>
      </w: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Pr="00543917" w:rsidRDefault="00736348" w:rsidP="00543917">
      <w:pPr>
        <w:rPr>
          <w:rFonts w:ascii="Arial" w:hAnsi="Arial" w:cs="Arial"/>
          <w:sz w:val="22"/>
          <w:szCs w:val="22"/>
        </w:rPr>
      </w:pPr>
    </w:p>
    <w:p w:rsidR="00736348" w:rsidRPr="00B86543" w:rsidRDefault="00736348" w:rsidP="00543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 xml:space="preserve">Участие бесплатное! Необходима предварительная </w:t>
      </w:r>
      <w:r w:rsidRPr="00B86543">
        <w:rPr>
          <w:rFonts w:ascii="Arial" w:hAnsi="Arial" w:cs="Arial"/>
          <w:b/>
          <w:bCs/>
          <w:sz w:val="22"/>
          <w:szCs w:val="22"/>
        </w:rPr>
        <w:t xml:space="preserve">регистрация через сайт фонда </w:t>
      </w:r>
    </w:p>
    <w:p w:rsidR="00736348" w:rsidRPr="00B86543" w:rsidRDefault="00736348" w:rsidP="00543917">
      <w:pPr>
        <w:jc w:val="both"/>
        <w:rPr>
          <w:rFonts w:ascii="Arial" w:hAnsi="Arial" w:cs="Arial"/>
          <w:color w:val="2F5496"/>
          <w:sz w:val="22"/>
          <w:szCs w:val="22"/>
          <w:u w:val="single"/>
          <w:lang w:eastAsia="ru-RU"/>
        </w:rPr>
      </w:pPr>
      <w:hyperlink r:id="rId7" w:history="1">
        <w:r w:rsidRPr="00B86543">
          <w:rPr>
            <w:rFonts w:ascii="Arial" w:hAnsi="Arial" w:cs="Arial"/>
            <w:color w:val="2F5496"/>
            <w:sz w:val="22"/>
            <w:szCs w:val="22"/>
          </w:rPr>
          <w:t>ТЕРРИТОРИЯ БИЗНЕСА.РФ</w:t>
        </w:r>
      </w:hyperlink>
    </w:p>
    <w:p w:rsidR="00736348" w:rsidRPr="00543917" w:rsidRDefault="00736348" w:rsidP="00543917">
      <w:pPr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 xml:space="preserve">Узнать подробную информацию и задать интересующие вопросы можно </w:t>
      </w:r>
      <w:r>
        <w:rPr>
          <w:rFonts w:ascii="Arial" w:hAnsi="Arial" w:cs="Arial"/>
          <w:b/>
          <w:bCs/>
          <w:sz w:val="22"/>
          <w:szCs w:val="22"/>
        </w:rPr>
        <w:t>в любой удобной для Вас форме:</w:t>
      </w:r>
    </w:p>
    <w:p w:rsidR="00736348" w:rsidRPr="00543917" w:rsidRDefault="00736348" w:rsidP="00C45535">
      <w:pPr>
        <w:shd w:val="clear" w:color="auto" w:fill="FFFFFF"/>
        <w:spacing w:before="240"/>
        <w:ind w:firstLine="708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36348" w:rsidRPr="00B86543" w:rsidRDefault="00736348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4391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Контакты: 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 xml:space="preserve">Дворецких Татьяна Николаевна, 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tn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dvoretskih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@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fond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74.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</w:p>
    <w:p w:rsidR="00736348" w:rsidRPr="00B86543" w:rsidRDefault="00736348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 xml:space="preserve">8 (35151) 2-06-00, 8(919)122-70-55 </w:t>
      </w:r>
    </w:p>
    <w:p w:rsidR="00736348" w:rsidRPr="00B86543" w:rsidRDefault="00736348" w:rsidP="0075733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4391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Контакты: 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 xml:space="preserve">Першко Мария Викторовна, 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mv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pershko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@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fond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74.</w:t>
      </w:r>
      <w:r w:rsidRPr="00B86543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</w:p>
    <w:p w:rsidR="00736348" w:rsidRPr="00B86543" w:rsidRDefault="00736348" w:rsidP="00B4725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86543">
        <w:rPr>
          <w:rFonts w:ascii="Arial" w:hAnsi="Arial" w:cs="Arial"/>
          <w:color w:val="000000"/>
          <w:sz w:val="20"/>
          <w:szCs w:val="20"/>
          <w:lang w:eastAsia="ru-RU"/>
        </w:rPr>
        <w:t>8 (35151) 2-06-00, 8(982)347-93-67</w:t>
      </w:r>
    </w:p>
    <w:p w:rsidR="00736348" w:rsidRPr="00543917" w:rsidRDefault="00736348" w:rsidP="00B4725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Кыштым</w:t>
      </w:r>
      <w:r w:rsidRPr="0054391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ул. Калинина, 201 </w:t>
      </w:r>
      <w:r w:rsidRPr="0054391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(здание Челиндбанка), 3 этаж</w:t>
      </w:r>
    </w:p>
    <w:bookmarkEnd w:id="1"/>
    <w:p w:rsidR="00736348" w:rsidRPr="00757333" w:rsidRDefault="00736348" w:rsidP="002B07E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736348" w:rsidRPr="00757333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B0"/>
    <w:rsid w:val="00006123"/>
    <w:rsid w:val="00021D18"/>
    <w:rsid w:val="00022320"/>
    <w:rsid w:val="00036037"/>
    <w:rsid w:val="000450CC"/>
    <w:rsid w:val="00074946"/>
    <w:rsid w:val="000B73BD"/>
    <w:rsid w:val="000C53D4"/>
    <w:rsid w:val="00125837"/>
    <w:rsid w:val="00144590"/>
    <w:rsid w:val="00167EB7"/>
    <w:rsid w:val="001959E5"/>
    <w:rsid w:val="001F0A59"/>
    <w:rsid w:val="001F2B82"/>
    <w:rsid w:val="00201529"/>
    <w:rsid w:val="00221EA3"/>
    <w:rsid w:val="002327FD"/>
    <w:rsid w:val="0024690F"/>
    <w:rsid w:val="0026619D"/>
    <w:rsid w:val="00292892"/>
    <w:rsid w:val="002B07EF"/>
    <w:rsid w:val="0031455C"/>
    <w:rsid w:val="00352DA4"/>
    <w:rsid w:val="0037625C"/>
    <w:rsid w:val="003A69FC"/>
    <w:rsid w:val="003B2F21"/>
    <w:rsid w:val="0042024D"/>
    <w:rsid w:val="004343E4"/>
    <w:rsid w:val="00452E30"/>
    <w:rsid w:val="00466BB8"/>
    <w:rsid w:val="00477008"/>
    <w:rsid w:val="004F44F3"/>
    <w:rsid w:val="00543917"/>
    <w:rsid w:val="005448CD"/>
    <w:rsid w:val="005A0CE2"/>
    <w:rsid w:val="005D62F0"/>
    <w:rsid w:val="00601C92"/>
    <w:rsid w:val="006469EE"/>
    <w:rsid w:val="0066029F"/>
    <w:rsid w:val="00665389"/>
    <w:rsid w:val="006A510A"/>
    <w:rsid w:val="00720900"/>
    <w:rsid w:val="00736348"/>
    <w:rsid w:val="00757333"/>
    <w:rsid w:val="00787A18"/>
    <w:rsid w:val="007C0B3F"/>
    <w:rsid w:val="008300CA"/>
    <w:rsid w:val="008C30A1"/>
    <w:rsid w:val="008C3BF4"/>
    <w:rsid w:val="009226C1"/>
    <w:rsid w:val="00930D6A"/>
    <w:rsid w:val="00960BB0"/>
    <w:rsid w:val="00964C3A"/>
    <w:rsid w:val="0097345D"/>
    <w:rsid w:val="00980635"/>
    <w:rsid w:val="00A37301"/>
    <w:rsid w:val="00A41ACA"/>
    <w:rsid w:val="00A81963"/>
    <w:rsid w:val="00AB3459"/>
    <w:rsid w:val="00AC00CB"/>
    <w:rsid w:val="00B10F30"/>
    <w:rsid w:val="00B20426"/>
    <w:rsid w:val="00B371BF"/>
    <w:rsid w:val="00B47256"/>
    <w:rsid w:val="00B86543"/>
    <w:rsid w:val="00B917BC"/>
    <w:rsid w:val="00B92D5C"/>
    <w:rsid w:val="00B94034"/>
    <w:rsid w:val="00BB0A7F"/>
    <w:rsid w:val="00BC4B8F"/>
    <w:rsid w:val="00BD0DC6"/>
    <w:rsid w:val="00BE471A"/>
    <w:rsid w:val="00BE7332"/>
    <w:rsid w:val="00C35F07"/>
    <w:rsid w:val="00C45535"/>
    <w:rsid w:val="00C46C03"/>
    <w:rsid w:val="00C633B0"/>
    <w:rsid w:val="00CA17FC"/>
    <w:rsid w:val="00CD6A61"/>
    <w:rsid w:val="00CF0459"/>
    <w:rsid w:val="00D22D09"/>
    <w:rsid w:val="00D25138"/>
    <w:rsid w:val="00E333F0"/>
    <w:rsid w:val="00E525EC"/>
    <w:rsid w:val="00E70533"/>
    <w:rsid w:val="00E8366A"/>
    <w:rsid w:val="00E842E2"/>
    <w:rsid w:val="00ED3FBC"/>
    <w:rsid w:val="00EF1F57"/>
    <w:rsid w:val="00F010B5"/>
    <w:rsid w:val="00F11557"/>
    <w:rsid w:val="00F33DA3"/>
    <w:rsid w:val="00F85E77"/>
    <w:rsid w:val="00F96C52"/>
    <w:rsid w:val="00FB5EB6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3B0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03603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6037"/>
    <w:rPr>
      <w:b/>
      <w:sz w:val="27"/>
    </w:rPr>
  </w:style>
  <w:style w:type="character" w:styleId="Hyperlink">
    <w:name w:val="Hyperlink"/>
    <w:basedOn w:val="DefaultParagraphFont"/>
    <w:uiPriority w:val="99"/>
    <w:rsid w:val="00EF1F57"/>
    <w:rPr>
      <w:rFonts w:cs="Times New Roman"/>
      <w:color w:val="0000FF"/>
      <w:u w:val="single"/>
    </w:rPr>
  </w:style>
  <w:style w:type="paragraph" w:customStyle="1" w:styleId="a">
    <w:name w:val="Адрес получателя"/>
    <w:basedOn w:val="Normal"/>
    <w:uiPriority w:val="99"/>
    <w:rsid w:val="008C30A1"/>
    <w:pPr>
      <w:suppressAutoHyphens w:val="0"/>
      <w:spacing w:after="480" w:line="288" w:lineRule="auto"/>
      <w:contextualSpacing/>
    </w:pPr>
    <w:rPr>
      <w:rFonts w:ascii="Book Antiqua" w:hAnsi="Book Antiqua"/>
      <w:color w:val="595959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hAnsi="Book Antiqua"/>
      <w:color w:val="595959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343E4"/>
    <w:rPr>
      <w:rFonts w:cs="Times New Roman"/>
      <w:b/>
    </w:rPr>
  </w:style>
  <w:style w:type="table" w:styleId="TableGrid">
    <w:name w:val="Table Grid"/>
    <w:basedOn w:val="TableNormal"/>
    <w:uiPriority w:val="99"/>
    <w:rsid w:val="00021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73B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kalendar-meropriyatiy/492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1699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 Кочеткова</dc:creator>
  <cp:keywords/>
  <dc:description/>
  <cp:lastModifiedBy>trofimova</cp:lastModifiedBy>
  <cp:revision>2</cp:revision>
  <cp:lastPrinted>2020-03-04T09:48:00Z</cp:lastPrinted>
  <dcterms:created xsi:type="dcterms:W3CDTF">2021-04-26T06:24:00Z</dcterms:created>
  <dcterms:modified xsi:type="dcterms:W3CDTF">2021-04-26T06:24:00Z</dcterms:modified>
</cp:coreProperties>
</file>