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ABA" w:rsidRDefault="00DC5ABA" w:rsidP="00DC5ABA">
      <w:pPr>
        <w:pStyle w:val="a3"/>
        <w:ind w:firstLine="99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Приглашаем </w:t>
      </w:r>
      <w:proofErr w:type="spellStart"/>
      <w:r>
        <w:rPr>
          <w:color w:val="000000"/>
          <w:sz w:val="27"/>
          <w:szCs w:val="27"/>
        </w:rPr>
        <w:t>южноуральский</w:t>
      </w:r>
      <w:proofErr w:type="spellEnd"/>
      <w:r>
        <w:rPr>
          <w:color w:val="000000"/>
          <w:sz w:val="27"/>
          <w:szCs w:val="27"/>
        </w:rPr>
        <w:t xml:space="preserve"> бизнес </w:t>
      </w:r>
      <w:r w:rsidRPr="00DC5ABA">
        <w:rPr>
          <w:b/>
          <w:color w:val="000000"/>
          <w:sz w:val="27"/>
          <w:szCs w:val="27"/>
        </w:rPr>
        <w:t>на бесплатный онлайн</w:t>
      </w:r>
      <w:r>
        <w:rPr>
          <w:color w:val="000000"/>
          <w:sz w:val="27"/>
          <w:szCs w:val="27"/>
        </w:rPr>
        <w:t xml:space="preserve"> </w:t>
      </w:r>
      <w:r w:rsidRPr="00DC5ABA">
        <w:rPr>
          <w:b/>
          <w:color w:val="000000"/>
          <w:sz w:val="27"/>
          <w:szCs w:val="27"/>
        </w:rPr>
        <w:t>фестиваль “Финансовая грамотность предпринимателей”</w:t>
      </w:r>
    </w:p>
    <w:p w:rsidR="00DC5ABA" w:rsidRDefault="00DC5ABA" w:rsidP="00DC5ABA">
      <w:pPr>
        <w:pStyle w:val="a3"/>
        <w:ind w:firstLine="99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19-20 ноября в Челябинской области состоится фестиваль “Финансовая грамотность предпринимателей”. Мероприятие пройдет в онлайн-режиме, принять участие может любой желающий. Бесплатная регистрация доступна по ссылке -</w:t>
      </w:r>
      <w:r w:rsidRPr="006A057F">
        <w:rPr>
          <w:color w:val="1F497D" w:themeColor="text2"/>
        </w:rPr>
        <w:t xml:space="preserve"> </w:t>
      </w:r>
      <w:r w:rsidRPr="006A057F">
        <w:rPr>
          <w:color w:val="1F497D" w:themeColor="text2"/>
          <w:sz w:val="27"/>
          <w:szCs w:val="27"/>
        </w:rPr>
        <w:t>http://financefest.ru/.</w:t>
      </w:r>
    </w:p>
    <w:p w:rsidR="00DC5ABA" w:rsidRDefault="00DC5ABA" w:rsidP="00DC5ABA">
      <w:pPr>
        <w:pStyle w:val="a3"/>
        <w:ind w:firstLine="99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Организатором выступает Челябинское областное отделение “ОПОРА РОССИИ”.</w:t>
      </w:r>
    </w:p>
    <w:p w:rsidR="00DC5ABA" w:rsidRDefault="00DC5ABA" w:rsidP="00DC5ABA">
      <w:pPr>
        <w:pStyle w:val="a3"/>
        <w:ind w:firstLine="99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течение двух дней </w:t>
      </w:r>
      <w:proofErr w:type="spellStart"/>
      <w:r>
        <w:rPr>
          <w:color w:val="000000"/>
          <w:sz w:val="27"/>
          <w:szCs w:val="27"/>
        </w:rPr>
        <w:t>топовые</w:t>
      </w:r>
      <w:proofErr w:type="spellEnd"/>
      <w:r>
        <w:rPr>
          <w:color w:val="000000"/>
          <w:sz w:val="27"/>
          <w:szCs w:val="27"/>
        </w:rPr>
        <w:t xml:space="preserve"> эксперты расскажут об основах финансового планирования бизнеса, доступных кредитных, финансовых и инвестиционных возможностях, в том числе действующих областных программах поддержки.</w:t>
      </w:r>
    </w:p>
    <w:p w:rsidR="00DC5ABA" w:rsidRDefault="00DC5ABA" w:rsidP="00DC5ABA">
      <w:pPr>
        <w:pStyle w:val="a3"/>
        <w:ind w:firstLine="99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Также в рамках мероприятия спикерами будут рассмотрены актуальные вопросы, волнующие деловое сообщество, такие как: блокировка </w:t>
      </w:r>
      <w:proofErr w:type="spellStart"/>
      <w:proofErr w:type="gramStart"/>
      <w:r>
        <w:rPr>
          <w:color w:val="000000"/>
          <w:sz w:val="27"/>
          <w:szCs w:val="27"/>
        </w:rPr>
        <w:t>бизнес-счетов</w:t>
      </w:r>
      <w:proofErr w:type="spellEnd"/>
      <w:proofErr w:type="gramEnd"/>
      <w:r>
        <w:rPr>
          <w:color w:val="000000"/>
          <w:sz w:val="27"/>
          <w:szCs w:val="27"/>
        </w:rPr>
        <w:t>, оптимизация налогообложения, условия кредитования бизнеса и его спасения от разорения в случае отсутствия финансовой возможности оплаты кредитов (займов), получение реструктуризации кредитной задолженности, "кредитных каникул".</w:t>
      </w:r>
    </w:p>
    <w:p w:rsidR="00DC5ABA" w:rsidRDefault="00DC5ABA" w:rsidP="00DC5ABA">
      <w:pPr>
        <w:pStyle w:val="a3"/>
        <w:ind w:firstLine="99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Участники узнают, как привлечь деньги для запуска проекта с помощью </w:t>
      </w:r>
      <w:proofErr w:type="spellStart"/>
      <w:r>
        <w:rPr>
          <w:color w:val="000000"/>
          <w:sz w:val="27"/>
          <w:szCs w:val="27"/>
        </w:rPr>
        <w:t>краудфандинга</w:t>
      </w:r>
      <w:proofErr w:type="spellEnd"/>
      <w:r>
        <w:rPr>
          <w:color w:val="000000"/>
          <w:sz w:val="27"/>
          <w:szCs w:val="27"/>
        </w:rPr>
        <w:t>, получить проектное финансирование, что такое лизинг, факторинг, овердрафт и иные финансовые продукты и как ими пользоваться, может ли банкротство стать спасением для бизнеса и многое другое.</w:t>
      </w:r>
    </w:p>
    <w:p w:rsidR="00DC5ABA" w:rsidRDefault="00DC5ABA" w:rsidP="00DC5ABA">
      <w:pPr>
        <w:pStyle w:val="a3"/>
        <w:ind w:firstLine="99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Фестиваль будет интересен как действующим индивидуальным предпринимателям и профильным специалистам компаний, так и тем, кто только планирует начать бизнес, выбирает форму организации и задумывается над получением статуса </w:t>
      </w:r>
      <w:proofErr w:type="spellStart"/>
      <w:r>
        <w:rPr>
          <w:color w:val="000000"/>
          <w:sz w:val="27"/>
          <w:szCs w:val="27"/>
        </w:rPr>
        <w:t>самозанятого</w:t>
      </w:r>
      <w:proofErr w:type="spellEnd"/>
      <w:r>
        <w:rPr>
          <w:color w:val="000000"/>
          <w:sz w:val="27"/>
          <w:szCs w:val="27"/>
        </w:rPr>
        <w:t>.</w:t>
      </w:r>
    </w:p>
    <w:p w:rsidR="00DC5ABA" w:rsidRDefault="00DC5ABA" w:rsidP="00DC5ABA">
      <w:pPr>
        <w:pStyle w:val="a3"/>
        <w:ind w:firstLine="99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мероприятии примут участие федеральные спикеры и эксперты финансовой сферы, представители банков, институтов поддержки бизнеса, Министерства экономического развития Челябинской области, регионального отделения Банка России по Челябинской области, управления налоговой службы и других органов, бизнес-сообщества.</w:t>
      </w:r>
    </w:p>
    <w:p w:rsidR="00DC5ABA" w:rsidRDefault="00DC5ABA" w:rsidP="00DC5ABA">
      <w:pPr>
        <w:pStyle w:val="a3"/>
        <w:ind w:firstLine="99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Приглашаем 19-20 ноября принять участие в </w:t>
      </w:r>
      <w:proofErr w:type="spellStart"/>
      <w:r>
        <w:rPr>
          <w:color w:val="000000"/>
          <w:sz w:val="27"/>
          <w:szCs w:val="27"/>
        </w:rPr>
        <w:t>онлайн-фестивале</w:t>
      </w:r>
      <w:proofErr w:type="spellEnd"/>
      <w:r>
        <w:rPr>
          <w:color w:val="000000"/>
          <w:sz w:val="27"/>
          <w:szCs w:val="27"/>
        </w:rPr>
        <w:t xml:space="preserve"> “Финансовая грамотность предпринимателей”. Узнать подробную программу и зарегистрироваться можно на сайте - </w:t>
      </w:r>
      <w:r w:rsidRPr="006A057F">
        <w:rPr>
          <w:color w:val="1F497D" w:themeColor="text2"/>
          <w:sz w:val="27"/>
          <w:szCs w:val="27"/>
        </w:rPr>
        <w:t>http://financefest.ru</w:t>
      </w:r>
      <w:r>
        <w:rPr>
          <w:color w:val="000000"/>
          <w:sz w:val="27"/>
          <w:szCs w:val="27"/>
        </w:rPr>
        <w:t>. Задать интересующие вопросы можно по телефону: 214-99-92.</w:t>
      </w:r>
    </w:p>
    <w:p w:rsidR="00B55727" w:rsidRDefault="00B55727" w:rsidP="00DC5ABA">
      <w:pPr>
        <w:ind w:firstLine="993"/>
      </w:pPr>
    </w:p>
    <w:sectPr w:rsidR="00B55727" w:rsidSect="00B55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C5ABA"/>
    <w:rsid w:val="004D1688"/>
    <w:rsid w:val="006A057F"/>
    <w:rsid w:val="0088721E"/>
    <w:rsid w:val="00B55727"/>
    <w:rsid w:val="00DC5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7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5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5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309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opara</dc:creator>
  <cp:lastModifiedBy>opara</cp:lastModifiedBy>
  <cp:revision>3</cp:revision>
  <dcterms:created xsi:type="dcterms:W3CDTF">2020-11-11T11:06:00Z</dcterms:created>
  <dcterms:modified xsi:type="dcterms:W3CDTF">2020-11-12T03:49:00Z</dcterms:modified>
</cp:coreProperties>
</file>