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DF6" w:rsidRPr="002308CA" w:rsidRDefault="003B5D9E" w:rsidP="003B5D9E">
      <w:pPr>
        <w:pStyle w:val="a3"/>
        <w:jc w:val="center"/>
        <w:rPr>
          <w:rFonts w:ascii="Times New Roman" w:hAnsi="Times New Roman" w:cs="Times New Roman"/>
          <w:b/>
          <w:bCs/>
          <w:sz w:val="32"/>
          <w:szCs w:val="32"/>
        </w:rPr>
      </w:pPr>
      <w:r w:rsidRPr="002308CA">
        <w:rPr>
          <w:rFonts w:ascii="Times New Roman" w:hAnsi="Times New Roman" w:cs="Times New Roman"/>
          <w:b/>
          <w:bCs/>
          <w:sz w:val="32"/>
          <w:szCs w:val="32"/>
        </w:rPr>
        <w:t xml:space="preserve">ПОЛОЖЕНИЕ </w:t>
      </w:r>
    </w:p>
    <w:p w:rsidR="003B5D9E" w:rsidRPr="002308CA" w:rsidRDefault="00BF5DF6" w:rsidP="00EE136A">
      <w:pPr>
        <w:pStyle w:val="a3"/>
        <w:jc w:val="center"/>
        <w:rPr>
          <w:rFonts w:ascii="Times New Roman" w:eastAsia="Times New Roman" w:hAnsi="Times New Roman" w:cs="Times New Roman"/>
          <w:b/>
          <w:bCs/>
          <w:sz w:val="32"/>
          <w:szCs w:val="32"/>
        </w:rPr>
      </w:pPr>
      <w:r w:rsidRPr="002308CA">
        <w:rPr>
          <w:rFonts w:ascii="Times New Roman" w:hAnsi="Times New Roman" w:cs="Times New Roman"/>
          <w:b/>
          <w:bCs/>
          <w:sz w:val="32"/>
          <w:szCs w:val="32"/>
        </w:rPr>
        <w:t>АС</w:t>
      </w:r>
      <w:r w:rsidR="003B5D9E" w:rsidRPr="002308CA">
        <w:rPr>
          <w:rFonts w:ascii="Times New Roman" w:hAnsi="Times New Roman" w:cs="Times New Roman"/>
          <w:b/>
          <w:bCs/>
          <w:sz w:val="32"/>
          <w:szCs w:val="32"/>
        </w:rPr>
        <w:t>СОЦИАЦИИ</w:t>
      </w:r>
      <w:r w:rsidR="00EE136A">
        <w:rPr>
          <w:rFonts w:ascii="Times New Roman" w:hAnsi="Times New Roman" w:cs="Times New Roman"/>
          <w:b/>
          <w:bCs/>
          <w:sz w:val="32"/>
          <w:szCs w:val="32"/>
        </w:rPr>
        <w:t xml:space="preserve"> РЕМЕСЛЕННИКОВ </w:t>
      </w:r>
      <w:r w:rsidR="00C727E1" w:rsidRPr="002308CA">
        <w:rPr>
          <w:rFonts w:ascii="Times New Roman" w:hAnsi="Times New Roman" w:cs="Times New Roman"/>
          <w:b/>
          <w:bCs/>
          <w:sz w:val="32"/>
          <w:szCs w:val="32"/>
        </w:rPr>
        <w:t>УРАЛА</w:t>
      </w:r>
    </w:p>
    <w:p w:rsidR="003B5D9E" w:rsidRPr="005667B3" w:rsidRDefault="003B5D9E" w:rsidP="003B5D9E">
      <w:pPr>
        <w:pStyle w:val="a3"/>
        <w:jc w:val="both"/>
        <w:rPr>
          <w:rFonts w:ascii="Times New Roman" w:eastAsia="Times New Roman" w:hAnsi="Times New Roman" w:cs="Times New Roman"/>
          <w:sz w:val="28"/>
          <w:szCs w:val="28"/>
        </w:rPr>
      </w:pPr>
    </w:p>
    <w:p w:rsidR="003B5D9E" w:rsidRPr="005667B3" w:rsidRDefault="003B5D9E" w:rsidP="00D76731">
      <w:pPr>
        <w:pStyle w:val="a3"/>
        <w:jc w:val="both"/>
        <w:rPr>
          <w:rFonts w:ascii="Times New Roman" w:eastAsia="Times New Roman" w:hAnsi="Times New Roman" w:cs="Times New Roman"/>
          <w:sz w:val="28"/>
          <w:szCs w:val="28"/>
        </w:rPr>
      </w:pPr>
    </w:p>
    <w:p w:rsidR="003B5D9E" w:rsidRPr="005667B3" w:rsidRDefault="003B5D9E" w:rsidP="00D76731">
      <w:pPr>
        <w:pStyle w:val="a3"/>
        <w:jc w:val="both"/>
        <w:rPr>
          <w:rFonts w:ascii="Times New Roman" w:eastAsia="Times New Roman" w:hAnsi="Times New Roman" w:cs="Times New Roman"/>
          <w:b/>
          <w:bCs/>
          <w:sz w:val="28"/>
          <w:szCs w:val="28"/>
        </w:rPr>
      </w:pPr>
      <w:r w:rsidRPr="005667B3">
        <w:rPr>
          <w:rFonts w:ascii="Times New Roman"/>
          <w:b/>
          <w:bCs/>
          <w:sz w:val="28"/>
          <w:szCs w:val="28"/>
        </w:rPr>
        <w:t xml:space="preserve">I. </w:t>
      </w:r>
      <w:r w:rsidR="00B54A28">
        <w:rPr>
          <w:rFonts w:hAnsi="Times New Roman"/>
          <w:b/>
          <w:bCs/>
          <w:sz w:val="28"/>
          <w:szCs w:val="28"/>
        </w:rPr>
        <w:t>ОБЩИЕ</w:t>
      </w:r>
      <w:r w:rsidR="001C109B">
        <w:rPr>
          <w:rFonts w:hAnsi="Times New Roman"/>
          <w:b/>
          <w:bCs/>
          <w:sz w:val="28"/>
          <w:szCs w:val="28"/>
        </w:rPr>
        <w:t xml:space="preserve"> </w:t>
      </w:r>
      <w:r w:rsidR="00B54A28">
        <w:rPr>
          <w:rFonts w:hAnsi="Times New Roman"/>
          <w:b/>
          <w:bCs/>
          <w:sz w:val="28"/>
          <w:szCs w:val="28"/>
        </w:rPr>
        <w:t>ПОЛОЖЕНИЯ</w:t>
      </w:r>
    </w:p>
    <w:p w:rsidR="003B5D9E" w:rsidRPr="005667B3" w:rsidRDefault="003B5D9E" w:rsidP="00D76731">
      <w:pPr>
        <w:pStyle w:val="a3"/>
        <w:jc w:val="both"/>
        <w:rPr>
          <w:rFonts w:ascii="Times New Roman" w:eastAsia="Times New Roman" w:hAnsi="Times New Roman" w:cs="Times New Roman"/>
          <w:sz w:val="28"/>
          <w:szCs w:val="28"/>
        </w:rPr>
      </w:pPr>
    </w:p>
    <w:p w:rsidR="003B5D9E" w:rsidRPr="002308CA" w:rsidRDefault="003B5D9E" w:rsidP="00D76731">
      <w:pPr>
        <w:pStyle w:val="a3"/>
        <w:jc w:val="both"/>
        <w:rPr>
          <w:rFonts w:ascii="Times New Roman" w:eastAsia="Times New Roman" w:hAnsi="Times New Roman" w:cs="Times New Roman"/>
          <w:color w:val="auto"/>
          <w:sz w:val="28"/>
          <w:szCs w:val="28"/>
        </w:rPr>
      </w:pPr>
      <w:r w:rsidRPr="002308CA">
        <w:rPr>
          <w:rFonts w:ascii="Times New Roman" w:hAnsi="Times New Roman" w:cs="Times New Roman"/>
          <w:sz w:val="28"/>
          <w:szCs w:val="28"/>
        </w:rPr>
        <w:t xml:space="preserve">1.1. </w:t>
      </w:r>
      <w:r w:rsidR="001C109B">
        <w:rPr>
          <w:rFonts w:ascii="Times New Roman" w:hAnsi="Times New Roman" w:cs="Times New Roman"/>
          <w:sz w:val="28"/>
          <w:szCs w:val="28"/>
        </w:rPr>
        <w:t>«</w:t>
      </w:r>
      <w:r w:rsidR="003C7E20" w:rsidRPr="002308CA">
        <w:rPr>
          <w:rFonts w:ascii="Times New Roman" w:hAnsi="Times New Roman" w:cs="Times New Roman"/>
          <w:sz w:val="28"/>
          <w:szCs w:val="28"/>
        </w:rPr>
        <w:t xml:space="preserve">Ассоциация </w:t>
      </w:r>
      <w:r w:rsidR="00C727E1" w:rsidRPr="002308CA">
        <w:rPr>
          <w:rFonts w:ascii="Times New Roman" w:hAnsi="Times New Roman" w:cs="Times New Roman"/>
          <w:sz w:val="28"/>
          <w:szCs w:val="28"/>
        </w:rPr>
        <w:t>ремес</w:t>
      </w:r>
      <w:r w:rsidR="00EE136A">
        <w:rPr>
          <w:rFonts w:ascii="Times New Roman" w:hAnsi="Times New Roman" w:cs="Times New Roman"/>
          <w:sz w:val="28"/>
          <w:szCs w:val="28"/>
        </w:rPr>
        <w:t>ленников</w:t>
      </w:r>
      <w:r w:rsidR="003C7E20" w:rsidRPr="002308CA">
        <w:rPr>
          <w:rFonts w:ascii="Times New Roman" w:hAnsi="Times New Roman" w:cs="Times New Roman"/>
          <w:sz w:val="28"/>
          <w:szCs w:val="28"/>
        </w:rPr>
        <w:t xml:space="preserve"> Урала</w:t>
      </w:r>
      <w:r w:rsidR="001C109B">
        <w:rPr>
          <w:rFonts w:ascii="Times New Roman" w:hAnsi="Times New Roman" w:cs="Times New Roman"/>
          <w:sz w:val="28"/>
          <w:szCs w:val="28"/>
        </w:rPr>
        <w:t>»</w:t>
      </w:r>
      <w:r w:rsidRPr="002308CA">
        <w:rPr>
          <w:rFonts w:ascii="Times New Roman" w:hAnsi="Times New Roman" w:cs="Times New Roman"/>
          <w:sz w:val="28"/>
          <w:szCs w:val="28"/>
        </w:rPr>
        <w:t xml:space="preserve"> (А</w:t>
      </w:r>
      <w:r w:rsidR="00C727E1" w:rsidRPr="002308CA">
        <w:rPr>
          <w:rFonts w:ascii="Times New Roman" w:hAnsi="Times New Roman" w:cs="Times New Roman"/>
          <w:sz w:val="28"/>
          <w:szCs w:val="28"/>
        </w:rPr>
        <w:t>РУ</w:t>
      </w:r>
      <w:r w:rsidR="000846D1">
        <w:rPr>
          <w:rFonts w:ascii="Times New Roman" w:hAnsi="Times New Roman" w:cs="Times New Roman"/>
          <w:sz w:val="28"/>
          <w:szCs w:val="28"/>
        </w:rPr>
        <w:t>р</w:t>
      </w:r>
      <w:r w:rsidRPr="002308CA">
        <w:rPr>
          <w:rFonts w:ascii="Times New Roman" w:hAnsi="Times New Roman" w:cs="Times New Roman"/>
          <w:sz w:val="28"/>
          <w:szCs w:val="28"/>
        </w:rPr>
        <w:t xml:space="preserve">) - </w:t>
      </w:r>
      <w:r w:rsidR="005667B3" w:rsidRPr="002308CA">
        <w:rPr>
          <w:rFonts w:ascii="Times New Roman" w:eastAsia="Times New Roman" w:hAnsi="Times New Roman" w:cs="Times New Roman"/>
          <w:color w:val="auto"/>
          <w:sz w:val="28"/>
          <w:szCs w:val="28"/>
        </w:rPr>
        <w:t xml:space="preserve">создана </w:t>
      </w:r>
      <w:r w:rsidR="00B96746">
        <w:rPr>
          <w:rFonts w:ascii="Times New Roman" w:eastAsia="Times New Roman" w:hAnsi="Times New Roman" w:cs="Times New Roman"/>
          <w:color w:val="auto"/>
          <w:sz w:val="28"/>
          <w:szCs w:val="28"/>
        </w:rPr>
        <w:t>на базе</w:t>
      </w:r>
      <w:r w:rsidR="009A25E9">
        <w:rPr>
          <w:rFonts w:ascii="Times New Roman" w:eastAsia="Times New Roman" w:hAnsi="Times New Roman" w:cs="Times New Roman"/>
          <w:color w:val="auto"/>
          <w:sz w:val="28"/>
          <w:szCs w:val="28"/>
        </w:rPr>
        <w:t xml:space="preserve"> ЧУКТ «Ирбитский музей народного быта» </w:t>
      </w:r>
      <w:r w:rsidR="00086D09" w:rsidRPr="00086D09">
        <w:rPr>
          <w:rFonts w:ascii="Times New Roman" w:eastAsia="Times New Roman" w:hAnsi="Times New Roman" w:cs="Times New Roman"/>
          <w:color w:val="auto"/>
          <w:sz w:val="28"/>
          <w:szCs w:val="28"/>
        </w:rPr>
        <w:t>ИНН 6676006397 ОГРН 1186658064042</w:t>
      </w:r>
      <w:r w:rsidR="008F062F">
        <w:rPr>
          <w:rFonts w:ascii="Times New Roman" w:eastAsia="Times New Roman" w:hAnsi="Times New Roman" w:cs="Times New Roman"/>
          <w:color w:val="auto"/>
          <w:sz w:val="28"/>
          <w:szCs w:val="28"/>
        </w:rPr>
        <w:t xml:space="preserve"> ОКВЭД 91.02 согласно устава п1.17 «Для достижения целей, предусмотренных настоящим Уставом, Учреждение может создавать другие некоммерческие организации и вступать в ассоциации и союзы юридических лиц с согласия учредителя»</w:t>
      </w:r>
      <w:r w:rsidR="00086D09" w:rsidRPr="00086D09">
        <w:rPr>
          <w:rFonts w:ascii="Times New Roman" w:eastAsia="Times New Roman" w:hAnsi="Times New Roman" w:cs="Times New Roman"/>
          <w:color w:val="auto"/>
          <w:sz w:val="28"/>
          <w:szCs w:val="28"/>
        </w:rPr>
        <w:t>.</w:t>
      </w:r>
      <w:r w:rsidR="008F062F">
        <w:rPr>
          <w:rFonts w:ascii="Times New Roman" w:eastAsia="Times New Roman" w:hAnsi="Times New Roman" w:cs="Times New Roman"/>
          <w:color w:val="auto"/>
          <w:sz w:val="28"/>
          <w:szCs w:val="28"/>
        </w:rPr>
        <w:t xml:space="preserve"> Ассоциация о</w:t>
      </w:r>
      <w:r w:rsidR="003F4876">
        <w:rPr>
          <w:rFonts w:ascii="Times New Roman" w:eastAsia="Times New Roman" w:hAnsi="Times New Roman" w:cs="Times New Roman"/>
          <w:color w:val="auto"/>
          <w:sz w:val="28"/>
          <w:szCs w:val="28"/>
        </w:rPr>
        <w:t>снова</w:t>
      </w:r>
      <w:r w:rsidR="00086D09">
        <w:rPr>
          <w:rFonts w:ascii="Times New Roman" w:eastAsia="Times New Roman" w:hAnsi="Times New Roman" w:cs="Times New Roman"/>
          <w:color w:val="auto"/>
          <w:sz w:val="28"/>
          <w:szCs w:val="28"/>
        </w:rPr>
        <w:t>на н</w:t>
      </w:r>
      <w:r w:rsidR="005667B3" w:rsidRPr="002308CA">
        <w:rPr>
          <w:rFonts w:ascii="Times New Roman" w:eastAsia="Times New Roman" w:hAnsi="Times New Roman" w:cs="Times New Roman"/>
          <w:color w:val="auto"/>
          <w:sz w:val="28"/>
          <w:szCs w:val="28"/>
        </w:rPr>
        <w:t>а членстве, объединении граждан и (или) юридических лиц в целях представления и защиты общи</w:t>
      </w:r>
      <w:r w:rsidR="009A25E9">
        <w:rPr>
          <w:rFonts w:ascii="Times New Roman" w:eastAsia="Times New Roman" w:hAnsi="Times New Roman" w:cs="Times New Roman"/>
          <w:color w:val="auto"/>
          <w:sz w:val="28"/>
          <w:szCs w:val="28"/>
        </w:rPr>
        <w:t>х, в том числе профессиональных</w:t>
      </w:r>
      <w:r w:rsidR="005667B3" w:rsidRPr="002308CA">
        <w:rPr>
          <w:rFonts w:ascii="Times New Roman" w:eastAsia="Times New Roman" w:hAnsi="Times New Roman" w:cs="Times New Roman"/>
          <w:color w:val="auto"/>
          <w:sz w:val="28"/>
          <w:szCs w:val="28"/>
        </w:rPr>
        <w:t xml:space="preserve"> интересов, для достижения общественно полезных, а также иных не противоречащих федеральным законам и имеющих некоммерческий характер целей.</w:t>
      </w:r>
      <w:r w:rsidR="009A25E9">
        <w:rPr>
          <w:rFonts w:ascii="Times New Roman" w:eastAsia="Times New Roman" w:hAnsi="Times New Roman" w:cs="Times New Roman"/>
          <w:color w:val="auto"/>
          <w:sz w:val="28"/>
          <w:szCs w:val="28"/>
        </w:rPr>
        <w:t xml:space="preserve"> </w:t>
      </w:r>
    </w:p>
    <w:p w:rsidR="00AF594A" w:rsidRPr="002308CA" w:rsidRDefault="003B5D9E" w:rsidP="00D76731">
      <w:pPr>
        <w:pStyle w:val="a3"/>
        <w:rPr>
          <w:rFonts w:ascii="Times New Roman" w:hAnsi="Times New Roman" w:cs="Times New Roman"/>
          <w:sz w:val="28"/>
          <w:szCs w:val="28"/>
        </w:rPr>
      </w:pPr>
      <w:r w:rsidRPr="002308CA">
        <w:rPr>
          <w:rFonts w:ascii="Times New Roman" w:hAnsi="Times New Roman" w:cs="Times New Roman"/>
          <w:sz w:val="28"/>
          <w:szCs w:val="28"/>
        </w:rPr>
        <w:t>1.2.</w:t>
      </w:r>
      <w:r w:rsidR="00AF594A" w:rsidRPr="002308CA">
        <w:rPr>
          <w:rFonts w:ascii="Times New Roman" w:hAnsi="Times New Roman" w:cs="Times New Roman"/>
          <w:sz w:val="28"/>
          <w:szCs w:val="28"/>
        </w:rPr>
        <w:t xml:space="preserve"> Полное наименование Ассоциации на русском языке: </w:t>
      </w:r>
      <w:r w:rsidR="00C727E1" w:rsidRPr="002308CA">
        <w:rPr>
          <w:rFonts w:ascii="Times New Roman" w:hAnsi="Times New Roman" w:cs="Times New Roman"/>
          <w:sz w:val="28"/>
          <w:szCs w:val="28"/>
        </w:rPr>
        <w:t>Ассоциация ремес</w:t>
      </w:r>
      <w:r w:rsidR="00197EEC">
        <w:rPr>
          <w:rFonts w:ascii="Times New Roman" w:hAnsi="Times New Roman" w:cs="Times New Roman"/>
          <w:sz w:val="28"/>
          <w:szCs w:val="28"/>
        </w:rPr>
        <w:t>ленников</w:t>
      </w:r>
      <w:r w:rsidR="00C727E1" w:rsidRPr="002308CA">
        <w:rPr>
          <w:rFonts w:ascii="Times New Roman" w:hAnsi="Times New Roman" w:cs="Times New Roman"/>
          <w:sz w:val="28"/>
          <w:szCs w:val="28"/>
        </w:rPr>
        <w:t xml:space="preserve"> Урала</w:t>
      </w:r>
      <w:r w:rsidR="00AF594A" w:rsidRPr="002308CA">
        <w:rPr>
          <w:rFonts w:ascii="Times New Roman" w:hAnsi="Times New Roman" w:cs="Times New Roman"/>
          <w:sz w:val="28"/>
          <w:szCs w:val="28"/>
        </w:rPr>
        <w:t>.</w:t>
      </w:r>
    </w:p>
    <w:p w:rsidR="00AF594A" w:rsidRPr="002308CA" w:rsidRDefault="00AF594A" w:rsidP="00D76731">
      <w:pPr>
        <w:pStyle w:val="a3"/>
        <w:rPr>
          <w:rFonts w:ascii="Times New Roman" w:hAnsi="Times New Roman" w:cs="Times New Roman"/>
          <w:sz w:val="28"/>
          <w:szCs w:val="28"/>
        </w:rPr>
      </w:pPr>
      <w:r w:rsidRPr="002308CA">
        <w:rPr>
          <w:rFonts w:ascii="Times New Roman" w:hAnsi="Times New Roman" w:cs="Times New Roman"/>
          <w:sz w:val="28"/>
          <w:szCs w:val="28"/>
        </w:rPr>
        <w:t>Сокращ</w:t>
      </w:r>
      <w:r w:rsidR="001C109B">
        <w:rPr>
          <w:rFonts w:ascii="Times New Roman" w:hAnsi="Times New Roman" w:cs="Times New Roman"/>
          <w:sz w:val="28"/>
          <w:szCs w:val="28"/>
        </w:rPr>
        <w:t>енное наименование: «Ассоциация р</w:t>
      </w:r>
      <w:r w:rsidRPr="002308CA">
        <w:rPr>
          <w:rFonts w:ascii="Times New Roman" w:hAnsi="Times New Roman" w:cs="Times New Roman"/>
          <w:sz w:val="28"/>
          <w:szCs w:val="28"/>
        </w:rPr>
        <w:t>емесленники Урала» (АРУр).</w:t>
      </w:r>
      <w:r w:rsidRPr="002308CA">
        <w:rPr>
          <w:rFonts w:ascii="Times New Roman" w:hAnsi="Times New Roman" w:cs="Times New Roman"/>
          <w:sz w:val="28"/>
          <w:szCs w:val="28"/>
        </w:rPr>
        <w:br/>
        <w:t xml:space="preserve">1.3. Место нахождения: </w:t>
      </w:r>
      <w:r w:rsidR="009A25E9">
        <w:rPr>
          <w:rFonts w:ascii="Times New Roman" w:hAnsi="Times New Roman" w:cs="Times New Roman"/>
          <w:sz w:val="28"/>
          <w:szCs w:val="28"/>
        </w:rPr>
        <w:t>623850 Свердловская обл., г. Ирбит, ул. Революции д.25А</w:t>
      </w:r>
    </w:p>
    <w:p w:rsidR="00AF594A" w:rsidRPr="002308CA" w:rsidRDefault="00AF594A" w:rsidP="00D76731">
      <w:pPr>
        <w:pStyle w:val="a3"/>
        <w:jc w:val="both"/>
        <w:rPr>
          <w:rFonts w:ascii="Times New Roman" w:hAnsi="Times New Roman" w:cs="Times New Roman"/>
          <w:sz w:val="28"/>
          <w:szCs w:val="28"/>
        </w:rPr>
      </w:pPr>
      <w:r w:rsidRPr="002308CA">
        <w:rPr>
          <w:rFonts w:ascii="Times New Roman" w:hAnsi="Times New Roman" w:cs="Times New Roman"/>
          <w:sz w:val="28"/>
          <w:szCs w:val="28"/>
        </w:rPr>
        <w:t xml:space="preserve">1.4. Ассоциация осуществляет свою деятельность на территории </w:t>
      </w:r>
      <w:r w:rsidR="009A25E9">
        <w:rPr>
          <w:rFonts w:ascii="Times New Roman" w:hAnsi="Times New Roman" w:cs="Times New Roman"/>
          <w:sz w:val="28"/>
          <w:szCs w:val="28"/>
        </w:rPr>
        <w:t>Свердловской области</w:t>
      </w:r>
      <w:r w:rsidR="000846D1">
        <w:rPr>
          <w:rFonts w:ascii="Times New Roman" w:hAnsi="Times New Roman" w:cs="Times New Roman"/>
          <w:sz w:val="28"/>
          <w:szCs w:val="28"/>
        </w:rPr>
        <w:t xml:space="preserve"> и </w:t>
      </w:r>
      <w:r w:rsidR="000846D1" w:rsidRPr="000846D1">
        <w:rPr>
          <w:rFonts w:ascii="Times New Roman" w:eastAsia="Times New Roman" w:hAnsi="Times New Roman" w:cs="Times New Roman"/>
          <w:color w:val="auto"/>
          <w:sz w:val="28"/>
          <w:szCs w:val="28"/>
        </w:rPr>
        <w:t>всего уральского региона</w:t>
      </w:r>
      <w:r w:rsidR="000846D1">
        <w:rPr>
          <w:rFonts w:ascii="Times New Roman" w:eastAsia="Times New Roman" w:hAnsi="Times New Roman" w:cs="Times New Roman"/>
          <w:color w:val="auto"/>
          <w:sz w:val="28"/>
          <w:szCs w:val="28"/>
        </w:rPr>
        <w:t>.</w:t>
      </w:r>
    </w:p>
    <w:p w:rsidR="005667B3" w:rsidRDefault="005667B3" w:rsidP="00D76731">
      <w:pPr>
        <w:pStyle w:val="a3"/>
        <w:jc w:val="both"/>
        <w:rPr>
          <w:rFonts w:ascii="Times New Roman"/>
          <w:sz w:val="28"/>
          <w:szCs w:val="28"/>
        </w:rPr>
      </w:pPr>
    </w:p>
    <w:p w:rsidR="00AF594A" w:rsidRPr="00B54A28" w:rsidRDefault="003B5D9E" w:rsidP="00D76731">
      <w:pPr>
        <w:pStyle w:val="a3"/>
        <w:jc w:val="both"/>
        <w:rPr>
          <w:rFonts w:ascii="Times New Roman" w:hAnsi="Times New Roman" w:cs="Times New Roman"/>
          <w:b/>
          <w:sz w:val="28"/>
          <w:szCs w:val="28"/>
        </w:rPr>
      </w:pPr>
      <w:r w:rsidRPr="00B54A28">
        <w:rPr>
          <w:rFonts w:ascii="Times New Roman" w:hAnsi="Times New Roman" w:cs="Times New Roman"/>
          <w:b/>
          <w:sz w:val="28"/>
          <w:szCs w:val="28"/>
        </w:rPr>
        <w:t xml:space="preserve">II. </w:t>
      </w:r>
      <w:r w:rsidR="00B54A28" w:rsidRPr="00B54A28">
        <w:rPr>
          <w:rFonts w:ascii="Times New Roman" w:hAnsi="Times New Roman" w:cs="Times New Roman"/>
          <w:b/>
          <w:sz w:val="28"/>
          <w:szCs w:val="28"/>
        </w:rPr>
        <w:t>ЦЕЛИ И ПРЕДМЕТ ДЕЯТЕЛЬНОСТИ АССОЦИАЦИИ</w:t>
      </w:r>
    </w:p>
    <w:p w:rsidR="003B5D9E" w:rsidRPr="005667B3" w:rsidRDefault="003B5D9E" w:rsidP="00D76731">
      <w:pPr>
        <w:pStyle w:val="a3"/>
        <w:jc w:val="both"/>
        <w:rPr>
          <w:rFonts w:ascii="Times New Roman" w:eastAsia="Times New Roman" w:hAnsi="Times New Roman" w:cs="Times New Roman"/>
          <w:sz w:val="28"/>
          <w:szCs w:val="28"/>
        </w:rPr>
      </w:pPr>
    </w:p>
    <w:p w:rsidR="00B54A28" w:rsidRPr="00B54A28" w:rsidRDefault="003B5D9E" w:rsidP="00D76731">
      <w:pPr>
        <w:shd w:val="clear" w:color="auto" w:fill="FFFFFF"/>
        <w:textAlignment w:val="baseline"/>
        <w:rPr>
          <w:rFonts w:eastAsia="Times New Roman"/>
          <w:sz w:val="28"/>
          <w:szCs w:val="28"/>
          <w:lang w:val="ru-RU" w:eastAsia="ru-RU"/>
        </w:rPr>
      </w:pPr>
      <w:r w:rsidRPr="00B54A28">
        <w:rPr>
          <w:sz w:val="28"/>
          <w:szCs w:val="28"/>
          <w:lang w:val="ru-RU"/>
        </w:rPr>
        <w:t>2.1.</w:t>
      </w:r>
      <w:r w:rsidR="00B54A28" w:rsidRPr="00B54A28">
        <w:rPr>
          <w:rFonts w:eastAsia="Times New Roman"/>
          <w:sz w:val="28"/>
          <w:szCs w:val="28"/>
          <w:lang w:val="ru-RU" w:eastAsia="ru-RU"/>
        </w:rPr>
        <w:t xml:space="preserve"> Целью создания Ассоциации является содействие Членам Ассоциации в повышении их профессионального мастерства, стимуляции творческого развития, популяризации </w:t>
      </w:r>
      <w:r w:rsidR="00D721C5">
        <w:rPr>
          <w:rFonts w:eastAsia="Times New Roman"/>
          <w:sz w:val="28"/>
          <w:szCs w:val="28"/>
          <w:lang w:val="ru-RU" w:eastAsia="ru-RU"/>
        </w:rPr>
        <w:t>изделий ремесленников</w:t>
      </w:r>
      <w:r w:rsidR="00B54A28" w:rsidRPr="00B54A28">
        <w:rPr>
          <w:rFonts w:eastAsia="Times New Roman"/>
          <w:sz w:val="28"/>
          <w:szCs w:val="28"/>
          <w:lang w:val="ru-RU" w:eastAsia="ru-RU"/>
        </w:rPr>
        <w:t xml:space="preserve">, как вида </w:t>
      </w:r>
      <w:r w:rsidR="00B54A28">
        <w:rPr>
          <w:rFonts w:eastAsia="Times New Roman"/>
          <w:sz w:val="28"/>
          <w:szCs w:val="28"/>
          <w:lang w:val="ru-RU" w:eastAsia="ru-RU"/>
        </w:rPr>
        <w:t xml:space="preserve">народного </w:t>
      </w:r>
      <w:r w:rsidR="00B54A28" w:rsidRPr="00B54A28">
        <w:rPr>
          <w:rFonts w:eastAsia="Times New Roman"/>
          <w:sz w:val="28"/>
          <w:szCs w:val="28"/>
          <w:lang w:val="ru-RU" w:eastAsia="ru-RU"/>
        </w:rPr>
        <w:t>художественн</w:t>
      </w:r>
      <w:r w:rsidR="00B54A28">
        <w:rPr>
          <w:rFonts w:eastAsia="Times New Roman"/>
          <w:sz w:val="28"/>
          <w:szCs w:val="28"/>
          <w:lang w:val="ru-RU" w:eastAsia="ru-RU"/>
        </w:rPr>
        <w:t xml:space="preserve">ого </w:t>
      </w:r>
      <w:r w:rsidR="00B54A28" w:rsidRPr="00B54A28">
        <w:rPr>
          <w:rFonts w:eastAsia="Times New Roman"/>
          <w:sz w:val="28"/>
          <w:szCs w:val="28"/>
          <w:lang w:val="ru-RU" w:eastAsia="ru-RU"/>
        </w:rPr>
        <w:t>творчества.</w:t>
      </w:r>
    </w:p>
    <w:p w:rsidR="00B54A28" w:rsidRPr="00B54A28" w:rsidRDefault="00B54A28" w:rsidP="00D76731">
      <w:pPr>
        <w:shd w:val="clear" w:color="auto" w:fill="FFFFFF"/>
        <w:textAlignment w:val="baseline"/>
        <w:rPr>
          <w:rFonts w:eastAsia="Times New Roman"/>
          <w:sz w:val="28"/>
          <w:szCs w:val="28"/>
          <w:lang w:eastAsia="ru-RU"/>
        </w:rPr>
      </w:pPr>
      <w:r>
        <w:rPr>
          <w:rFonts w:eastAsia="Times New Roman"/>
          <w:sz w:val="28"/>
          <w:szCs w:val="28"/>
          <w:lang w:eastAsia="ru-RU"/>
        </w:rPr>
        <w:t>2</w:t>
      </w:r>
      <w:r w:rsidRPr="00B54A28">
        <w:rPr>
          <w:rFonts w:eastAsia="Times New Roman"/>
          <w:sz w:val="28"/>
          <w:szCs w:val="28"/>
          <w:lang w:eastAsia="ru-RU"/>
        </w:rPr>
        <w:t>.2. Предметом</w:t>
      </w:r>
      <w:r w:rsidR="009A25E9">
        <w:rPr>
          <w:rFonts w:eastAsia="Times New Roman"/>
          <w:sz w:val="28"/>
          <w:szCs w:val="28"/>
          <w:lang w:val="ru-RU" w:eastAsia="ru-RU"/>
        </w:rPr>
        <w:t xml:space="preserve"> </w:t>
      </w:r>
      <w:r w:rsidRPr="00B54A28">
        <w:rPr>
          <w:rFonts w:eastAsia="Times New Roman"/>
          <w:sz w:val="28"/>
          <w:szCs w:val="28"/>
          <w:lang w:eastAsia="ru-RU"/>
        </w:rPr>
        <w:t>деятельности Ассоциации является:</w:t>
      </w:r>
    </w:p>
    <w:p w:rsidR="00B54A28" w:rsidRPr="009D14E0" w:rsidRDefault="00D721C5"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eastAsia="ru-RU"/>
        </w:rPr>
      </w:pPr>
      <w:r>
        <w:rPr>
          <w:rFonts w:eastAsia="Times New Roman"/>
          <w:sz w:val="28"/>
          <w:szCs w:val="28"/>
          <w:lang w:val="ru-RU" w:eastAsia="ru-RU"/>
        </w:rPr>
        <w:t>к</w:t>
      </w:r>
      <w:r w:rsidR="00B54A28" w:rsidRPr="009D14E0">
        <w:rPr>
          <w:rFonts w:eastAsia="Times New Roman"/>
          <w:sz w:val="28"/>
          <w:szCs w:val="28"/>
          <w:lang w:eastAsia="ru-RU"/>
        </w:rPr>
        <w:t>оординация</w:t>
      </w:r>
      <w:r w:rsidR="009A25E9">
        <w:rPr>
          <w:rFonts w:eastAsia="Times New Roman"/>
          <w:sz w:val="28"/>
          <w:szCs w:val="28"/>
          <w:lang w:val="ru-RU" w:eastAsia="ru-RU"/>
        </w:rPr>
        <w:t xml:space="preserve"> </w:t>
      </w:r>
      <w:r w:rsidR="00B54A28" w:rsidRPr="009D14E0">
        <w:rPr>
          <w:rFonts w:eastAsia="Times New Roman"/>
          <w:sz w:val="28"/>
          <w:szCs w:val="28"/>
          <w:lang w:eastAsia="ru-RU"/>
        </w:rPr>
        <w:t>деятельности членов Ассоциации</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эстетическое просвещение и пропаганда культуры</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формирование благоприятного климата для развития членов Ассоциации</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проведения совместных мероп</w:t>
      </w:r>
      <w:r w:rsidR="00B57506" w:rsidRPr="009D14E0">
        <w:rPr>
          <w:rFonts w:eastAsia="Times New Roman"/>
          <w:sz w:val="28"/>
          <w:szCs w:val="28"/>
          <w:lang w:val="ru-RU" w:eastAsia="ru-RU"/>
        </w:rPr>
        <w:t>риятий между членами Ассоциации;</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способствование развитию творческой деятельности входящих в Ассоциацию членов</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повышение профессионального уровня членов Ассоциации</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популяризац</w:t>
      </w:r>
      <w:r w:rsidR="002B0FAC" w:rsidRPr="009D14E0">
        <w:rPr>
          <w:rFonts w:eastAsia="Times New Roman"/>
          <w:sz w:val="28"/>
          <w:szCs w:val="28"/>
          <w:lang w:val="ru-RU" w:eastAsia="ru-RU"/>
        </w:rPr>
        <w:t>ия ремесленнического</w:t>
      </w:r>
      <w:r w:rsidRPr="009D14E0">
        <w:rPr>
          <w:rFonts w:eastAsia="Times New Roman"/>
          <w:sz w:val="28"/>
          <w:szCs w:val="28"/>
          <w:lang w:val="ru-RU" w:eastAsia="ru-RU"/>
        </w:rPr>
        <w:t xml:space="preserve"> творчества и искусства, значимости </w:t>
      </w:r>
      <w:r w:rsidR="002B0FAC" w:rsidRPr="009D14E0">
        <w:rPr>
          <w:rFonts w:eastAsia="Times New Roman"/>
          <w:sz w:val="28"/>
          <w:szCs w:val="28"/>
          <w:lang w:val="ru-RU" w:eastAsia="ru-RU"/>
        </w:rPr>
        <w:t>ремесленников</w:t>
      </w:r>
      <w:r w:rsidRPr="009D14E0">
        <w:rPr>
          <w:rFonts w:eastAsia="Times New Roman"/>
          <w:sz w:val="28"/>
          <w:szCs w:val="28"/>
          <w:lang w:val="ru-RU" w:eastAsia="ru-RU"/>
        </w:rPr>
        <w:t>, их достижений и перспектив</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 xml:space="preserve">сохранение и развитие </w:t>
      </w:r>
      <w:r w:rsidR="002B0FAC" w:rsidRPr="009D14E0">
        <w:rPr>
          <w:rFonts w:eastAsia="Times New Roman"/>
          <w:sz w:val="28"/>
          <w:szCs w:val="28"/>
          <w:lang w:val="ru-RU" w:eastAsia="ru-RU"/>
        </w:rPr>
        <w:t xml:space="preserve">традиций </w:t>
      </w:r>
      <w:r w:rsidR="00B57506" w:rsidRPr="009D14E0">
        <w:rPr>
          <w:rFonts w:eastAsia="Times New Roman"/>
          <w:sz w:val="28"/>
          <w:szCs w:val="28"/>
          <w:lang w:val="ru-RU" w:eastAsia="ru-RU"/>
        </w:rPr>
        <w:t>ремесленничества</w:t>
      </w:r>
      <w:r w:rsidR="00D721C5">
        <w:rPr>
          <w:rFonts w:eastAsia="Times New Roman"/>
          <w:sz w:val="28"/>
          <w:szCs w:val="28"/>
          <w:lang w:val="ru-RU" w:eastAsia="ru-RU"/>
        </w:rPr>
        <w:t xml:space="preserve"> и </w:t>
      </w:r>
      <w:r w:rsidR="00D721C5" w:rsidRPr="009D14E0">
        <w:rPr>
          <w:rFonts w:eastAsia="Times New Roman"/>
          <w:sz w:val="28"/>
          <w:szCs w:val="28"/>
          <w:lang w:val="ru-RU" w:eastAsia="ru-RU"/>
        </w:rPr>
        <w:t>народного художественного промысла</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содействие созданию и внедрению новой техники, новых технологий, экономии ресурсов, использованию новых практик среди входящих в Ассоциацию членов</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t>осуществление</w:t>
      </w:r>
      <w:r w:rsidR="00D721C5">
        <w:rPr>
          <w:rFonts w:eastAsia="Times New Roman"/>
          <w:sz w:val="28"/>
          <w:szCs w:val="28"/>
          <w:lang w:val="ru-RU" w:eastAsia="ru-RU"/>
        </w:rPr>
        <w:t xml:space="preserve"> </w:t>
      </w:r>
      <w:r w:rsidRPr="009D14E0">
        <w:rPr>
          <w:rFonts w:eastAsia="Times New Roman"/>
          <w:sz w:val="28"/>
          <w:szCs w:val="28"/>
          <w:lang w:val="ru-RU" w:eastAsia="ru-RU"/>
        </w:rPr>
        <w:t>консультационной и</w:t>
      </w:r>
      <w:r w:rsidR="00D721C5">
        <w:rPr>
          <w:rFonts w:eastAsia="Times New Roman"/>
          <w:sz w:val="28"/>
          <w:szCs w:val="28"/>
          <w:lang w:val="ru-RU" w:eastAsia="ru-RU"/>
        </w:rPr>
        <w:t xml:space="preserve"> </w:t>
      </w:r>
      <w:r w:rsidRPr="009D14E0">
        <w:rPr>
          <w:rFonts w:eastAsia="Times New Roman"/>
          <w:sz w:val="28"/>
          <w:szCs w:val="28"/>
          <w:lang w:val="ru-RU" w:eastAsia="ru-RU"/>
        </w:rPr>
        <w:t>просветительс</w:t>
      </w:r>
      <w:r w:rsidR="002B0FAC" w:rsidRPr="009D14E0">
        <w:rPr>
          <w:rFonts w:eastAsia="Times New Roman"/>
          <w:sz w:val="28"/>
          <w:szCs w:val="28"/>
          <w:lang w:val="ru-RU" w:eastAsia="ru-RU"/>
        </w:rPr>
        <w:t>кой деятельности</w:t>
      </w:r>
      <w:r w:rsidR="00D721C5">
        <w:rPr>
          <w:rFonts w:eastAsia="Times New Roman"/>
          <w:sz w:val="28"/>
          <w:szCs w:val="28"/>
          <w:lang w:val="ru-RU" w:eastAsia="ru-RU"/>
        </w:rPr>
        <w:t xml:space="preserve"> </w:t>
      </w:r>
      <w:r w:rsidRPr="009D14E0">
        <w:rPr>
          <w:rFonts w:eastAsia="Times New Roman"/>
          <w:sz w:val="28"/>
          <w:szCs w:val="28"/>
          <w:lang w:val="ru-RU" w:eastAsia="ru-RU"/>
        </w:rPr>
        <w:t>с</w:t>
      </w:r>
      <w:r w:rsidR="00D721C5">
        <w:rPr>
          <w:rFonts w:eastAsia="Times New Roman"/>
          <w:sz w:val="28"/>
          <w:szCs w:val="28"/>
          <w:lang w:val="ru-RU" w:eastAsia="ru-RU"/>
        </w:rPr>
        <w:t xml:space="preserve"> </w:t>
      </w:r>
      <w:r w:rsidRPr="009D14E0">
        <w:rPr>
          <w:rFonts w:eastAsia="Times New Roman"/>
          <w:sz w:val="28"/>
          <w:szCs w:val="28"/>
          <w:lang w:val="ru-RU" w:eastAsia="ru-RU"/>
        </w:rPr>
        <w:t>целью накопления, совершенствования и распространения знаний и практических навыков</w:t>
      </w:r>
      <w:r w:rsidR="00B57506" w:rsidRPr="009D14E0">
        <w:rPr>
          <w:rFonts w:eastAsia="Times New Roman"/>
          <w:sz w:val="28"/>
          <w:szCs w:val="28"/>
          <w:lang w:val="ru-RU" w:eastAsia="ru-RU"/>
        </w:rPr>
        <w:t>;</w:t>
      </w:r>
    </w:p>
    <w:p w:rsidR="00B54A28" w:rsidRDefault="00B54A28" w:rsidP="00D76731">
      <w:pPr>
        <w:pStyle w:val="a6"/>
        <w:numPr>
          <w:ilvl w:val="2"/>
          <w:numId w:val="1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ind w:left="0" w:firstLine="0"/>
        <w:contextualSpacing w:val="0"/>
        <w:jc w:val="both"/>
        <w:textAlignment w:val="baseline"/>
        <w:rPr>
          <w:rFonts w:eastAsia="Times New Roman"/>
          <w:sz w:val="28"/>
          <w:szCs w:val="28"/>
          <w:lang w:val="ru-RU" w:eastAsia="ru-RU"/>
        </w:rPr>
      </w:pPr>
      <w:r w:rsidRPr="009D14E0">
        <w:rPr>
          <w:rFonts w:eastAsia="Times New Roman"/>
          <w:sz w:val="28"/>
          <w:szCs w:val="28"/>
          <w:lang w:val="ru-RU" w:eastAsia="ru-RU"/>
        </w:rPr>
        <w:lastRenderedPageBreak/>
        <w:t>в рамках Ассоциации учреждение и присуждение пр</w:t>
      </w:r>
      <w:r w:rsidR="00B57506" w:rsidRPr="009D14E0">
        <w:rPr>
          <w:rFonts w:eastAsia="Times New Roman"/>
          <w:sz w:val="28"/>
          <w:szCs w:val="28"/>
          <w:lang w:val="ru-RU" w:eastAsia="ru-RU"/>
        </w:rPr>
        <w:t>емий, дипломов, почетных званий</w:t>
      </w:r>
      <w:r w:rsidR="00D721C5">
        <w:rPr>
          <w:rFonts w:eastAsia="Times New Roman"/>
          <w:sz w:val="28"/>
          <w:szCs w:val="28"/>
          <w:lang w:val="ru-RU" w:eastAsia="ru-RU"/>
        </w:rPr>
        <w:t xml:space="preserve"> </w:t>
      </w:r>
      <w:r w:rsidR="00665019">
        <w:rPr>
          <w:rFonts w:eastAsia="Times New Roman"/>
          <w:sz w:val="28"/>
          <w:szCs w:val="28"/>
          <w:lang w:val="ru-RU" w:eastAsia="ru-RU"/>
        </w:rPr>
        <w:t>и других видов наград.</w:t>
      </w:r>
    </w:p>
    <w:p w:rsidR="00B54A28" w:rsidRPr="00B54A28" w:rsidRDefault="002B0FAC" w:rsidP="00D76731">
      <w:pP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2</w:t>
      </w:r>
      <w:r w:rsidR="00B54A28" w:rsidRPr="00B54A28">
        <w:rPr>
          <w:rFonts w:eastAsia="Times New Roman"/>
          <w:sz w:val="28"/>
          <w:szCs w:val="28"/>
          <w:lang w:val="ru-RU" w:eastAsia="ru-RU"/>
        </w:rPr>
        <w:t>.3. Для достижения своих целей Ассоциация:</w:t>
      </w:r>
    </w:p>
    <w:p w:rsidR="00B54A28"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2.3.1. </w:t>
      </w:r>
      <w:r w:rsidR="00B54A28" w:rsidRPr="008D2F59">
        <w:rPr>
          <w:rFonts w:eastAsia="Times New Roman"/>
          <w:sz w:val="28"/>
          <w:szCs w:val="28"/>
          <w:lang w:val="ru-RU" w:eastAsia="ru-RU"/>
        </w:rPr>
        <w:t xml:space="preserve">взаимодействует с культурно-просветительскими, научно-техническими, производственными и другими организациями, </w:t>
      </w:r>
      <w:r w:rsidR="00800E21" w:rsidRPr="008D2F59">
        <w:rPr>
          <w:rFonts w:eastAsia="Times New Roman"/>
          <w:sz w:val="28"/>
          <w:szCs w:val="28"/>
          <w:lang w:val="ru-RU" w:eastAsia="ru-RU"/>
        </w:rPr>
        <w:t>связанными по роду деятельности с</w:t>
      </w:r>
      <w:r w:rsidR="00B57506" w:rsidRPr="008D2F59">
        <w:rPr>
          <w:rFonts w:eastAsia="Times New Roman"/>
          <w:sz w:val="28"/>
          <w:szCs w:val="28"/>
          <w:lang w:val="ru-RU" w:eastAsia="ru-RU"/>
        </w:rPr>
        <w:t xml:space="preserve"> ремесленничеством;</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2.3.2. </w:t>
      </w:r>
      <w:r w:rsidR="00B54A28" w:rsidRPr="008D2F59">
        <w:rPr>
          <w:rFonts w:eastAsia="Times New Roman"/>
          <w:sz w:val="28"/>
          <w:szCs w:val="28"/>
          <w:lang w:val="ru-RU" w:eastAsia="ru-RU"/>
        </w:rPr>
        <w:t xml:space="preserve">осуществляет обследование, выявление, изучение, популяризацию историко-культурного наследия по заказам </w:t>
      </w:r>
      <w:r w:rsidR="00800E21" w:rsidRPr="008D2F59">
        <w:rPr>
          <w:rFonts w:eastAsia="Times New Roman"/>
          <w:sz w:val="28"/>
          <w:szCs w:val="28"/>
          <w:lang w:val="ru-RU" w:eastAsia="ru-RU"/>
        </w:rPr>
        <w:t>муниципальных или государственных</w:t>
      </w:r>
      <w:r w:rsidR="00B54A28" w:rsidRPr="008D2F59">
        <w:rPr>
          <w:rFonts w:eastAsia="Times New Roman"/>
          <w:sz w:val="28"/>
          <w:szCs w:val="28"/>
          <w:lang w:val="ru-RU" w:eastAsia="ru-RU"/>
        </w:rPr>
        <w:t xml:space="preserve"> органов и иных организаций, издательскую деятельность, свободно распространяет информации о своей деятельности</w:t>
      </w:r>
      <w:r w:rsidR="00B57506" w:rsidRPr="008D2F59">
        <w:rPr>
          <w:rFonts w:eastAsia="Times New Roman"/>
          <w:sz w:val="28"/>
          <w:szCs w:val="28"/>
          <w:lang w:val="ru-RU" w:eastAsia="ru-RU"/>
        </w:rPr>
        <w:t>;</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2.3.3. </w:t>
      </w:r>
      <w:r w:rsidR="00B54A28" w:rsidRPr="008D2F59">
        <w:rPr>
          <w:rFonts w:eastAsia="Times New Roman"/>
          <w:sz w:val="28"/>
          <w:szCs w:val="28"/>
          <w:lang w:val="ru-RU" w:eastAsia="ru-RU"/>
        </w:rPr>
        <w:t>формирует единый информационный центр и создаёт единую базу данных о возможностях города в сфере профессиональной деятельности</w:t>
      </w:r>
      <w:r w:rsidR="00B57506" w:rsidRPr="008D2F59">
        <w:rPr>
          <w:rFonts w:eastAsia="Times New Roman"/>
          <w:sz w:val="28"/>
          <w:szCs w:val="28"/>
          <w:lang w:val="ru-RU" w:eastAsia="ru-RU"/>
        </w:rPr>
        <w:t>;</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2.3.4. </w:t>
      </w:r>
      <w:r w:rsidR="00800E21" w:rsidRPr="008D2F59">
        <w:rPr>
          <w:rFonts w:eastAsia="Times New Roman"/>
          <w:sz w:val="28"/>
          <w:szCs w:val="28"/>
          <w:lang w:val="ru-RU" w:eastAsia="ru-RU"/>
        </w:rPr>
        <w:t>с</w:t>
      </w:r>
      <w:r w:rsidR="00B54A28" w:rsidRPr="008D2F59">
        <w:rPr>
          <w:rFonts w:eastAsia="Times New Roman"/>
          <w:sz w:val="28"/>
          <w:szCs w:val="28"/>
          <w:lang w:val="ru-RU" w:eastAsia="ru-RU"/>
        </w:rPr>
        <w:t>одействует</w:t>
      </w:r>
      <w:r w:rsidR="00D721C5">
        <w:rPr>
          <w:rFonts w:eastAsia="Times New Roman"/>
          <w:sz w:val="28"/>
          <w:szCs w:val="28"/>
          <w:lang w:val="ru-RU" w:eastAsia="ru-RU"/>
        </w:rPr>
        <w:t xml:space="preserve"> </w:t>
      </w:r>
      <w:r w:rsidR="00B54A28" w:rsidRPr="008D2F59">
        <w:rPr>
          <w:rFonts w:eastAsia="Times New Roman"/>
          <w:sz w:val="28"/>
          <w:szCs w:val="28"/>
          <w:lang w:val="ru-RU" w:eastAsia="ru-RU"/>
        </w:rPr>
        <w:t>в проведении выставок-продаж и аукционов работ членов Ассоциации,</w:t>
      </w:r>
      <w:r w:rsidR="00D721C5">
        <w:rPr>
          <w:rFonts w:eastAsia="Times New Roman"/>
          <w:sz w:val="28"/>
          <w:szCs w:val="28"/>
          <w:lang w:val="ru-RU" w:eastAsia="ru-RU"/>
        </w:rPr>
        <w:t xml:space="preserve"> </w:t>
      </w:r>
      <w:r w:rsidR="00B54A28" w:rsidRPr="008D2F59">
        <w:rPr>
          <w:rFonts w:eastAsia="Times New Roman"/>
          <w:sz w:val="28"/>
          <w:szCs w:val="28"/>
          <w:lang w:val="ru-RU" w:eastAsia="ru-RU"/>
        </w:rPr>
        <w:t>выявлению юных талантов</w:t>
      </w:r>
      <w:r w:rsidR="00B57506" w:rsidRPr="008D2F59">
        <w:rPr>
          <w:rFonts w:eastAsia="Times New Roman"/>
          <w:sz w:val="28"/>
          <w:szCs w:val="28"/>
          <w:lang w:val="ru-RU" w:eastAsia="ru-RU"/>
        </w:rPr>
        <w:t>;</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2.3.5. </w:t>
      </w:r>
      <w:r w:rsidR="00B54A28" w:rsidRPr="008D2F59">
        <w:rPr>
          <w:rFonts w:eastAsia="Times New Roman"/>
          <w:sz w:val="28"/>
          <w:szCs w:val="28"/>
          <w:lang w:val="ru-RU" w:eastAsia="ru-RU"/>
        </w:rPr>
        <w:t>материально стимулирует научных и творческих работников, активно участвующих в реализации целей и задач Ассоциации;</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2.3.6. </w:t>
      </w:r>
      <w:r w:rsidR="00B54A28" w:rsidRPr="008D2F59">
        <w:rPr>
          <w:rFonts w:eastAsia="Times New Roman"/>
          <w:sz w:val="28"/>
          <w:szCs w:val="28"/>
          <w:lang w:val="ru-RU" w:eastAsia="ru-RU"/>
        </w:rPr>
        <w:t>арендует, получает в дар и приобретает в соответствии с действующим законодательством в собственность у юридических и физических лиц движимые и недвижимые ценности и имущество</w:t>
      </w:r>
      <w:r w:rsidR="008E78B1" w:rsidRPr="008D2F59">
        <w:rPr>
          <w:rFonts w:eastAsia="Times New Roman"/>
          <w:sz w:val="28"/>
          <w:szCs w:val="28"/>
          <w:lang w:val="ru-RU" w:eastAsia="ru-RU"/>
        </w:rPr>
        <w:t>;</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2.3.7. </w:t>
      </w:r>
      <w:r w:rsidR="00B54A28" w:rsidRPr="008D2F59">
        <w:rPr>
          <w:rFonts w:eastAsia="Times New Roman"/>
          <w:sz w:val="28"/>
          <w:szCs w:val="28"/>
          <w:lang w:val="ru-RU" w:eastAsia="ru-RU"/>
        </w:rPr>
        <w:t xml:space="preserve">способствует развитию производства продукции различных направлений </w:t>
      </w:r>
      <w:r w:rsidR="008E78B1" w:rsidRPr="008D2F59">
        <w:rPr>
          <w:rFonts w:eastAsia="Times New Roman"/>
          <w:sz w:val="28"/>
          <w:szCs w:val="28"/>
          <w:lang w:val="ru-RU" w:eastAsia="ru-RU"/>
        </w:rPr>
        <w:t>народно-</w:t>
      </w:r>
      <w:r w:rsidR="00B54A28" w:rsidRPr="008D2F59">
        <w:rPr>
          <w:rFonts w:eastAsia="Times New Roman"/>
          <w:sz w:val="28"/>
          <w:szCs w:val="28"/>
          <w:lang w:val="ru-RU" w:eastAsia="ru-RU"/>
        </w:rPr>
        <w:t>художественн</w:t>
      </w:r>
      <w:r w:rsidR="008E78B1" w:rsidRPr="008D2F59">
        <w:rPr>
          <w:rFonts w:eastAsia="Times New Roman"/>
          <w:sz w:val="28"/>
          <w:szCs w:val="28"/>
          <w:lang w:val="ru-RU" w:eastAsia="ru-RU"/>
        </w:rPr>
        <w:t>ых промыслов и ремесленничества</w:t>
      </w:r>
      <w:r w:rsidR="00B54A28" w:rsidRPr="008D2F59">
        <w:rPr>
          <w:rFonts w:eastAsia="Times New Roman"/>
          <w:sz w:val="28"/>
          <w:szCs w:val="28"/>
          <w:lang w:val="ru-RU" w:eastAsia="ru-RU"/>
        </w:rPr>
        <w:t xml:space="preserve"> созданию целевых и специализированных </w:t>
      </w:r>
      <w:r w:rsidR="008E78B1" w:rsidRPr="008D2F59">
        <w:rPr>
          <w:rFonts w:eastAsia="Times New Roman"/>
          <w:sz w:val="28"/>
          <w:szCs w:val="28"/>
          <w:lang w:val="ru-RU" w:eastAsia="ru-RU"/>
        </w:rPr>
        <w:t>фондов, профессиональных клубов;</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2.3.8. </w:t>
      </w:r>
      <w:r w:rsidR="00B54A28" w:rsidRPr="008D2F59">
        <w:rPr>
          <w:rFonts w:eastAsia="Times New Roman"/>
          <w:sz w:val="28"/>
          <w:szCs w:val="28"/>
          <w:lang w:val="ru-RU" w:eastAsia="ru-RU"/>
        </w:rPr>
        <w:t>проводит консультации с целью повышения квалификации мастеров и ремесленников</w:t>
      </w:r>
      <w:r w:rsidR="008E78B1" w:rsidRPr="008D2F59">
        <w:rPr>
          <w:rFonts w:eastAsia="Times New Roman"/>
          <w:sz w:val="28"/>
          <w:szCs w:val="28"/>
          <w:lang w:val="ru-RU" w:eastAsia="ru-RU"/>
        </w:rPr>
        <w:t>;</w:t>
      </w:r>
    </w:p>
    <w:p w:rsidR="00C12BD4"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sz w:val="28"/>
          <w:szCs w:val="28"/>
          <w:lang w:val="ru-RU"/>
        </w:rPr>
        <w:t xml:space="preserve">2.3.9. </w:t>
      </w:r>
      <w:r w:rsidR="00C12BD4" w:rsidRPr="008D2F59">
        <w:rPr>
          <w:sz w:val="28"/>
          <w:szCs w:val="28"/>
          <w:lang w:val="ru-RU"/>
        </w:rPr>
        <w:t>рекламирует деловые возможности членов Ассоциации  среди потенциальных клиентов;</w:t>
      </w:r>
    </w:p>
    <w:p w:rsidR="00B54A28" w:rsidRPr="008D2F59" w:rsidRDefault="008D2F5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2.3.10. </w:t>
      </w:r>
      <w:r w:rsidR="00C12BD4" w:rsidRPr="008D2F59">
        <w:rPr>
          <w:rFonts w:eastAsia="Times New Roman"/>
          <w:sz w:val="28"/>
          <w:szCs w:val="28"/>
          <w:lang w:val="ru-RU" w:eastAsia="ru-RU"/>
        </w:rPr>
        <w:t>п</w:t>
      </w:r>
      <w:r w:rsidR="00B54A28" w:rsidRPr="008D2F59">
        <w:rPr>
          <w:rFonts w:eastAsia="Times New Roman"/>
          <w:sz w:val="28"/>
          <w:szCs w:val="28"/>
          <w:lang w:val="ru-RU" w:eastAsia="ru-RU"/>
        </w:rPr>
        <w:t>ринимает участие в создании и деятельности научно-технических, информационных, культурно-просветительских, ремесленных, аналитических и учебных центров, в организации и проведении конгрессов, конференций, форумов, ярмарок, симпозиумов, праздников и фестивалей, в семинарах, в мастер-классах, лекция по актуальным вопросам искусствоведения и художественного творчества.</w:t>
      </w:r>
    </w:p>
    <w:p w:rsidR="00B54A28" w:rsidRPr="00C12BD4" w:rsidRDefault="00C12BD4" w:rsidP="00D721C5">
      <w:pP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 </w:t>
      </w:r>
      <w:r w:rsidR="00B54A28" w:rsidRPr="00C12BD4">
        <w:rPr>
          <w:rFonts w:eastAsia="Times New Roman"/>
          <w:sz w:val="28"/>
          <w:szCs w:val="28"/>
          <w:lang w:val="ru-RU" w:eastAsia="ru-RU"/>
        </w:rPr>
        <w:t>Ассоциация создаёт:</w:t>
      </w:r>
    </w:p>
    <w:p w:rsid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2.4.1. </w:t>
      </w:r>
      <w:r w:rsidR="00B54A28" w:rsidRPr="00B54A28">
        <w:rPr>
          <w:rFonts w:eastAsia="Times New Roman"/>
          <w:sz w:val="28"/>
          <w:szCs w:val="28"/>
          <w:lang w:val="ru-RU" w:eastAsia="ru-RU"/>
        </w:rPr>
        <w:t>постоянную визуальную мультимедийную выставку на основе технологий Интернет с использованием базы данных</w:t>
      </w:r>
      <w:r w:rsidR="008E78B1">
        <w:rPr>
          <w:rFonts w:eastAsia="Times New Roman"/>
          <w:sz w:val="28"/>
          <w:szCs w:val="28"/>
          <w:lang w:val="ru-RU" w:eastAsia="ru-RU"/>
        </w:rPr>
        <w:t>;</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2.4.2. </w:t>
      </w:r>
      <w:r w:rsidR="00B54A28" w:rsidRPr="00B54A28">
        <w:rPr>
          <w:rFonts w:eastAsia="Times New Roman"/>
          <w:sz w:val="28"/>
          <w:szCs w:val="28"/>
          <w:lang w:val="ru-RU" w:eastAsia="ru-RU"/>
        </w:rPr>
        <w:t>коллекцию Ассоциации путем создания и (или) закупки произведений художественного творчества</w:t>
      </w:r>
      <w:r w:rsidR="008E78B1">
        <w:rPr>
          <w:rFonts w:eastAsia="Times New Roman"/>
          <w:sz w:val="28"/>
          <w:szCs w:val="28"/>
          <w:lang w:val="ru-RU" w:eastAsia="ru-RU"/>
        </w:rPr>
        <w:t>;</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2.4.3. </w:t>
      </w:r>
      <w:r w:rsidR="00B54A28" w:rsidRPr="00B54A28">
        <w:rPr>
          <w:rFonts w:eastAsia="Times New Roman"/>
          <w:sz w:val="28"/>
          <w:szCs w:val="28"/>
          <w:lang w:val="ru-RU" w:eastAsia="ru-RU"/>
        </w:rPr>
        <w:t>распространяет буклеты и иную полиграфическую продукцию, направленную на создание условий взаимовыгодного сотрудничества масте</w:t>
      </w:r>
      <w:r w:rsidR="008E78B1">
        <w:rPr>
          <w:rFonts w:eastAsia="Times New Roman"/>
          <w:sz w:val="28"/>
          <w:szCs w:val="28"/>
          <w:lang w:val="ru-RU" w:eastAsia="ru-RU"/>
        </w:rPr>
        <w:t>ров;</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2.4.5. </w:t>
      </w:r>
      <w:r w:rsidR="00B54A28" w:rsidRPr="00B54A28">
        <w:rPr>
          <w:rFonts w:eastAsia="Times New Roman"/>
          <w:sz w:val="28"/>
          <w:szCs w:val="28"/>
          <w:lang w:val="ru-RU" w:eastAsia="ru-RU"/>
        </w:rPr>
        <w:t>организует экспертные группы из квалифицированных специалистов;</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2.4.6. </w:t>
      </w:r>
      <w:r w:rsidR="00B54A28" w:rsidRPr="00B54A28">
        <w:rPr>
          <w:rFonts w:eastAsia="Times New Roman"/>
          <w:sz w:val="28"/>
          <w:szCs w:val="28"/>
          <w:lang w:val="ru-RU" w:eastAsia="ru-RU"/>
        </w:rPr>
        <w:t>аккумулирует финансовые и имущественные средства юридических и физических лиц с целью финансирования действий, направленных на выполнение целей Ассоциации;</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2.4.7. </w:t>
      </w:r>
      <w:r w:rsidR="00B54A28" w:rsidRPr="00B54A28">
        <w:rPr>
          <w:rFonts w:eastAsia="Times New Roman"/>
          <w:sz w:val="28"/>
          <w:szCs w:val="28"/>
          <w:lang w:val="ru-RU" w:eastAsia="ru-RU"/>
        </w:rPr>
        <w:t>занимается эстетическим просвещением и пропагандой культуры проводит лекций и семинары по актуальным вопросам искусствоведения и художественного творчества;</w:t>
      </w:r>
    </w:p>
    <w:p w:rsidR="00B54A28" w:rsidRPr="00665019"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lastRenderedPageBreak/>
        <w:t xml:space="preserve">2.4.8. </w:t>
      </w:r>
      <w:r w:rsidR="00B54A28" w:rsidRPr="00665019">
        <w:rPr>
          <w:rFonts w:eastAsia="Times New Roman"/>
          <w:sz w:val="28"/>
          <w:szCs w:val="28"/>
          <w:lang w:val="ru-RU" w:eastAsia="ru-RU"/>
        </w:rPr>
        <w:t>оказывает образовательные услуги</w:t>
      </w:r>
      <w:r w:rsidR="008E78B1">
        <w:rPr>
          <w:rFonts w:eastAsia="Times New Roman"/>
          <w:sz w:val="28"/>
          <w:szCs w:val="28"/>
          <w:lang w:val="ru-RU" w:eastAsia="ru-RU"/>
        </w:rPr>
        <w:t>;</w:t>
      </w:r>
    </w:p>
    <w:p w:rsidR="00B54A28" w:rsidRPr="00B54A28"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eastAsia="ru-RU"/>
        </w:rPr>
      </w:pPr>
      <w:r>
        <w:rPr>
          <w:rFonts w:eastAsia="Times New Roman"/>
          <w:sz w:val="28"/>
          <w:szCs w:val="28"/>
          <w:lang w:val="ru-RU" w:eastAsia="ru-RU"/>
        </w:rPr>
        <w:t xml:space="preserve">2.4.9. </w:t>
      </w:r>
      <w:r w:rsidR="00B54A28" w:rsidRPr="00B54A28">
        <w:rPr>
          <w:rFonts w:eastAsia="Times New Roman"/>
          <w:sz w:val="28"/>
          <w:szCs w:val="28"/>
          <w:lang w:val="ru-RU" w:eastAsia="ru-RU"/>
        </w:rPr>
        <w:t>стремится и содействует повышению к</w:t>
      </w:r>
      <w:r w:rsidR="008E78B1">
        <w:rPr>
          <w:rFonts w:eastAsia="Times New Roman"/>
          <w:sz w:val="28"/>
          <w:szCs w:val="28"/>
          <w:lang w:val="ru-RU" w:eastAsia="ru-RU"/>
        </w:rPr>
        <w:t>ультурного уровня жителей</w:t>
      </w:r>
      <w:r w:rsidR="00296451">
        <w:rPr>
          <w:rFonts w:eastAsia="Times New Roman"/>
          <w:sz w:val="28"/>
          <w:szCs w:val="28"/>
          <w:lang w:val="ru-RU" w:eastAsia="ru-RU"/>
        </w:rPr>
        <w:t xml:space="preserve"> Свердловской области и </w:t>
      </w:r>
      <w:r w:rsidR="00173A1F">
        <w:rPr>
          <w:rFonts w:eastAsia="Times New Roman"/>
          <w:sz w:val="28"/>
          <w:szCs w:val="28"/>
          <w:lang w:val="ru-RU" w:eastAsia="ru-RU"/>
        </w:rPr>
        <w:t>всего уральского региона</w:t>
      </w:r>
      <w:r>
        <w:rPr>
          <w:rFonts w:eastAsia="Times New Roman"/>
          <w:sz w:val="28"/>
          <w:szCs w:val="28"/>
          <w:lang w:val="ru-RU" w:eastAsia="ru-RU"/>
        </w:rPr>
        <w:t>;</w:t>
      </w:r>
    </w:p>
    <w:p w:rsidR="003B5D9E" w:rsidRPr="00665019" w:rsidRDefault="00665019" w:rsidP="00D7673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jc w:val="both"/>
        <w:textAlignment w:val="baseline"/>
        <w:rPr>
          <w:rFonts w:eastAsia="Times New Roman"/>
          <w:sz w:val="28"/>
          <w:szCs w:val="28"/>
          <w:lang w:val="ru-RU"/>
        </w:rPr>
      </w:pPr>
      <w:r>
        <w:rPr>
          <w:rFonts w:eastAsia="Times New Roman"/>
          <w:sz w:val="28"/>
          <w:szCs w:val="28"/>
          <w:lang w:val="ru-RU" w:eastAsia="ru-RU"/>
        </w:rPr>
        <w:t xml:space="preserve">2.4.10. </w:t>
      </w:r>
      <w:r w:rsidR="00B54A28" w:rsidRPr="00665019">
        <w:rPr>
          <w:rFonts w:eastAsia="Times New Roman"/>
          <w:sz w:val="28"/>
          <w:szCs w:val="28"/>
          <w:lang w:val="ru-RU" w:eastAsia="ru-RU"/>
        </w:rPr>
        <w:t>привле</w:t>
      </w:r>
      <w:r w:rsidR="008E78B1" w:rsidRPr="00665019">
        <w:rPr>
          <w:rFonts w:eastAsia="Times New Roman"/>
          <w:sz w:val="28"/>
          <w:szCs w:val="28"/>
          <w:lang w:val="ru-RU" w:eastAsia="ru-RU"/>
        </w:rPr>
        <w:t>кает добровольные пожертвования</w:t>
      </w:r>
      <w:r w:rsidR="003B5D9E" w:rsidRPr="00665019">
        <w:rPr>
          <w:sz w:val="28"/>
          <w:szCs w:val="28"/>
          <w:lang w:val="ru-RU"/>
        </w:rPr>
        <w:t>.</w:t>
      </w:r>
    </w:p>
    <w:p w:rsidR="008E78B1" w:rsidRPr="00665019" w:rsidRDefault="008E78B1" w:rsidP="0066501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386" w:lineRule="atLeast"/>
        <w:jc w:val="both"/>
        <w:textAlignment w:val="baseline"/>
        <w:rPr>
          <w:rFonts w:eastAsia="Times New Roman"/>
          <w:sz w:val="28"/>
          <w:szCs w:val="28"/>
          <w:lang w:val="ru-RU"/>
        </w:rPr>
      </w:pPr>
    </w:p>
    <w:p w:rsidR="003B5D9E" w:rsidRPr="009E78B8" w:rsidRDefault="003B5D9E" w:rsidP="003B5D9E">
      <w:pPr>
        <w:pStyle w:val="a3"/>
        <w:jc w:val="both"/>
        <w:rPr>
          <w:rFonts w:ascii="Times New Roman" w:eastAsia="Times New Roman" w:hAnsi="Times New Roman" w:cs="Times New Roman"/>
          <w:sz w:val="28"/>
          <w:szCs w:val="28"/>
        </w:rPr>
      </w:pPr>
      <w:r w:rsidRPr="009E78B8">
        <w:rPr>
          <w:rFonts w:ascii="Times New Roman"/>
          <w:b/>
          <w:sz w:val="28"/>
          <w:szCs w:val="28"/>
        </w:rPr>
        <w:t>I</w:t>
      </w:r>
      <w:r w:rsidR="009E78B8" w:rsidRPr="009E78B8">
        <w:rPr>
          <w:rFonts w:ascii="Times New Roman"/>
          <w:b/>
          <w:sz w:val="28"/>
          <w:szCs w:val="28"/>
          <w:lang w:val="en-US"/>
        </w:rPr>
        <w:t>II</w:t>
      </w:r>
      <w:r w:rsidRPr="009E78B8">
        <w:rPr>
          <w:rFonts w:ascii="Times New Roman"/>
          <w:b/>
          <w:sz w:val="28"/>
          <w:szCs w:val="28"/>
        </w:rPr>
        <w:t xml:space="preserve">. </w:t>
      </w:r>
      <w:r w:rsidR="009E78B8">
        <w:rPr>
          <w:rFonts w:hAnsi="Times New Roman"/>
          <w:b/>
          <w:sz w:val="28"/>
          <w:szCs w:val="28"/>
        </w:rPr>
        <w:t>ОРГАНЫУПРАВЛЕНИЯАССОЦИАЦИИ</w:t>
      </w:r>
    </w:p>
    <w:p w:rsidR="003B5D9E" w:rsidRPr="00AE6BDE" w:rsidRDefault="003B5D9E" w:rsidP="003B5D9E">
      <w:pPr>
        <w:pStyle w:val="a3"/>
        <w:jc w:val="both"/>
        <w:rPr>
          <w:rFonts w:ascii="Times New Roman" w:eastAsia="Times New Roman" w:hAnsi="Times New Roman" w:cs="Times New Roman"/>
          <w:color w:val="auto"/>
          <w:sz w:val="28"/>
          <w:szCs w:val="28"/>
        </w:rPr>
      </w:pP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3</w:t>
      </w:r>
      <w:r w:rsidRPr="00AE6BDE">
        <w:rPr>
          <w:rFonts w:eastAsia="Times New Roman"/>
          <w:sz w:val="28"/>
          <w:szCs w:val="28"/>
          <w:lang w:val="ru-RU" w:eastAsia="ru-RU"/>
        </w:rPr>
        <w:t>.1. Все выборные органы Ассоциац</w:t>
      </w:r>
      <w:r>
        <w:rPr>
          <w:rFonts w:eastAsia="Times New Roman"/>
          <w:sz w:val="28"/>
          <w:szCs w:val="28"/>
          <w:lang w:val="ru-RU" w:eastAsia="ru-RU"/>
        </w:rPr>
        <w:t>ии</w:t>
      </w:r>
      <w:r w:rsidRPr="00AE6BDE">
        <w:rPr>
          <w:rFonts w:eastAsia="Times New Roman"/>
          <w:sz w:val="28"/>
          <w:szCs w:val="28"/>
          <w:lang w:val="ru-RU" w:eastAsia="ru-RU"/>
        </w:rPr>
        <w:t xml:space="preserve"> осуществляют свою деятельность на безвозмездной основе, если иное не установлено отдельным решением Общего собрания;</w:t>
      </w: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3</w:t>
      </w:r>
      <w:r w:rsidRPr="00AE6BDE">
        <w:rPr>
          <w:rFonts w:eastAsia="Times New Roman"/>
          <w:sz w:val="28"/>
          <w:szCs w:val="28"/>
          <w:lang w:val="ru-RU" w:eastAsia="ru-RU"/>
        </w:rPr>
        <w:t>.2. Руководящими органами Ассоциации являются: Общее собрание Ассоциации, Совет Ассоциации, Президент Ассоциации.</w:t>
      </w: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3</w:t>
      </w:r>
      <w:r w:rsidRPr="00AE6BDE">
        <w:rPr>
          <w:rFonts w:eastAsia="Times New Roman"/>
          <w:sz w:val="28"/>
          <w:szCs w:val="28"/>
          <w:lang w:val="ru-RU" w:eastAsia="ru-RU"/>
        </w:rPr>
        <w:t>.3. Каждому члену Ассоциации при голосовании принадлежит 1 (один) голос.</w:t>
      </w: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3</w:t>
      </w:r>
      <w:r w:rsidRPr="00AE6BDE">
        <w:rPr>
          <w:rFonts w:eastAsia="Times New Roman"/>
          <w:sz w:val="28"/>
          <w:szCs w:val="28"/>
          <w:lang w:val="ru-RU" w:eastAsia="ru-RU"/>
        </w:rPr>
        <w:t>.4. Решения Общего собрания членов Ассоциации принимаются по принципу «один член – один голос» большинством голосов членов, присутствующих на Общем собрании.</w:t>
      </w:r>
    </w:p>
    <w:p w:rsid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3</w:t>
      </w:r>
      <w:r w:rsidRPr="00AE6BDE">
        <w:rPr>
          <w:rFonts w:eastAsia="Times New Roman"/>
          <w:sz w:val="28"/>
          <w:szCs w:val="28"/>
          <w:lang w:val="ru-RU" w:eastAsia="ru-RU"/>
        </w:rPr>
        <w:t>.5. Решения Общего собрания членов Ассоциации по вопросам исключительной компетенции, принимаются квалифицированным большинством в 2/3 голосов от общего числа членов Ассоциации, присутствующих на Общем собрании членов Ассоциации, а в случае решения о ликвидации, единогласно.</w:t>
      </w:r>
    </w:p>
    <w:p w:rsidR="00AE6BDE" w:rsidRPr="00AE6BDE" w:rsidRDefault="00AE6BDE" w:rsidP="00AE6BDE">
      <w:pPr>
        <w:shd w:val="clear" w:color="auto" w:fill="FFFFFF"/>
        <w:textAlignment w:val="baseline"/>
        <w:rPr>
          <w:rFonts w:eastAsia="Times New Roman"/>
          <w:sz w:val="28"/>
          <w:szCs w:val="28"/>
          <w:lang w:val="ru-RU" w:eastAsia="ru-RU"/>
        </w:rPr>
      </w:pPr>
    </w:p>
    <w:p w:rsidR="00AE6BDE" w:rsidRPr="00AE6BDE" w:rsidRDefault="00AE6BDE" w:rsidP="00AE6BDE">
      <w:pPr>
        <w:shd w:val="clear" w:color="auto" w:fill="FFFFFF"/>
        <w:textAlignment w:val="baseline"/>
        <w:outlineLvl w:val="2"/>
        <w:rPr>
          <w:rFonts w:eastAsia="Times New Roman"/>
          <w:b/>
          <w:sz w:val="28"/>
          <w:szCs w:val="28"/>
          <w:lang w:val="ru-RU" w:eastAsia="ru-RU"/>
        </w:rPr>
      </w:pPr>
      <w:r>
        <w:rPr>
          <w:rFonts w:eastAsia="Times New Roman"/>
          <w:b/>
          <w:sz w:val="28"/>
          <w:szCs w:val="28"/>
          <w:lang w:eastAsia="ru-RU"/>
        </w:rPr>
        <w:t>IV</w:t>
      </w:r>
      <w:r w:rsidRPr="00AE6BDE">
        <w:rPr>
          <w:rFonts w:eastAsia="Times New Roman"/>
          <w:b/>
          <w:sz w:val="28"/>
          <w:szCs w:val="28"/>
          <w:lang w:val="ru-RU" w:eastAsia="ru-RU"/>
        </w:rPr>
        <w:t>. ОБЩЕЕ</w:t>
      </w:r>
      <w:r w:rsidR="00665A33">
        <w:rPr>
          <w:rFonts w:eastAsia="Times New Roman"/>
          <w:b/>
          <w:sz w:val="28"/>
          <w:szCs w:val="28"/>
          <w:lang w:val="ru-RU" w:eastAsia="ru-RU"/>
        </w:rPr>
        <w:t xml:space="preserve"> СОБРАНИЕ АССОЦИАЦИИ</w:t>
      </w: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Pr="00AE6BDE">
        <w:rPr>
          <w:rFonts w:eastAsia="Times New Roman"/>
          <w:sz w:val="28"/>
          <w:szCs w:val="28"/>
          <w:lang w:val="ru-RU" w:eastAsia="ru-RU"/>
        </w:rPr>
        <w:t>.1. Высшим руководящим органом Ассоциации является Общее собрание членов Ассоциации (далее - общее собрание).</w:t>
      </w:r>
    </w:p>
    <w:p w:rsidR="00AE6BDE" w:rsidRPr="00AE6BDE" w:rsidRDefault="00AE6BD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Pr="00AE6BDE">
        <w:rPr>
          <w:rFonts w:eastAsia="Times New Roman"/>
          <w:sz w:val="28"/>
          <w:szCs w:val="28"/>
          <w:lang w:val="ru-RU" w:eastAsia="ru-RU"/>
        </w:rPr>
        <w:t>.2. Общее собрание членов Ассоциации созывается по мере необходимости, но не реже одного раза в год.</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 xml:space="preserve">.3. Внеочередное Общее собрание может быть созвано по решению Совета Ассоциации, по требованию не </w:t>
      </w:r>
      <w:r>
        <w:rPr>
          <w:rFonts w:eastAsia="Times New Roman"/>
          <w:sz w:val="28"/>
          <w:szCs w:val="28"/>
          <w:lang w:val="ru-RU" w:eastAsia="ru-RU"/>
        </w:rPr>
        <w:t>менее чем 1/3 членов Ассоциации</w:t>
      </w:r>
      <w:r w:rsidR="00AE6BDE" w:rsidRPr="00AE6BDE">
        <w:rPr>
          <w:rFonts w:eastAsia="Times New Roman"/>
          <w:sz w:val="28"/>
          <w:szCs w:val="28"/>
          <w:lang w:val="ru-RU" w:eastAsia="ru-RU"/>
        </w:rPr>
        <w:t>.</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.4. До сведения членов Ассоциации доводится место и время проведения Общего собрания членов Ассоциации, а также его повестка дня. О включении в повестку дня вопросов, первоначально в нее не вошедших, члены Ассоциации должны быть извещены заранее.</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.5. Общее собрание вправе не принимать решения по вопросам, не включенным в повестку дня.</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.6. Общее собрание правомочно решать внесенные на его рассмотрение вопросы, если на заседании Общего собрания присутствуют более половины его членов.</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.7. Порядок подготовки и проведения Общего собрания членов Ассоциации устанавливается внутренними документами Ассоциации, утвержденными решениями Совета Ассоциации.</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.8. Общее собрание членов Ассоциации решает любые вопросы деятельности Ассоциации, простым большинством голосов, присутствующих на Общем собрании.</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.9. На Общем собрании членов Ассоциации председательствует Президент Ассоциации, при его отсутствии - один из членов Совета Ассоциации, изби</w:t>
      </w:r>
      <w:bookmarkStart w:id="0" w:name="_GoBack"/>
      <w:bookmarkEnd w:id="0"/>
      <w:r w:rsidR="00AE6BDE" w:rsidRPr="00AE6BDE">
        <w:rPr>
          <w:rFonts w:eastAsia="Times New Roman"/>
          <w:sz w:val="28"/>
          <w:szCs w:val="28"/>
          <w:lang w:val="ru-RU" w:eastAsia="ru-RU"/>
        </w:rPr>
        <w:t>раемый большинством голосов членов Ассоциации, присутствующих на заседании.</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lastRenderedPageBreak/>
        <w:t>4</w:t>
      </w:r>
      <w:r w:rsidR="00AE6BDE" w:rsidRPr="00AE6BDE">
        <w:rPr>
          <w:rFonts w:eastAsia="Times New Roman"/>
          <w:sz w:val="28"/>
          <w:szCs w:val="28"/>
          <w:lang w:val="ru-RU" w:eastAsia="ru-RU"/>
        </w:rPr>
        <w:t xml:space="preserve">.10. На Общем собрании ведется протокол. Протоколы подписываются председательствующим и </w:t>
      </w:r>
      <w:r>
        <w:rPr>
          <w:rFonts w:eastAsia="Times New Roman"/>
          <w:sz w:val="28"/>
          <w:szCs w:val="28"/>
          <w:lang w:val="ru-RU" w:eastAsia="ru-RU"/>
        </w:rPr>
        <w:t>секретарем Общего собрания</w:t>
      </w:r>
      <w:r w:rsidR="00AE6BDE" w:rsidRPr="00AE6BDE">
        <w:rPr>
          <w:rFonts w:eastAsia="Times New Roman"/>
          <w:sz w:val="28"/>
          <w:szCs w:val="28"/>
          <w:lang w:val="ru-RU" w:eastAsia="ru-RU"/>
        </w:rPr>
        <w:t>.</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.11. Решения, принятые Общим собранием, доводятся до сведения членов Ассоциации в порядке, установленном решениями Совета, и в сроки не позднее 30 дней, с момента принятия решения.</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.12. О предстоящем созыве собрания Члены Ассоциации извещаются персонально Президентом.</w:t>
      </w:r>
    </w:p>
    <w:p w:rsidR="00AE6BDE" w:rsidRPr="00AE6BDE" w:rsidRDefault="006412CE"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.13. Основная функция общего собрания - обеспечение соблюдения Ассоциацией целей, в интересах которых она была создана.</w:t>
      </w:r>
    </w:p>
    <w:p w:rsidR="00AE6BDE" w:rsidRPr="00AE6BDE" w:rsidRDefault="00BF1A6B"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w:t>
      </w:r>
      <w:r>
        <w:rPr>
          <w:rFonts w:eastAsia="Times New Roman"/>
          <w:sz w:val="28"/>
          <w:szCs w:val="28"/>
          <w:lang w:val="ru-RU" w:eastAsia="ru-RU"/>
        </w:rPr>
        <w:t>4</w:t>
      </w:r>
      <w:r w:rsidR="00AE6BDE" w:rsidRPr="00AE6BDE">
        <w:rPr>
          <w:rFonts w:eastAsia="Times New Roman"/>
          <w:sz w:val="28"/>
          <w:szCs w:val="28"/>
          <w:lang w:val="ru-RU" w:eastAsia="ru-RU"/>
        </w:rPr>
        <w:t>. Решение общего собрания принимается большинством голосов членов, присутствующих на собрании.</w:t>
      </w:r>
    </w:p>
    <w:p w:rsidR="00AE6BDE" w:rsidRPr="00AE6BDE" w:rsidRDefault="00BF1A6B"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w:t>
      </w:r>
      <w:r>
        <w:rPr>
          <w:rFonts w:eastAsia="Times New Roman"/>
          <w:sz w:val="28"/>
          <w:szCs w:val="28"/>
          <w:lang w:val="ru-RU" w:eastAsia="ru-RU"/>
        </w:rPr>
        <w:t>5</w:t>
      </w:r>
      <w:r w:rsidR="00AE6BDE" w:rsidRPr="00AE6BDE">
        <w:rPr>
          <w:rFonts w:eastAsia="Times New Roman"/>
          <w:sz w:val="28"/>
          <w:szCs w:val="28"/>
          <w:lang w:val="ru-RU" w:eastAsia="ru-RU"/>
        </w:rPr>
        <w:t>. Решение общего собрания по вопросу реорганизации Ассоциации принимается единогласно. По остальным вопросам исключительной компетенции общего собрания решение принимается квалифицированным большинством две третьих голосов от присутствующих на собрании голосов членов Ассоциации. По вопросам, не относящимся к исключительной компетенции, решения принимаются простым большинством голосов;</w:t>
      </w:r>
    </w:p>
    <w:p w:rsidR="00AE6BDE" w:rsidRPr="00AE6BDE" w:rsidRDefault="00BF1A6B"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w:t>
      </w:r>
      <w:r>
        <w:rPr>
          <w:rFonts w:eastAsia="Times New Roman"/>
          <w:sz w:val="28"/>
          <w:szCs w:val="28"/>
          <w:lang w:val="ru-RU" w:eastAsia="ru-RU"/>
        </w:rPr>
        <w:t>6</w:t>
      </w:r>
      <w:r w:rsidR="00AE6BDE" w:rsidRPr="00AE6BDE">
        <w:rPr>
          <w:rFonts w:eastAsia="Times New Roman"/>
          <w:sz w:val="28"/>
          <w:szCs w:val="28"/>
          <w:lang w:val="ru-RU" w:eastAsia="ru-RU"/>
        </w:rPr>
        <w:t>. Вопросы рассматриваются по утверждённой повестке дня и вносятся не позднее, чем за 30 дней до заседания.</w:t>
      </w:r>
    </w:p>
    <w:p w:rsidR="00AE6BDE" w:rsidRPr="00AE6BDE" w:rsidRDefault="00BF1A6B"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4</w:t>
      </w:r>
      <w:r w:rsidR="00AE6BDE" w:rsidRPr="00AE6BDE">
        <w:rPr>
          <w:rFonts w:eastAsia="Times New Roman"/>
          <w:sz w:val="28"/>
          <w:szCs w:val="28"/>
          <w:lang w:val="ru-RU" w:eastAsia="ru-RU"/>
        </w:rPr>
        <w:t>.1</w:t>
      </w:r>
      <w:r>
        <w:rPr>
          <w:rFonts w:eastAsia="Times New Roman"/>
          <w:sz w:val="28"/>
          <w:szCs w:val="28"/>
          <w:lang w:val="ru-RU" w:eastAsia="ru-RU"/>
        </w:rPr>
        <w:t>7</w:t>
      </w:r>
      <w:r w:rsidR="00AE6BDE" w:rsidRPr="00AE6BDE">
        <w:rPr>
          <w:rFonts w:eastAsia="Times New Roman"/>
          <w:sz w:val="28"/>
          <w:szCs w:val="28"/>
          <w:lang w:val="ru-RU" w:eastAsia="ru-RU"/>
        </w:rPr>
        <w:t>. К исключительной компетенции Общего собрания относится решение следующих вопросов:</w:t>
      </w:r>
    </w:p>
    <w:p w:rsidR="00AE6BDE" w:rsidRPr="00AE6BDE" w:rsidRDefault="00AE6BDE" w:rsidP="0094121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определение приоритетных направлений деятельности Ассоциации, принципов образования и использования ее имущества;</w:t>
      </w:r>
    </w:p>
    <w:p w:rsidR="00AE6BDE" w:rsidRPr="00AE6BDE" w:rsidRDefault="00AE6BDE" w:rsidP="0094121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определение порядка приема в состав членов Ассоциации и исключения из числа ее членов;</w:t>
      </w:r>
    </w:p>
    <w:p w:rsidR="00AE6BDE" w:rsidRPr="00AE6BDE" w:rsidRDefault="00AE6BDE" w:rsidP="0094121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образование органов управления Ассоциации (Совета Ассоциации, Президента и т.д.) и досрочное прекращение их полномочий;</w:t>
      </w:r>
    </w:p>
    <w:p w:rsidR="00AE6BDE" w:rsidRPr="00AE6BDE" w:rsidRDefault="00AE6BDE" w:rsidP="00941215">
      <w:pPr>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принятие решений о создании Ассоциацией других юридических лиц, об участии Ассоциации в других юридических лицах, о создании филиалов и об открытии представительств Ассоциации;</w:t>
      </w:r>
    </w:p>
    <w:p w:rsidR="00AE6BDE" w:rsidRPr="00AE6BDE" w:rsidRDefault="00BF1A6B"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4.18. </w:t>
      </w:r>
      <w:r w:rsidR="00AE6BDE" w:rsidRPr="00AE6BDE">
        <w:rPr>
          <w:rFonts w:eastAsia="Times New Roman"/>
          <w:sz w:val="28"/>
          <w:szCs w:val="28"/>
          <w:lang w:val="ru-RU" w:eastAsia="ru-RU"/>
        </w:rPr>
        <w:t>К компетенции общего собрания также относится решение следующих вопросов:</w:t>
      </w:r>
    </w:p>
    <w:p w:rsidR="00AE6BDE" w:rsidRPr="00AE6BDE" w:rsidRDefault="00AE6BDE" w:rsidP="00E22A0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Определение количественного состава Совета Ассоциации, избрание членов Совета, досрочное прекращение полномочий Совета Ассоциации;</w:t>
      </w:r>
    </w:p>
    <w:p w:rsidR="00AE6BDE" w:rsidRPr="00AE6BDE" w:rsidRDefault="00AE6BDE" w:rsidP="00E22A0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Утверждение долгосрочных комплексных программ и проектов Ассоциации;</w:t>
      </w:r>
    </w:p>
    <w:p w:rsidR="00AE6BDE" w:rsidRDefault="00AE6BDE" w:rsidP="00E22A0D">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избрание и досрочное прекращение полномочий члена Совета или Президента Ассоциации</w:t>
      </w:r>
    </w:p>
    <w:p w:rsidR="00665A33" w:rsidRPr="00AE6BDE" w:rsidRDefault="00665A33" w:rsidP="00665A3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p>
    <w:p w:rsidR="00AE6BDE" w:rsidRDefault="00661992" w:rsidP="00AE6BDE">
      <w:pPr>
        <w:shd w:val="clear" w:color="auto" w:fill="FFFFFF"/>
        <w:textAlignment w:val="baseline"/>
        <w:outlineLvl w:val="2"/>
        <w:rPr>
          <w:rFonts w:eastAsia="Times New Roman"/>
          <w:b/>
          <w:sz w:val="28"/>
          <w:szCs w:val="28"/>
          <w:lang w:val="ru-RU" w:eastAsia="ru-RU"/>
        </w:rPr>
      </w:pPr>
      <w:r>
        <w:rPr>
          <w:rFonts w:eastAsia="Times New Roman"/>
          <w:b/>
          <w:sz w:val="28"/>
          <w:szCs w:val="28"/>
          <w:lang w:eastAsia="ru-RU"/>
        </w:rPr>
        <w:t>V</w:t>
      </w:r>
      <w:r w:rsidRPr="00661992">
        <w:rPr>
          <w:rFonts w:eastAsia="Times New Roman"/>
          <w:b/>
          <w:sz w:val="28"/>
          <w:szCs w:val="28"/>
          <w:lang w:val="ru-RU" w:eastAsia="ru-RU"/>
        </w:rPr>
        <w:t xml:space="preserve">. </w:t>
      </w:r>
      <w:r w:rsidR="00665A33">
        <w:rPr>
          <w:rFonts w:eastAsia="Times New Roman"/>
          <w:b/>
          <w:sz w:val="28"/>
          <w:szCs w:val="28"/>
          <w:lang w:val="ru-RU" w:eastAsia="ru-RU"/>
        </w:rPr>
        <w:t>СОВЕТ АССОЦИАЦИИ</w:t>
      </w:r>
    </w:p>
    <w:p w:rsidR="00665A33" w:rsidRPr="00661992" w:rsidRDefault="00665A33" w:rsidP="00AE6BDE">
      <w:pPr>
        <w:shd w:val="clear" w:color="auto" w:fill="FFFFFF"/>
        <w:textAlignment w:val="baseline"/>
        <w:outlineLvl w:val="2"/>
        <w:rPr>
          <w:rFonts w:eastAsia="Times New Roman"/>
          <w:b/>
          <w:sz w:val="28"/>
          <w:szCs w:val="28"/>
          <w:lang w:val="ru-RU" w:eastAsia="ru-RU"/>
        </w:rPr>
      </w:pPr>
    </w:p>
    <w:p w:rsidR="00AE6BDE" w:rsidRPr="00AE6BDE" w:rsidRDefault="00661992" w:rsidP="00AE6BDE">
      <w:pPr>
        <w:shd w:val="clear" w:color="auto" w:fill="FFFFFF"/>
        <w:textAlignment w:val="baseline"/>
        <w:rPr>
          <w:rFonts w:eastAsia="Times New Roman"/>
          <w:sz w:val="28"/>
          <w:szCs w:val="28"/>
          <w:lang w:val="ru-RU" w:eastAsia="ru-RU"/>
        </w:rPr>
      </w:pPr>
      <w:r w:rsidRPr="00E22A0D">
        <w:rPr>
          <w:rFonts w:eastAsia="Times New Roman"/>
          <w:sz w:val="28"/>
          <w:szCs w:val="28"/>
          <w:lang w:val="ru-RU" w:eastAsia="ru-RU"/>
        </w:rPr>
        <w:t>5</w:t>
      </w:r>
      <w:r w:rsidR="00AE6BDE" w:rsidRPr="00AE6BDE">
        <w:rPr>
          <w:rFonts w:eastAsia="Times New Roman"/>
          <w:sz w:val="28"/>
          <w:szCs w:val="28"/>
          <w:lang w:val="ru-RU" w:eastAsia="ru-RU"/>
        </w:rPr>
        <w:t>.1. Для руководства деятельностью Ассоциации в период между созывами общих собраний избирается Совет Ассоциации, (далее Совет Ассоциации) - постоянно действующий руководящий орган Ассоциации.</w:t>
      </w:r>
    </w:p>
    <w:p w:rsidR="00AE6BDE" w:rsidRPr="00661992" w:rsidRDefault="00661992" w:rsidP="00AE6BDE">
      <w:pPr>
        <w:shd w:val="clear" w:color="auto" w:fill="FFFFFF"/>
        <w:textAlignment w:val="baseline"/>
        <w:rPr>
          <w:rFonts w:eastAsia="Times New Roman"/>
          <w:sz w:val="28"/>
          <w:szCs w:val="28"/>
          <w:lang w:val="ru-RU" w:eastAsia="ru-RU"/>
        </w:rPr>
      </w:pPr>
      <w:r w:rsidRPr="00661992">
        <w:rPr>
          <w:rFonts w:eastAsia="Times New Roman"/>
          <w:sz w:val="28"/>
          <w:szCs w:val="28"/>
          <w:lang w:val="ru-RU" w:eastAsia="ru-RU"/>
        </w:rPr>
        <w:t>5</w:t>
      </w:r>
      <w:r w:rsidR="00AE6BDE" w:rsidRPr="00661992">
        <w:rPr>
          <w:rFonts w:eastAsia="Times New Roman"/>
          <w:sz w:val="28"/>
          <w:szCs w:val="28"/>
          <w:lang w:val="ru-RU" w:eastAsia="ru-RU"/>
        </w:rPr>
        <w:t>.2. Совет Ассоциации:</w:t>
      </w:r>
    </w:p>
    <w:p w:rsidR="00AE6BDE" w:rsidRPr="00AE6BDE" w:rsidRDefault="00661992" w:rsidP="006619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lastRenderedPageBreak/>
        <w:t xml:space="preserve">5.2.1. </w:t>
      </w:r>
      <w:r w:rsidR="00AE6BDE" w:rsidRPr="00AE6BDE">
        <w:rPr>
          <w:rFonts w:eastAsia="Times New Roman"/>
          <w:sz w:val="28"/>
          <w:szCs w:val="28"/>
          <w:lang w:val="ru-RU" w:eastAsia="ru-RU"/>
        </w:rPr>
        <w:t>осуществляет общее руководство деятельностью Ассоциации в период между Общими собраниями членов Ассоциации.</w:t>
      </w:r>
    </w:p>
    <w:p w:rsidR="00AE6BDE" w:rsidRPr="00661992" w:rsidRDefault="00661992" w:rsidP="006619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5.2.3. </w:t>
      </w:r>
      <w:r w:rsidR="00AE6BDE" w:rsidRPr="00AE6BDE">
        <w:rPr>
          <w:rFonts w:eastAsia="Times New Roman"/>
          <w:sz w:val="28"/>
          <w:szCs w:val="28"/>
          <w:lang w:val="ru-RU" w:eastAsia="ru-RU"/>
        </w:rPr>
        <w:t>избирается Общим собранием сроком на 3 (три) год</w:t>
      </w:r>
      <w:r>
        <w:rPr>
          <w:rFonts w:eastAsia="Times New Roman"/>
          <w:sz w:val="28"/>
          <w:szCs w:val="28"/>
          <w:lang w:val="ru-RU" w:eastAsia="ru-RU"/>
        </w:rPr>
        <w:t>а</w:t>
      </w:r>
      <w:r w:rsidR="00AE6BDE" w:rsidRPr="00AE6BDE">
        <w:rPr>
          <w:rFonts w:eastAsia="Times New Roman"/>
          <w:sz w:val="28"/>
          <w:szCs w:val="28"/>
          <w:lang w:val="ru-RU" w:eastAsia="ru-RU"/>
        </w:rPr>
        <w:t xml:space="preserve"> из числа членов Ассоциации в количестве</w:t>
      </w:r>
      <w:r w:rsidR="00D76731">
        <w:rPr>
          <w:rFonts w:eastAsia="Times New Roman"/>
          <w:sz w:val="28"/>
          <w:szCs w:val="28"/>
          <w:lang w:val="ru-RU" w:eastAsia="ru-RU"/>
        </w:rPr>
        <w:t xml:space="preserve"> по </w:t>
      </w:r>
      <w:r w:rsidR="000F52F9">
        <w:rPr>
          <w:rFonts w:eastAsia="Times New Roman"/>
          <w:sz w:val="28"/>
          <w:szCs w:val="28"/>
          <w:lang w:val="ru-RU" w:eastAsia="ru-RU"/>
        </w:rPr>
        <w:t>1 (</w:t>
      </w:r>
      <w:r w:rsidR="00D76731">
        <w:rPr>
          <w:rFonts w:eastAsia="Times New Roman"/>
          <w:sz w:val="28"/>
          <w:szCs w:val="28"/>
          <w:lang w:val="ru-RU" w:eastAsia="ru-RU"/>
        </w:rPr>
        <w:t>одному</w:t>
      </w:r>
      <w:r w:rsidR="000F52F9">
        <w:rPr>
          <w:rFonts w:eastAsia="Times New Roman"/>
          <w:sz w:val="28"/>
          <w:szCs w:val="28"/>
          <w:lang w:val="ru-RU" w:eastAsia="ru-RU"/>
        </w:rPr>
        <w:t>) или 2 (два) человека</w:t>
      </w:r>
      <w:r w:rsidR="00D76731">
        <w:rPr>
          <w:rFonts w:eastAsia="Times New Roman"/>
          <w:sz w:val="28"/>
          <w:szCs w:val="28"/>
          <w:lang w:val="ru-RU" w:eastAsia="ru-RU"/>
        </w:rPr>
        <w:t xml:space="preserve"> от каждого направления.</w:t>
      </w:r>
      <w:r w:rsidR="00D721C5">
        <w:rPr>
          <w:rFonts w:eastAsia="Times New Roman"/>
          <w:sz w:val="28"/>
          <w:szCs w:val="28"/>
          <w:lang w:val="ru-RU" w:eastAsia="ru-RU"/>
        </w:rPr>
        <w:t xml:space="preserve"> </w:t>
      </w:r>
      <w:r w:rsidR="00AE6BDE" w:rsidRPr="00661992">
        <w:rPr>
          <w:rFonts w:eastAsia="Times New Roman"/>
          <w:sz w:val="28"/>
          <w:szCs w:val="28"/>
          <w:lang w:val="ru-RU" w:eastAsia="ru-RU"/>
        </w:rPr>
        <w:t xml:space="preserve">Избрание нового </w:t>
      </w:r>
      <w:r w:rsidR="00D76731">
        <w:rPr>
          <w:rFonts w:eastAsia="Times New Roman"/>
          <w:sz w:val="28"/>
          <w:szCs w:val="28"/>
          <w:lang w:val="ru-RU" w:eastAsia="ru-RU"/>
        </w:rPr>
        <w:t>состава</w:t>
      </w:r>
      <w:r w:rsidR="00AE6BDE" w:rsidRPr="00661992">
        <w:rPr>
          <w:rFonts w:eastAsia="Times New Roman"/>
          <w:sz w:val="28"/>
          <w:szCs w:val="28"/>
          <w:lang w:val="ru-RU" w:eastAsia="ru-RU"/>
        </w:rPr>
        <w:t xml:space="preserve"> Совета производится простым большинством голосов.</w:t>
      </w:r>
    </w:p>
    <w:p w:rsidR="00AE6BDE" w:rsidRPr="00AE6BDE" w:rsidRDefault="00661992" w:rsidP="0066199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5.2.4. </w:t>
      </w:r>
      <w:r w:rsidR="00AE6BDE" w:rsidRPr="00AE6BDE">
        <w:rPr>
          <w:rFonts w:eastAsia="Times New Roman"/>
          <w:sz w:val="28"/>
          <w:szCs w:val="28"/>
          <w:lang w:val="ru-RU" w:eastAsia="ru-RU"/>
        </w:rPr>
        <w:t>может быть переизбран на новый срок по истечении срока полномочий.</w:t>
      </w:r>
    </w:p>
    <w:p w:rsidR="00AE6BDE" w:rsidRPr="00AE6BDE" w:rsidRDefault="00661992" w:rsidP="00661992">
      <w:pPr>
        <w:shd w:val="clear" w:color="auto" w:fill="FFFFFF"/>
        <w:textAlignment w:val="baseline"/>
        <w:rPr>
          <w:rFonts w:eastAsia="Times New Roman"/>
          <w:sz w:val="28"/>
          <w:szCs w:val="28"/>
          <w:lang w:val="ru-RU" w:eastAsia="ru-RU"/>
        </w:rPr>
      </w:pPr>
      <w:r>
        <w:rPr>
          <w:rFonts w:eastAsia="Times New Roman"/>
          <w:sz w:val="28"/>
          <w:szCs w:val="28"/>
          <w:lang w:val="ru-RU" w:eastAsia="ru-RU"/>
        </w:rPr>
        <w:t>5.2.5. в</w:t>
      </w:r>
      <w:r w:rsidR="00AE6BDE" w:rsidRPr="00AE6BDE">
        <w:rPr>
          <w:rFonts w:eastAsia="Times New Roman"/>
          <w:sz w:val="28"/>
          <w:szCs w:val="28"/>
          <w:lang w:val="ru-RU" w:eastAsia="ru-RU"/>
        </w:rPr>
        <w:t>опрос о досрочном прекращении его полномочий может быть поставлен на общем собрании по требованию не менее 1/3 его членов.</w:t>
      </w:r>
    </w:p>
    <w:p w:rsidR="00AE6BDE" w:rsidRPr="00661992" w:rsidRDefault="00AE6BDE" w:rsidP="00661992">
      <w:pPr>
        <w:pStyle w:val="a6"/>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661992">
        <w:rPr>
          <w:rFonts w:eastAsia="Times New Roman"/>
          <w:sz w:val="28"/>
          <w:szCs w:val="28"/>
          <w:lang w:val="ru-RU" w:eastAsia="ru-RU"/>
        </w:rPr>
        <w:t>отчитывается Общему собранию членов Ассоциации</w:t>
      </w:r>
    </w:p>
    <w:p w:rsidR="00AE6BDE" w:rsidRPr="00661992" w:rsidRDefault="00AE6BDE" w:rsidP="00661992">
      <w:pPr>
        <w:pStyle w:val="a6"/>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661992">
        <w:rPr>
          <w:rFonts w:eastAsia="Times New Roman"/>
          <w:sz w:val="28"/>
          <w:szCs w:val="28"/>
          <w:lang w:val="ru-RU" w:eastAsia="ru-RU"/>
        </w:rPr>
        <w:t>информирует Общее собрание о необходимости внесения изменений и дополнений в Устав Ассоциации с указанием конкретных предложений</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.3. Члены Совета вправе добровольно выйти из состава Совета до истечения срока полномочий. Член Совета, принявший решение о добровольном выходе из состава Совета обязан передать все документы, связанные с деятельностью Ассоциации, Президенту Ассоциации по описи.</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.4. В случае досрочного прекращения полномочий члена Совета, Совет вправе предложить на вакантное место нового члена, который подлежит утверждению в качестве члена Совета на ближайшем Общем собрании членов Ассоциации.</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.5. Количественный состав Совета определяется Общим собранием членов Ассоциации.</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.6. Члены Совета извещаются о проведении заседания Совета не позднее, чем за 3 (три) дня до дня проведения заседания.</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.7. Совет Ассоциации вправе не принимать решения по вопросам, не включенным в повестку дня. Все вопросы повестки собрания вносятся за 10 дней до даты собрания и формируются не позднее, чем за 10 (десять) дней до начала заседания.</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.8. Решения на Совете Ассоциации принимаются простым большинством голосов открытым голосованием, на основании повестки дня и считаются принятыми, если за них проголосовало более половины присутствующих на заседании членов Совета Ассоциации, а в случае равенства голосов, если за них проголосовал Президент. При равенстве голосов голос Президента Ассоциации является решающим.</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.9. Заседания Совета проводятся по мере необходимости, но не реже 4 (четырех) раз в год, оформляются протоколом, подписываются председательствующим Президентом Ассоциации и секретарем, прошнуровываются, скрепляются печатью Ассоциации, подшиваются и хранятся в соответствующем деле.</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.10. Внеочередное заседание Совета может быть созвано по инициативе Председателя Ассоциации, либо по требованию членов Совета Ассоциации, составляющих не менее 1/3 от общего числа его членов.</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.11. Заседания правомочны, если на них присутствует большинство членов Совета.</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.12. Совет Ассоциации находится по месту нахождения Ассоциации.</w:t>
      </w:r>
    </w:p>
    <w:p w:rsidR="00AE6BDE" w:rsidRPr="00AE6BDE" w:rsidRDefault="000F52F9"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5</w:t>
      </w:r>
      <w:r w:rsidR="00AE6BDE" w:rsidRPr="00AE6BDE">
        <w:rPr>
          <w:rFonts w:eastAsia="Times New Roman"/>
          <w:sz w:val="28"/>
          <w:szCs w:val="28"/>
          <w:lang w:val="ru-RU" w:eastAsia="ru-RU"/>
        </w:rPr>
        <w:t>.13. Совет Ассоциации в рамках своей компетенции:</w:t>
      </w:r>
    </w:p>
    <w:p w:rsidR="00AE6BDE" w:rsidRPr="00AE6BDE" w:rsidRDefault="000F52F9"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 </w:t>
      </w:r>
      <w:r w:rsidR="00AE6BDE" w:rsidRPr="00AE6BDE">
        <w:rPr>
          <w:rFonts w:eastAsia="Times New Roman"/>
          <w:sz w:val="28"/>
          <w:szCs w:val="28"/>
          <w:lang w:val="ru-RU" w:eastAsia="ru-RU"/>
        </w:rPr>
        <w:t>Созывает членов Ассоциации для Общего собрания,</w:t>
      </w:r>
    </w:p>
    <w:p w:rsidR="00AE6BDE" w:rsidRPr="00AE6BDE" w:rsidRDefault="000F52F9"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5.13.2. </w:t>
      </w:r>
      <w:r w:rsidR="00AE6BDE" w:rsidRPr="00AE6BDE">
        <w:rPr>
          <w:rFonts w:eastAsia="Times New Roman"/>
          <w:sz w:val="28"/>
          <w:szCs w:val="28"/>
          <w:lang w:val="ru-RU" w:eastAsia="ru-RU"/>
        </w:rPr>
        <w:t>утверждает повестку Общего собрания членов Ассоциации,</w:t>
      </w:r>
    </w:p>
    <w:p w:rsidR="00AE6BDE" w:rsidRPr="00AE6BDE" w:rsidRDefault="000F52F9"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lastRenderedPageBreak/>
        <w:t xml:space="preserve">5.13.3. </w:t>
      </w:r>
      <w:r w:rsidR="00AE6BDE" w:rsidRPr="00AE6BDE">
        <w:rPr>
          <w:rFonts w:eastAsia="Times New Roman"/>
          <w:sz w:val="28"/>
          <w:szCs w:val="28"/>
          <w:lang w:val="ru-RU" w:eastAsia="ru-RU"/>
        </w:rPr>
        <w:t>организация подготовки к Общему собранию членов Ассоциации, в том числе подготовка необходимых для Общего собрания членов Ассоциации документов;</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5.13.4. </w:t>
      </w:r>
      <w:r w:rsidR="00AE6BDE" w:rsidRPr="00AE6BDE">
        <w:rPr>
          <w:rFonts w:eastAsia="Times New Roman"/>
          <w:sz w:val="28"/>
          <w:szCs w:val="28"/>
          <w:lang w:val="ru-RU" w:eastAsia="ru-RU"/>
        </w:rPr>
        <w:t>Предварительное обсуждение всех вопросов, подлежащих рассмотрению на Общем собрании членов Ассоциации, организация выполнения решений Общего собрания;</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5.13.5. </w:t>
      </w:r>
      <w:r w:rsidR="00AE6BDE" w:rsidRPr="00AE6BDE">
        <w:rPr>
          <w:rFonts w:eastAsia="Times New Roman"/>
          <w:sz w:val="28"/>
          <w:szCs w:val="28"/>
          <w:lang w:val="ru-RU" w:eastAsia="ru-RU"/>
        </w:rPr>
        <w:t>принятие заявления о приеме в его члены Ассоциации с последующим вынесением данных вопросов на рассмотрение Общему собранию</w:t>
      </w:r>
      <w:r>
        <w:rPr>
          <w:rFonts w:eastAsia="Times New Roman"/>
          <w:sz w:val="28"/>
          <w:szCs w:val="28"/>
          <w:lang w:val="ru-RU" w:eastAsia="ru-RU"/>
        </w:rPr>
        <w:t>;</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5.13.6. </w:t>
      </w:r>
      <w:r w:rsidR="00AE6BDE" w:rsidRPr="00AE6BDE">
        <w:rPr>
          <w:rFonts w:eastAsia="Times New Roman"/>
          <w:sz w:val="28"/>
          <w:szCs w:val="28"/>
          <w:lang w:val="ru-RU" w:eastAsia="ru-RU"/>
        </w:rPr>
        <w:t>Согласование долгосрочных комплексных программ и проектов Ассоциации и представление их на утверждение Общему собранию членов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5.13.7. </w:t>
      </w:r>
      <w:r w:rsidR="00AE6BDE" w:rsidRPr="00AE6BDE">
        <w:rPr>
          <w:rFonts w:eastAsia="Times New Roman"/>
          <w:sz w:val="28"/>
          <w:szCs w:val="28"/>
          <w:lang w:val="ru-RU" w:eastAsia="ru-RU"/>
        </w:rPr>
        <w:t>Утверждение краткосрочных целевых программ и проектов деятельности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5.13.8. </w:t>
      </w:r>
      <w:r w:rsidR="00AE6BDE" w:rsidRPr="00AE6BDE">
        <w:rPr>
          <w:rFonts w:eastAsia="Times New Roman"/>
          <w:sz w:val="28"/>
          <w:szCs w:val="28"/>
          <w:lang w:val="ru-RU" w:eastAsia="ru-RU"/>
        </w:rPr>
        <w:t>Определение направлений, размеров и порядка расходования денежных средств и имущества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5.13.9. </w:t>
      </w:r>
      <w:r w:rsidR="00AE6BDE" w:rsidRPr="00AE6BDE">
        <w:rPr>
          <w:rFonts w:eastAsia="Times New Roman"/>
          <w:sz w:val="28"/>
          <w:szCs w:val="28"/>
          <w:lang w:val="ru-RU" w:eastAsia="ru-RU"/>
        </w:rPr>
        <w:t>Принятие решений о создании собственных специальных фондов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5.13.10.</w:t>
      </w:r>
      <w:r w:rsidR="00AE6BDE" w:rsidRPr="00AE6BDE">
        <w:rPr>
          <w:rFonts w:eastAsia="Times New Roman"/>
          <w:sz w:val="28"/>
          <w:szCs w:val="28"/>
          <w:lang w:val="ru-RU" w:eastAsia="ru-RU"/>
        </w:rPr>
        <w:t>Организация привлечения средств для финансирования деятельности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5.13.11. </w:t>
      </w:r>
      <w:r w:rsidR="00AE6BDE" w:rsidRPr="00AE6BDE">
        <w:rPr>
          <w:rFonts w:eastAsia="Times New Roman"/>
          <w:sz w:val="28"/>
          <w:szCs w:val="28"/>
          <w:lang w:val="ru-RU" w:eastAsia="ru-RU"/>
        </w:rPr>
        <w:t>Принятие решений по вопросам участия Ассоциации в деятельности иных некоммерческих организаций, ассоциаций и союзов, в том числе национальных и международных;</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5.13.12. </w:t>
      </w:r>
      <w:r w:rsidR="00AE6BDE" w:rsidRPr="00AE6BDE">
        <w:rPr>
          <w:rFonts w:eastAsia="Times New Roman"/>
          <w:sz w:val="28"/>
          <w:szCs w:val="28"/>
          <w:lang w:val="ru-RU" w:eastAsia="ru-RU"/>
        </w:rPr>
        <w:t>Представляет Общему собранию членов Ассоциации кандидатуру на должность Президента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5.13.13. </w:t>
      </w:r>
      <w:r w:rsidR="00AE6BDE" w:rsidRPr="00AE6BDE">
        <w:rPr>
          <w:rFonts w:eastAsia="Times New Roman"/>
          <w:sz w:val="28"/>
          <w:szCs w:val="28"/>
          <w:lang w:val="ru-RU" w:eastAsia="ru-RU"/>
        </w:rPr>
        <w:t>Рассмотрение и утверждение ежегодных отчетов Президента Ассоциации;</w:t>
      </w:r>
    </w:p>
    <w:p w:rsidR="00AE6BDE" w:rsidRPr="00AE6BDE"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5.13.14. </w:t>
      </w:r>
      <w:r w:rsidR="00AE6BDE" w:rsidRPr="00AE6BDE">
        <w:rPr>
          <w:rFonts w:eastAsia="Times New Roman"/>
          <w:sz w:val="28"/>
          <w:szCs w:val="28"/>
          <w:lang w:val="ru-RU" w:eastAsia="ru-RU"/>
        </w:rPr>
        <w:t>Утверждение эмблемы Ассоциации, положений, инструкций и иных документов, регламентирующих деятельность Ассоциации;</w:t>
      </w:r>
    </w:p>
    <w:p w:rsidR="00AE6BDE" w:rsidRPr="00665A33" w:rsidRDefault="008C20DD" w:rsidP="000F52F9">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5.13.15. </w:t>
      </w:r>
      <w:r w:rsidR="00AE6BDE" w:rsidRPr="00AE6BDE">
        <w:rPr>
          <w:rFonts w:eastAsia="Times New Roman"/>
          <w:sz w:val="28"/>
          <w:szCs w:val="28"/>
          <w:lang w:val="ru-RU" w:eastAsia="ru-RU"/>
        </w:rPr>
        <w:t xml:space="preserve">Осуществление иных функций, предусмотренных настоящим Уставом и внутренними документами Ассоциации и не входящих в исключительную компетенцию </w:t>
      </w:r>
      <w:r w:rsidR="00AE6BDE" w:rsidRPr="00665A33">
        <w:rPr>
          <w:rFonts w:eastAsia="Times New Roman"/>
          <w:sz w:val="28"/>
          <w:szCs w:val="28"/>
          <w:lang w:val="ru-RU" w:eastAsia="ru-RU"/>
        </w:rPr>
        <w:t>Общего собрания членов Ассоциации.</w:t>
      </w:r>
    </w:p>
    <w:p w:rsidR="000F52F9" w:rsidRPr="00665A33" w:rsidRDefault="000F52F9" w:rsidP="00AE6BDE">
      <w:pPr>
        <w:shd w:val="clear" w:color="auto" w:fill="FFFFFF"/>
        <w:textAlignment w:val="baseline"/>
        <w:outlineLvl w:val="2"/>
        <w:rPr>
          <w:rFonts w:eastAsia="Times New Roman"/>
          <w:sz w:val="28"/>
          <w:szCs w:val="28"/>
          <w:lang w:val="ru-RU" w:eastAsia="ru-RU"/>
        </w:rPr>
      </w:pPr>
    </w:p>
    <w:p w:rsidR="00AE6BDE" w:rsidRDefault="00665A33" w:rsidP="00AE6BDE">
      <w:pPr>
        <w:shd w:val="clear" w:color="auto" w:fill="FFFFFF"/>
        <w:textAlignment w:val="baseline"/>
        <w:outlineLvl w:val="2"/>
        <w:rPr>
          <w:rFonts w:eastAsia="Times New Roman"/>
          <w:b/>
          <w:sz w:val="28"/>
          <w:szCs w:val="28"/>
          <w:lang w:val="ru-RU" w:eastAsia="ru-RU"/>
        </w:rPr>
      </w:pPr>
      <w:r w:rsidRPr="00665A33">
        <w:rPr>
          <w:rFonts w:eastAsia="Times New Roman"/>
          <w:b/>
          <w:sz w:val="28"/>
          <w:szCs w:val="28"/>
          <w:lang w:eastAsia="ru-RU"/>
        </w:rPr>
        <w:t>VI</w:t>
      </w:r>
      <w:r w:rsidRPr="00665A33">
        <w:rPr>
          <w:rFonts w:eastAsia="Times New Roman"/>
          <w:b/>
          <w:sz w:val="28"/>
          <w:szCs w:val="28"/>
          <w:lang w:val="ru-RU" w:eastAsia="ru-RU"/>
        </w:rPr>
        <w:t>. ПРЕЗИДЕНТ АССОЦИАЦИИ</w:t>
      </w:r>
    </w:p>
    <w:p w:rsidR="00665A33" w:rsidRPr="00665A33" w:rsidRDefault="00665A33" w:rsidP="00AE6BDE">
      <w:pPr>
        <w:shd w:val="clear" w:color="auto" w:fill="FFFFFF"/>
        <w:textAlignment w:val="baseline"/>
        <w:outlineLvl w:val="2"/>
        <w:rPr>
          <w:rFonts w:eastAsia="Times New Roman"/>
          <w:b/>
          <w:sz w:val="28"/>
          <w:szCs w:val="28"/>
          <w:lang w:val="ru-RU" w:eastAsia="ru-RU"/>
        </w:rPr>
      </w:pPr>
    </w:p>
    <w:p w:rsidR="00AE6BDE" w:rsidRPr="00AE6BDE" w:rsidRDefault="00665A33"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6</w:t>
      </w:r>
      <w:r w:rsidR="00AE6BDE" w:rsidRPr="00AE6BDE">
        <w:rPr>
          <w:rFonts w:eastAsia="Times New Roman"/>
          <w:sz w:val="28"/>
          <w:szCs w:val="28"/>
          <w:lang w:val="ru-RU" w:eastAsia="ru-RU"/>
        </w:rPr>
        <w:t>.1. Президент избирается простым большинством голосов на Общем собрании Ассоциации из числа членов Совета Ассоциации и может быть переизбран на новый срок неоднократно, при наличии кворума не менее чем 2/3 голосов Общего собрания</w:t>
      </w:r>
      <w:r w:rsidR="00D721C5">
        <w:rPr>
          <w:rFonts w:eastAsia="Times New Roman"/>
          <w:sz w:val="28"/>
          <w:szCs w:val="28"/>
          <w:lang w:val="ru-RU" w:eastAsia="ru-RU"/>
        </w:rPr>
        <w:t xml:space="preserve"> </w:t>
      </w:r>
      <w:r w:rsidRPr="00AE6BDE">
        <w:rPr>
          <w:rFonts w:eastAsia="Times New Roman"/>
          <w:sz w:val="28"/>
          <w:szCs w:val="28"/>
          <w:lang w:val="ru-RU" w:eastAsia="ru-RU"/>
        </w:rPr>
        <w:t>сроком на 3 (три) года</w:t>
      </w:r>
      <w:r w:rsidR="00AE6BDE" w:rsidRPr="00AE6BDE">
        <w:rPr>
          <w:rFonts w:eastAsia="Times New Roman"/>
          <w:sz w:val="28"/>
          <w:szCs w:val="28"/>
          <w:lang w:val="ru-RU" w:eastAsia="ru-RU"/>
        </w:rPr>
        <w:t>. Имеет право покинуть свой пост досрочно.</w:t>
      </w:r>
    </w:p>
    <w:p w:rsidR="00AE6BDE" w:rsidRPr="00AE6BDE" w:rsidRDefault="00665A33"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6</w:t>
      </w:r>
      <w:r w:rsidR="00AE6BDE" w:rsidRPr="00AE6BDE">
        <w:rPr>
          <w:rFonts w:eastAsia="Times New Roman"/>
          <w:sz w:val="28"/>
          <w:szCs w:val="28"/>
          <w:lang w:val="ru-RU" w:eastAsia="ru-RU"/>
        </w:rPr>
        <w:t>.2. Президент действует от имени Ассоциации без доверенности, руководит деятельностью Ассоциации, действуя лишь в её интересах, организует работу Совета Ассоциации.</w:t>
      </w:r>
    </w:p>
    <w:p w:rsidR="00AE6BDE" w:rsidRPr="00AE6BDE" w:rsidRDefault="00665A33"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6</w:t>
      </w:r>
      <w:r w:rsidR="00AE6BDE" w:rsidRPr="00AE6BDE">
        <w:rPr>
          <w:rFonts w:eastAsia="Times New Roman"/>
          <w:sz w:val="28"/>
          <w:szCs w:val="28"/>
          <w:lang w:val="ru-RU" w:eastAsia="ru-RU"/>
        </w:rPr>
        <w:t>.</w:t>
      </w:r>
      <w:r>
        <w:rPr>
          <w:rFonts w:eastAsia="Times New Roman"/>
          <w:sz w:val="28"/>
          <w:szCs w:val="28"/>
          <w:lang w:val="ru-RU" w:eastAsia="ru-RU"/>
        </w:rPr>
        <w:t>3</w:t>
      </w:r>
      <w:r w:rsidR="00AE6BDE" w:rsidRPr="00AE6BDE">
        <w:rPr>
          <w:rFonts w:eastAsia="Times New Roman"/>
          <w:sz w:val="28"/>
          <w:szCs w:val="28"/>
          <w:lang w:val="ru-RU" w:eastAsia="ru-RU"/>
        </w:rPr>
        <w:t>. На время отсутствия Президента, его компетенция в полном объеме по решению Совета Ассоциации на должность временно исполняющего обязанности выбираемого из членов Совета.</w:t>
      </w:r>
    </w:p>
    <w:p w:rsidR="00AE6BDE" w:rsidRPr="00AE6BDE" w:rsidRDefault="00665A33" w:rsidP="00AE6BDE">
      <w:pPr>
        <w:shd w:val="clear" w:color="auto" w:fill="FFFFFF"/>
        <w:textAlignment w:val="baseline"/>
        <w:rPr>
          <w:rFonts w:eastAsia="Times New Roman"/>
          <w:sz w:val="28"/>
          <w:szCs w:val="28"/>
          <w:lang w:val="ru-RU" w:eastAsia="ru-RU"/>
        </w:rPr>
      </w:pPr>
      <w:r>
        <w:rPr>
          <w:rFonts w:eastAsia="Times New Roman"/>
          <w:sz w:val="28"/>
          <w:szCs w:val="28"/>
          <w:lang w:val="ru-RU" w:eastAsia="ru-RU"/>
        </w:rPr>
        <w:t>6</w:t>
      </w:r>
      <w:r w:rsidR="00AE6BDE" w:rsidRPr="00AE6BDE">
        <w:rPr>
          <w:rFonts w:eastAsia="Times New Roman"/>
          <w:sz w:val="28"/>
          <w:szCs w:val="28"/>
          <w:lang w:val="ru-RU" w:eastAsia="ru-RU"/>
        </w:rPr>
        <w:t>.</w:t>
      </w:r>
      <w:r>
        <w:rPr>
          <w:rFonts w:eastAsia="Times New Roman"/>
          <w:sz w:val="28"/>
          <w:szCs w:val="28"/>
          <w:lang w:val="ru-RU" w:eastAsia="ru-RU"/>
        </w:rPr>
        <w:t>4</w:t>
      </w:r>
      <w:r w:rsidR="00AE6BDE" w:rsidRPr="00AE6BDE">
        <w:rPr>
          <w:rFonts w:eastAsia="Times New Roman"/>
          <w:sz w:val="28"/>
          <w:szCs w:val="28"/>
          <w:lang w:val="ru-RU" w:eastAsia="ru-RU"/>
        </w:rPr>
        <w:t>. Президент имеет право заключать договоры на выполнение социального заказа с Административными органами.</w:t>
      </w:r>
    </w:p>
    <w:p w:rsidR="00AE6BDE" w:rsidRPr="00AE6BDE" w:rsidRDefault="00665A33" w:rsidP="00AE6BDE">
      <w:pPr>
        <w:shd w:val="clear" w:color="auto" w:fill="FFFFFF"/>
        <w:textAlignment w:val="baseline"/>
        <w:rPr>
          <w:rFonts w:eastAsia="Times New Roman"/>
          <w:sz w:val="28"/>
          <w:szCs w:val="28"/>
          <w:lang w:eastAsia="ru-RU"/>
        </w:rPr>
      </w:pPr>
      <w:r>
        <w:rPr>
          <w:rFonts w:eastAsia="Times New Roman"/>
          <w:sz w:val="28"/>
          <w:szCs w:val="28"/>
          <w:lang w:val="ru-RU" w:eastAsia="ru-RU"/>
        </w:rPr>
        <w:t>6</w:t>
      </w:r>
      <w:r w:rsidR="00AE6BDE" w:rsidRPr="00AE6BDE">
        <w:rPr>
          <w:rFonts w:eastAsia="Times New Roman"/>
          <w:sz w:val="28"/>
          <w:szCs w:val="28"/>
          <w:lang w:eastAsia="ru-RU"/>
        </w:rPr>
        <w:t>.</w:t>
      </w:r>
      <w:r>
        <w:rPr>
          <w:rFonts w:eastAsia="Times New Roman"/>
          <w:sz w:val="28"/>
          <w:szCs w:val="28"/>
          <w:lang w:val="ru-RU" w:eastAsia="ru-RU"/>
        </w:rPr>
        <w:t>5</w:t>
      </w:r>
      <w:r w:rsidR="00AE6BDE" w:rsidRPr="00AE6BDE">
        <w:rPr>
          <w:rFonts w:eastAsia="Times New Roman"/>
          <w:sz w:val="28"/>
          <w:szCs w:val="28"/>
          <w:lang w:eastAsia="ru-RU"/>
        </w:rPr>
        <w:t>. Президент Ассоциации:</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lastRenderedPageBreak/>
        <w:t>ведет заседания Совета, организует ведение протокола</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разрабатывает планы работ, бюджет Ассоциации и представляет их на утверждение Общему Собранию.</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созывает Общее собрание и заседания Совета, председательствует на них;</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 xml:space="preserve">распределяет обязанности между </w:t>
      </w:r>
      <w:r w:rsidR="00665A33" w:rsidRPr="00103E35">
        <w:rPr>
          <w:rFonts w:eastAsia="Times New Roman"/>
          <w:sz w:val="28"/>
          <w:szCs w:val="28"/>
          <w:lang w:val="ru-RU" w:eastAsia="ru-RU"/>
        </w:rPr>
        <w:t>членами</w:t>
      </w:r>
      <w:r w:rsidRPr="00103E35">
        <w:rPr>
          <w:rFonts w:eastAsia="Times New Roman"/>
          <w:sz w:val="28"/>
          <w:szCs w:val="28"/>
          <w:lang w:val="ru-RU" w:eastAsia="ru-RU"/>
        </w:rPr>
        <w:t xml:space="preserve"> Ассоциации и определяет их полномочия в решении уставных целей Ассоциации;</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осуществляет общее руководство и контроль за деятельностью Ассоциации по реализации решений, проектов и программ Ассоциации, подготавливает необходимые документы и материалы для рассмотрения на заседаниях Совета.</w:t>
      </w:r>
    </w:p>
    <w:p w:rsidR="00103E35" w:rsidRDefault="00AE6BDE" w:rsidP="00B66599">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 xml:space="preserve">представляет Ассоциацию в отношениях с российскими и иностранными юридическими и физическими лицами, </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издает приказы, инструкции и другие документы Ассоциации, регламентирующие ее деятельность;</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eastAsia="ru-RU"/>
        </w:rPr>
      </w:pPr>
      <w:r w:rsidRPr="00103E35">
        <w:rPr>
          <w:rFonts w:eastAsia="Times New Roman"/>
          <w:sz w:val="28"/>
          <w:szCs w:val="28"/>
          <w:lang w:eastAsia="ru-RU"/>
        </w:rPr>
        <w:t>распоряжается</w:t>
      </w:r>
      <w:r w:rsidR="00D721C5">
        <w:rPr>
          <w:rFonts w:eastAsia="Times New Roman"/>
          <w:sz w:val="28"/>
          <w:szCs w:val="28"/>
          <w:lang w:val="ru-RU" w:eastAsia="ru-RU"/>
        </w:rPr>
        <w:t xml:space="preserve"> </w:t>
      </w:r>
      <w:r w:rsidRPr="00103E35">
        <w:rPr>
          <w:rFonts w:eastAsia="Times New Roman"/>
          <w:sz w:val="28"/>
          <w:szCs w:val="28"/>
          <w:lang w:eastAsia="ru-RU"/>
        </w:rPr>
        <w:t>средствами Ассоциации;</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ind w:left="0" w:firstLine="0"/>
        <w:textAlignment w:val="baseline"/>
        <w:rPr>
          <w:rFonts w:eastAsia="Times New Roman"/>
          <w:sz w:val="28"/>
          <w:szCs w:val="28"/>
          <w:lang w:val="ru-RU" w:eastAsia="ru-RU"/>
        </w:rPr>
      </w:pPr>
      <w:r w:rsidRPr="00103E35">
        <w:rPr>
          <w:rFonts w:eastAsia="Times New Roman"/>
          <w:sz w:val="28"/>
          <w:szCs w:val="28"/>
          <w:lang w:val="ru-RU" w:eastAsia="ru-RU"/>
        </w:rPr>
        <w:t>отчитывается перед Общим собранием и Советом Ассоциации по итогам отчётного периода</w:t>
      </w:r>
    </w:p>
    <w:p w:rsidR="00AE6BDE" w:rsidRPr="00103E35" w:rsidRDefault="00AE6BDE" w:rsidP="00103E35">
      <w:pPr>
        <w:pStyle w:val="a6"/>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ind w:left="0" w:firstLine="0"/>
        <w:textAlignment w:val="baseline"/>
        <w:rPr>
          <w:rFonts w:eastAsia="Times New Roman"/>
          <w:sz w:val="28"/>
          <w:szCs w:val="28"/>
          <w:lang w:val="ru-RU" w:eastAsia="ru-RU"/>
        </w:rPr>
      </w:pPr>
      <w:r w:rsidRPr="00103E35">
        <w:rPr>
          <w:rFonts w:eastAsia="Times New Roman"/>
          <w:sz w:val="28"/>
          <w:szCs w:val="28"/>
          <w:lang w:val="ru-RU" w:eastAsia="ru-RU"/>
        </w:rPr>
        <w:t xml:space="preserve">решает иные вопросы, не отнесенные настоящим </w:t>
      </w:r>
      <w:r w:rsidR="00103E35">
        <w:rPr>
          <w:rFonts w:eastAsia="Times New Roman"/>
          <w:sz w:val="28"/>
          <w:szCs w:val="28"/>
          <w:lang w:val="ru-RU" w:eastAsia="ru-RU"/>
        </w:rPr>
        <w:t>положением</w:t>
      </w:r>
      <w:r w:rsidRPr="00103E35">
        <w:rPr>
          <w:rFonts w:eastAsia="Times New Roman"/>
          <w:sz w:val="28"/>
          <w:szCs w:val="28"/>
          <w:lang w:val="ru-RU" w:eastAsia="ru-RU"/>
        </w:rPr>
        <w:t xml:space="preserve"> к компетенции Общего собрания и Совета</w:t>
      </w:r>
    </w:p>
    <w:p w:rsidR="00AE6BDE" w:rsidRPr="00103E35" w:rsidRDefault="00492457" w:rsidP="00492457">
      <w:pPr>
        <w:pStyle w:val="a6"/>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851"/>
        </w:tabs>
        <w:ind w:left="567" w:hanging="567"/>
        <w:textAlignment w:val="baseline"/>
        <w:rPr>
          <w:rFonts w:eastAsia="Times New Roman"/>
          <w:sz w:val="28"/>
          <w:szCs w:val="28"/>
          <w:lang w:eastAsia="ru-RU"/>
        </w:rPr>
      </w:pPr>
      <w:r>
        <w:rPr>
          <w:rFonts w:eastAsia="Times New Roman"/>
          <w:sz w:val="28"/>
          <w:szCs w:val="28"/>
          <w:lang w:val="ru-RU" w:eastAsia="ru-RU"/>
        </w:rPr>
        <w:t>Н</w:t>
      </w:r>
      <w:r w:rsidR="00AE6BDE" w:rsidRPr="00103E35">
        <w:rPr>
          <w:rFonts w:eastAsia="Times New Roman"/>
          <w:sz w:val="28"/>
          <w:szCs w:val="28"/>
          <w:lang w:eastAsia="ru-RU"/>
        </w:rPr>
        <w:t>есёт</w:t>
      </w:r>
      <w:r w:rsidR="00D721C5">
        <w:rPr>
          <w:rFonts w:eastAsia="Times New Roman"/>
          <w:sz w:val="28"/>
          <w:szCs w:val="28"/>
          <w:lang w:val="ru-RU" w:eastAsia="ru-RU"/>
        </w:rPr>
        <w:t xml:space="preserve"> </w:t>
      </w:r>
      <w:r w:rsidR="00AE6BDE" w:rsidRPr="00103E35">
        <w:rPr>
          <w:rFonts w:eastAsia="Times New Roman"/>
          <w:sz w:val="28"/>
          <w:szCs w:val="28"/>
          <w:lang w:eastAsia="ru-RU"/>
        </w:rPr>
        <w:t>ответственность</w:t>
      </w:r>
      <w:r w:rsidR="00103E35">
        <w:rPr>
          <w:rFonts w:eastAsia="Times New Roman"/>
          <w:sz w:val="28"/>
          <w:szCs w:val="28"/>
          <w:lang w:val="ru-RU" w:eastAsia="ru-RU"/>
        </w:rPr>
        <w:t>:</w:t>
      </w:r>
    </w:p>
    <w:p w:rsidR="00AE6BDE" w:rsidRPr="00492457" w:rsidRDefault="00D721C5" w:rsidP="00492457">
      <w:pPr>
        <w:pStyle w:val="a6"/>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eastAsia="ru-RU"/>
        </w:rPr>
      </w:pPr>
      <w:r>
        <w:rPr>
          <w:rFonts w:eastAsia="Times New Roman"/>
          <w:sz w:val="28"/>
          <w:szCs w:val="28"/>
          <w:lang w:val="ru-RU" w:eastAsia="ru-RU"/>
        </w:rPr>
        <w:t>з</w:t>
      </w:r>
      <w:r w:rsidR="00AE6BDE" w:rsidRPr="00492457">
        <w:rPr>
          <w:rFonts w:eastAsia="Times New Roman"/>
          <w:sz w:val="28"/>
          <w:szCs w:val="28"/>
          <w:lang w:eastAsia="ru-RU"/>
        </w:rPr>
        <w:t>а</w:t>
      </w:r>
      <w:r>
        <w:rPr>
          <w:rFonts w:eastAsia="Times New Roman"/>
          <w:sz w:val="28"/>
          <w:szCs w:val="28"/>
          <w:lang w:val="ru-RU" w:eastAsia="ru-RU"/>
        </w:rPr>
        <w:t xml:space="preserve"> </w:t>
      </w:r>
      <w:r w:rsidR="00AE6BDE" w:rsidRPr="00492457">
        <w:rPr>
          <w:rFonts w:eastAsia="Times New Roman"/>
          <w:sz w:val="28"/>
          <w:szCs w:val="28"/>
          <w:lang w:eastAsia="ru-RU"/>
        </w:rPr>
        <w:t>свою</w:t>
      </w:r>
      <w:r>
        <w:rPr>
          <w:rFonts w:eastAsia="Times New Roman"/>
          <w:sz w:val="28"/>
          <w:szCs w:val="28"/>
          <w:lang w:val="ru-RU" w:eastAsia="ru-RU"/>
        </w:rPr>
        <w:t xml:space="preserve"> </w:t>
      </w:r>
      <w:r w:rsidR="00AE6BDE" w:rsidRPr="00492457">
        <w:rPr>
          <w:rFonts w:eastAsia="Times New Roman"/>
          <w:sz w:val="28"/>
          <w:szCs w:val="28"/>
          <w:lang w:eastAsia="ru-RU"/>
        </w:rPr>
        <w:t>деятельность,</w:t>
      </w:r>
    </w:p>
    <w:p w:rsidR="00AE6BDE" w:rsidRPr="00492457" w:rsidRDefault="00AE6BDE" w:rsidP="00492457">
      <w:pPr>
        <w:pStyle w:val="a6"/>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492457">
        <w:rPr>
          <w:rFonts w:eastAsia="Times New Roman"/>
          <w:sz w:val="28"/>
          <w:szCs w:val="28"/>
          <w:lang w:val="ru-RU" w:eastAsia="ru-RU"/>
        </w:rPr>
        <w:t>за сохранность отчетной документации</w:t>
      </w:r>
    </w:p>
    <w:p w:rsidR="00AE6BDE" w:rsidRPr="00492457" w:rsidRDefault="00AE6BDE" w:rsidP="00492457">
      <w:pPr>
        <w:pStyle w:val="a6"/>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492457">
        <w:rPr>
          <w:rFonts w:eastAsia="Times New Roman"/>
          <w:sz w:val="28"/>
          <w:szCs w:val="28"/>
          <w:lang w:val="ru-RU" w:eastAsia="ru-RU"/>
        </w:rPr>
        <w:t>за сохранность документов по личному составу до сдачи их в государственный архив</w:t>
      </w:r>
    </w:p>
    <w:p w:rsidR="00AE6BDE" w:rsidRPr="00492457" w:rsidRDefault="00AE6BDE" w:rsidP="00492457">
      <w:pPr>
        <w:pStyle w:val="a6"/>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eastAsia="ru-RU"/>
        </w:rPr>
      </w:pPr>
      <w:r w:rsidRPr="00492457">
        <w:rPr>
          <w:rFonts w:eastAsia="Times New Roman"/>
          <w:sz w:val="28"/>
          <w:szCs w:val="28"/>
          <w:lang w:eastAsia="ru-RU"/>
        </w:rPr>
        <w:t>за</w:t>
      </w:r>
      <w:r w:rsidR="00D721C5">
        <w:rPr>
          <w:rFonts w:eastAsia="Times New Roman"/>
          <w:sz w:val="28"/>
          <w:szCs w:val="28"/>
          <w:lang w:val="ru-RU" w:eastAsia="ru-RU"/>
        </w:rPr>
        <w:t xml:space="preserve"> </w:t>
      </w:r>
      <w:r w:rsidRPr="00492457">
        <w:rPr>
          <w:rFonts w:eastAsia="Times New Roman"/>
          <w:sz w:val="28"/>
          <w:szCs w:val="28"/>
          <w:lang w:eastAsia="ru-RU"/>
        </w:rPr>
        <w:t>выполнение</w:t>
      </w:r>
      <w:r w:rsidR="00D721C5">
        <w:rPr>
          <w:rFonts w:eastAsia="Times New Roman"/>
          <w:sz w:val="28"/>
          <w:szCs w:val="28"/>
          <w:lang w:val="ru-RU" w:eastAsia="ru-RU"/>
        </w:rPr>
        <w:t xml:space="preserve"> </w:t>
      </w:r>
      <w:r w:rsidRPr="00492457">
        <w:rPr>
          <w:rFonts w:eastAsia="Times New Roman"/>
          <w:sz w:val="28"/>
          <w:szCs w:val="28"/>
          <w:lang w:eastAsia="ru-RU"/>
        </w:rPr>
        <w:t>договорных</w:t>
      </w:r>
      <w:r w:rsidR="00D721C5">
        <w:rPr>
          <w:rFonts w:eastAsia="Times New Roman"/>
          <w:sz w:val="28"/>
          <w:szCs w:val="28"/>
          <w:lang w:val="ru-RU" w:eastAsia="ru-RU"/>
        </w:rPr>
        <w:t xml:space="preserve"> </w:t>
      </w:r>
      <w:r w:rsidRPr="00492457">
        <w:rPr>
          <w:rFonts w:eastAsia="Times New Roman"/>
          <w:sz w:val="28"/>
          <w:szCs w:val="28"/>
          <w:lang w:eastAsia="ru-RU"/>
        </w:rPr>
        <w:t>обязательств</w:t>
      </w:r>
    </w:p>
    <w:p w:rsidR="00AE6BDE" w:rsidRPr="00492457" w:rsidRDefault="00AE6BDE" w:rsidP="00492457">
      <w:pPr>
        <w:pStyle w:val="a6"/>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492457">
        <w:rPr>
          <w:rFonts w:eastAsia="Times New Roman"/>
          <w:sz w:val="28"/>
          <w:szCs w:val="28"/>
          <w:lang w:val="ru-RU" w:eastAsia="ru-RU"/>
        </w:rPr>
        <w:t>за предоставление отчетных документов и других сведений, если такое предоставление предусмотрено законодательством РФ.</w:t>
      </w:r>
    </w:p>
    <w:p w:rsidR="00AE6BDE" w:rsidRPr="00AE6BDE" w:rsidRDefault="00103E35" w:rsidP="00AE6BDE">
      <w:pPr>
        <w:shd w:val="clear" w:color="auto" w:fill="FFFFFF"/>
        <w:textAlignment w:val="baseline"/>
        <w:rPr>
          <w:rFonts w:eastAsia="Times New Roman"/>
          <w:sz w:val="28"/>
          <w:szCs w:val="28"/>
          <w:lang w:eastAsia="ru-RU"/>
        </w:rPr>
      </w:pPr>
      <w:r>
        <w:rPr>
          <w:rFonts w:eastAsia="Times New Roman"/>
          <w:sz w:val="28"/>
          <w:szCs w:val="28"/>
          <w:lang w:val="ru-RU" w:eastAsia="ru-RU"/>
        </w:rPr>
        <w:t>6</w:t>
      </w:r>
      <w:r w:rsidR="00492457">
        <w:rPr>
          <w:rFonts w:eastAsia="Times New Roman"/>
          <w:sz w:val="28"/>
          <w:szCs w:val="28"/>
          <w:lang w:val="ru-RU" w:eastAsia="ru-RU"/>
        </w:rPr>
        <w:t>.7</w:t>
      </w:r>
      <w:r w:rsidR="00AE6BDE" w:rsidRPr="00AE6BDE">
        <w:rPr>
          <w:rFonts w:eastAsia="Times New Roman"/>
          <w:sz w:val="28"/>
          <w:szCs w:val="28"/>
          <w:lang w:eastAsia="ru-RU"/>
        </w:rPr>
        <w:t>. Президент</w:t>
      </w:r>
      <w:r w:rsidR="00D721C5">
        <w:rPr>
          <w:rFonts w:eastAsia="Times New Roman"/>
          <w:sz w:val="28"/>
          <w:szCs w:val="28"/>
          <w:lang w:val="ru-RU" w:eastAsia="ru-RU"/>
        </w:rPr>
        <w:t xml:space="preserve"> </w:t>
      </w:r>
      <w:r w:rsidR="00AE6BDE" w:rsidRPr="00AE6BDE">
        <w:rPr>
          <w:rFonts w:eastAsia="Times New Roman"/>
          <w:sz w:val="28"/>
          <w:szCs w:val="28"/>
          <w:lang w:eastAsia="ru-RU"/>
        </w:rPr>
        <w:t>хранит</w:t>
      </w:r>
      <w:r w:rsidR="00D721C5">
        <w:rPr>
          <w:rFonts w:eastAsia="Times New Roman"/>
          <w:sz w:val="28"/>
          <w:szCs w:val="28"/>
          <w:lang w:val="ru-RU" w:eastAsia="ru-RU"/>
        </w:rPr>
        <w:t xml:space="preserve"> </w:t>
      </w:r>
      <w:r w:rsidR="00AE6BDE" w:rsidRPr="00AE6BDE">
        <w:rPr>
          <w:rFonts w:eastAsia="Times New Roman"/>
          <w:sz w:val="28"/>
          <w:szCs w:val="28"/>
          <w:lang w:eastAsia="ru-RU"/>
        </w:rPr>
        <w:t>следующие</w:t>
      </w:r>
      <w:r w:rsidR="00D721C5">
        <w:rPr>
          <w:rFonts w:eastAsia="Times New Roman"/>
          <w:sz w:val="28"/>
          <w:szCs w:val="28"/>
          <w:lang w:val="ru-RU" w:eastAsia="ru-RU"/>
        </w:rPr>
        <w:t xml:space="preserve"> </w:t>
      </w:r>
      <w:r w:rsidR="00AE6BDE" w:rsidRPr="00AE6BDE">
        <w:rPr>
          <w:rFonts w:eastAsia="Times New Roman"/>
          <w:sz w:val="28"/>
          <w:szCs w:val="28"/>
          <w:lang w:eastAsia="ru-RU"/>
        </w:rPr>
        <w:t>документы:</w:t>
      </w:r>
    </w:p>
    <w:p w:rsidR="00AE6BDE" w:rsidRPr="00AE6BDE" w:rsidRDefault="00103E35"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eastAsia="ru-RU"/>
        </w:rPr>
      </w:pPr>
      <w:r>
        <w:rPr>
          <w:rFonts w:eastAsia="Times New Roman"/>
          <w:sz w:val="28"/>
          <w:szCs w:val="28"/>
          <w:lang w:val="ru-RU" w:eastAsia="ru-RU"/>
        </w:rPr>
        <w:t>Положение</w:t>
      </w:r>
      <w:r w:rsidR="00AE6BDE" w:rsidRPr="00AE6BDE">
        <w:rPr>
          <w:rFonts w:eastAsia="Times New Roman"/>
          <w:sz w:val="28"/>
          <w:szCs w:val="28"/>
          <w:lang w:eastAsia="ru-RU"/>
        </w:rPr>
        <w:t xml:space="preserve"> Ассоциации,</w:t>
      </w:r>
    </w:p>
    <w:p w:rsidR="00AE6BDE" w:rsidRPr="00AE6BDE" w:rsidRDefault="00AE6BDE"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 xml:space="preserve">изменения и дополнения, внесенные в </w:t>
      </w:r>
      <w:r w:rsidR="00103E35">
        <w:rPr>
          <w:rFonts w:eastAsia="Times New Roman"/>
          <w:sz w:val="28"/>
          <w:szCs w:val="28"/>
          <w:lang w:val="ru-RU" w:eastAsia="ru-RU"/>
        </w:rPr>
        <w:t xml:space="preserve">Положение </w:t>
      </w:r>
      <w:r w:rsidRPr="00AE6BDE">
        <w:rPr>
          <w:rFonts w:eastAsia="Times New Roman"/>
          <w:sz w:val="28"/>
          <w:szCs w:val="28"/>
          <w:lang w:val="ru-RU" w:eastAsia="ru-RU"/>
        </w:rPr>
        <w:t>Ассоциации, зарегистрированные в установленном порядке,</w:t>
      </w:r>
    </w:p>
    <w:p w:rsidR="00AE6BDE" w:rsidRPr="00AE6BDE" w:rsidRDefault="00AE6BDE"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eastAsia="ru-RU"/>
        </w:rPr>
      </w:pPr>
      <w:r w:rsidRPr="00AE6BDE">
        <w:rPr>
          <w:rFonts w:eastAsia="Times New Roman"/>
          <w:sz w:val="28"/>
          <w:szCs w:val="28"/>
          <w:lang w:eastAsia="ru-RU"/>
        </w:rPr>
        <w:t>решение о создании Ассоциации,</w:t>
      </w:r>
    </w:p>
    <w:p w:rsidR="00AE6BDE" w:rsidRPr="00AE6BDE" w:rsidRDefault="00AE6BDE"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eastAsia="ru-RU"/>
        </w:rPr>
      </w:pPr>
      <w:r w:rsidRPr="00AE6BDE">
        <w:rPr>
          <w:rFonts w:eastAsia="Times New Roman"/>
          <w:sz w:val="28"/>
          <w:szCs w:val="28"/>
          <w:lang w:eastAsia="ru-RU"/>
        </w:rPr>
        <w:t>годовые</w:t>
      </w:r>
      <w:r w:rsidR="00D721C5">
        <w:rPr>
          <w:rFonts w:eastAsia="Times New Roman"/>
          <w:sz w:val="28"/>
          <w:szCs w:val="28"/>
          <w:lang w:val="ru-RU" w:eastAsia="ru-RU"/>
        </w:rPr>
        <w:t xml:space="preserve"> </w:t>
      </w:r>
      <w:r w:rsidRPr="00AE6BDE">
        <w:rPr>
          <w:rFonts w:eastAsia="Times New Roman"/>
          <w:sz w:val="28"/>
          <w:szCs w:val="28"/>
          <w:lang w:eastAsia="ru-RU"/>
        </w:rPr>
        <w:t>отчеты,</w:t>
      </w:r>
    </w:p>
    <w:p w:rsidR="00AE6BDE" w:rsidRPr="00AE6BDE" w:rsidRDefault="00AE6BDE"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протоколы с решениями общего собрания, Совета Ассоциации, заседаний</w:t>
      </w:r>
      <w:r w:rsidR="00103E35">
        <w:rPr>
          <w:rFonts w:eastAsia="Times New Roman"/>
          <w:sz w:val="28"/>
          <w:szCs w:val="28"/>
          <w:lang w:val="ru-RU" w:eastAsia="ru-RU"/>
        </w:rPr>
        <w:t xml:space="preserve"> Президента,</w:t>
      </w:r>
    </w:p>
    <w:p w:rsidR="00AE6BDE" w:rsidRPr="00AE6BDE" w:rsidRDefault="00AE6BDE" w:rsidP="00103E3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720"/>
          <w:tab w:val="num" w:pos="284"/>
        </w:tabs>
        <w:ind w:left="0" w:firstLine="0"/>
        <w:textAlignment w:val="baseline"/>
        <w:rPr>
          <w:rFonts w:eastAsia="Times New Roman"/>
          <w:sz w:val="28"/>
          <w:szCs w:val="28"/>
          <w:lang w:val="ru-RU" w:eastAsia="ru-RU"/>
        </w:rPr>
      </w:pPr>
      <w:r w:rsidRPr="00AE6BDE">
        <w:rPr>
          <w:rFonts w:eastAsia="Times New Roman"/>
          <w:sz w:val="28"/>
          <w:szCs w:val="28"/>
          <w:lang w:val="ru-RU" w:eastAsia="ru-RU"/>
        </w:rPr>
        <w:t>внутренние документы Ассоциации и иные документы, предусмотренные федеральным законодательством и правовыми актами Российской Федерации</w:t>
      </w:r>
    </w:p>
    <w:p w:rsidR="003B5D9E" w:rsidRPr="00AE6BDE" w:rsidRDefault="003B5D9E" w:rsidP="003B5D9E">
      <w:pPr>
        <w:pStyle w:val="a3"/>
        <w:jc w:val="both"/>
        <w:rPr>
          <w:rFonts w:ascii="Times New Roman" w:eastAsia="Times New Roman" w:hAnsi="Times New Roman" w:cs="Times New Roman"/>
          <w:color w:val="auto"/>
          <w:sz w:val="28"/>
          <w:szCs w:val="28"/>
        </w:rPr>
      </w:pPr>
    </w:p>
    <w:p w:rsidR="003B5D9E" w:rsidRPr="00FB152A" w:rsidRDefault="003B5D9E" w:rsidP="003B5D9E">
      <w:pPr>
        <w:pStyle w:val="a3"/>
        <w:jc w:val="both"/>
        <w:rPr>
          <w:rFonts w:ascii="Times New Roman" w:eastAsia="Times New Roman" w:hAnsi="Times New Roman" w:cs="Times New Roman"/>
          <w:b/>
          <w:color w:val="auto"/>
          <w:sz w:val="28"/>
          <w:szCs w:val="28"/>
        </w:rPr>
      </w:pPr>
      <w:r w:rsidRPr="00FB152A">
        <w:rPr>
          <w:rFonts w:ascii="Times New Roman"/>
          <w:b/>
          <w:sz w:val="28"/>
          <w:szCs w:val="28"/>
        </w:rPr>
        <w:t>V</w:t>
      </w:r>
      <w:r w:rsidR="00FB152A" w:rsidRPr="00FB152A">
        <w:rPr>
          <w:rFonts w:ascii="Times New Roman"/>
          <w:b/>
          <w:sz w:val="28"/>
          <w:szCs w:val="28"/>
          <w:lang w:val="en-US"/>
        </w:rPr>
        <w:t>II</w:t>
      </w:r>
      <w:r w:rsidRPr="00FB152A">
        <w:rPr>
          <w:rFonts w:ascii="Times New Roman"/>
          <w:b/>
          <w:sz w:val="28"/>
          <w:szCs w:val="28"/>
        </w:rPr>
        <w:t>.</w:t>
      </w:r>
      <w:r w:rsidR="00FB152A" w:rsidRPr="00FB152A">
        <w:rPr>
          <w:rFonts w:ascii="Times New Roman" w:eastAsia="Times New Roman" w:hAnsi="Times New Roman" w:cs="Times New Roman"/>
          <w:b/>
          <w:color w:val="auto"/>
          <w:sz w:val="28"/>
          <w:szCs w:val="28"/>
        </w:rPr>
        <w:t>ЧЛЕНЫ АССОЦИАЦИИ. УСЛОВИЯ И ПОРЯДОК ПРИОБРЕТЕНИЯ И УТРАТЫ ЧЛЕНСТВА</w:t>
      </w:r>
    </w:p>
    <w:p w:rsidR="003B5D9E" w:rsidRPr="005667B3" w:rsidRDefault="003B5D9E" w:rsidP="003B5D9E">
      <w:pPr>
        <w:pStyle w:val="a3"/>
        <w:jc w:val="both"/>
        <w:rPr>
          <w:rFonts w:ascii="Times New Roman" w:eastAsia="Times New Roman" w:hAnsi="Times New Roman" w:cs="Times New Roman"/>
          <w:sz w:val="28"/>
          <w:szCs w:val="28"/>
        </w:rPr>
      </w:pP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7.1. Членство в Ассоциации является добровольным.</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 xml:space="preserve">7.2. Членами Ассоциации могут быть граждане РФ, достигшие 18 лет, индивидуальные предприниматели, иностранные граждане и лица без гражданства, законно находящиеся в РФ, а также юридические лица, разделяющие цели и задачи </w:t>
      </w:r>
      <w:r w:rsidRPr="00504125">
        <w:rPr>
          <w:rFonts w:eastAsia="Times New Roman"/>
          <w:sz w:val="28"/>
          <w:szCs w:val="28"/>
          <w:lang w:val="ru-RU" w:eastAsia="ru-RU"/>
        </w:rPr>
        <w:lastRenderedPageBreak/>
        <w:t>Ассоциации, желающие участвовать в реализации программ и проектов Ассоциации, действующие в её интересах.</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7.3. Ассоциация открыта для вступления новых членов.</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7.4. Прием в Ассоциацию осуществляет Общее собрание Ассоциации на основании личного письменного заявления физического лица, индивидуального предпринимателя или решения руководящего уполномоченного органа юридического лица. При необходимости, Общее собрание Ассоциации может запросить у кандидата дополнительную информацию о нем.</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7.5. Юридические лица - члены Ассоциации могут осуществлять свои права через представителей, действующих на основании доверенности, выданной в установленном порядке.</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w:t>
      </w:r>
      <w:r>
        <w:rPr>
          <w:rFonts w:eastAsia="Times New Roman"/>
          <w:sz w:val="28"/>
          <w:szCs w:val="28"/>
          <w:lang w:val="ru-RU" w:eastAsia="ru-RU"/>
        </w:rPr>
        <w:t>6</w:t>
      </w:r>
      <w:r w:rsidRPr="00504125">
        <w:rPr>
          <w:rFonts w:eastAsia="Times New Roman"/>
          <w:sz w:val="28"/>
          <w:szCs w:val="28"/>
          <w:lang w:val="ru-RU" w:eastAsia="ru-RU"/>
        </w:rPr>
        <w:t>. Рассмотрение заявлений от кандидатов на прием в члены Ассоциации ставятся в повестку для ближайшего Общего собрания.</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w:t>
      </w:r>
      <w:r>
        <w:rPr>
          <w:rFonts w:eastAsia="Times New Roman"/>
          <w:sz w:val="28"/>
          <w:szCs w:val="28"/>
          <w:lang w:val="ru-RU" w:eastAsia="ru-RU"/>
        </w:rPr>
        <w:t>7</w:t>
      </w:r>
      <w:r w:rsidRPr="00504125">
        <w:rPr>
          <w:rFonts w:eastAsia="Times New Roman"/>
          <w:sz w:val="28"/>
          <w:szCs w:val="28"/>
          <w:lang w:val="ru-RU" w:eastAsia="ru-RU"/>
        </w:rPr>
        <w:t>. Кандидат считается принятым в Ассоциацию, если его кандидатура одобрена Общим собранием Ассоциации</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w:t>
      </w:r>
      <w:r>
        <w:rPr>
          <w:rFonts w:eastAsia="Times New Roman"/>
          <w:sz w:val="28"/>
          <w:szCs w:val="28"/>
          <w:lang w:val="ru-RU" w:eastAsia="ru-RU"/>
        </w:rPr>
        <w:t>8</w:t>
      </w:r>
      <w:r w:rsidRPr="00504125">
        <w:rPr>
          <w:rFonts w:eastAsia="Times New Roman"/>
          <w:sz w:val="28"/>
          <w:szCs w:val="28"/>
          <w:lang w:val="ru-RU" w:eastAsia="ru-RU"/>
        </w:rPr>
        <w:t>. Права Члена Ассоциации не могут быть переданы третьим лицам без согласия и решения Общего собрания.</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w:t>
      </w:r>
      <w:r>
        <w:rPr>
          <w:rFonts w:eastAsia="Times New Roman"/>
          <w:sz w:val="28"/>
          <w:szCs w:val="28"/>
          <w:lang w:val="ru-RU" w:eastAsia="ru-RU"/>
        </w:rPr>
        <w:t>9</w:t>
      </w:r>
      <w:r w:rsidRPr="00504125">
        <w:rPr>
          <w:rFonts w:eastAsia="Times New Roman"/>
          <w:sz w:val="28"/>
          <w:szCs w:val="28"/>
          <w:lang w:val="ru-RU" w:eastAsia="ru-RU"/>
        </w:rPr>
        <w:t>. Члены Ассоциации могут быть исключены из Ассоциации по решению Общего собрания Ассоциации, принятому большинством голосов, в случаях:</w:t>
      </w:r>
    </w:p>
    <w:p w:rsidR="00504125" w:rsidRPr="00504125" w:rsidRDefault="00504125" w:rsidP="00504125">
      <w:pPr>
        <w:pStyle w:val="a6"/>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eastAsia="ru-RU"/>
        </w:rPr>
      </w:pPr>
      <w:r w:rsidRPr="00504125">
        <w:rPr>
          <w:rFonts w:eastAsia="Times New Roman"/>
          <w:sz w:val="28"/>
          <w:szCs w:val="28"/>
          <w:lang w:eastAsia="ru-RU"/>
        </w:rPr>
        <w:t>неучастия в деятельности Ассоциации,</w:t>
      </w:r>
    </w:p>
    <w:p w:rsidR="00504125" w:rsidRPr="00504125" w:rsidRDefault="00504125" w:rsidP="00504125">
      <w:pPr>
        <w:pStyle w:val="a6"/>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504125">
        <w:rPr>
          <w:rFonts w:eastAsia="Times New Roman"/>
          <w:sz w:val="28"/>
          <w:szCs w:val="28"/>
          <w:lang w:val="ru-RU" w:eastAsia="ru-RU"/>
        </w:rPr>
        <w:t>ведения деятельности, дискредитирующей Ассоциацию и её членов,</w:t>
      </w:r>
    </w:p>
    <w:p w:rsidR="00504125" w:rsidRPr="00504125" w:rsidRDefault="00504125" w:rsidP="00504125">
      <w:pPr>
        <w:pStyle w:val="a6"/>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504125">
        <w:rPr>
          <w:rFonts w:eastAsia="Times New Roman"/>
          <w:sz w:val="28"/>
          <w:szCs w:val="28"/>
          <w:lang w:val="ru-RU" w:eastAsia="ru-RU"/>
        </w:rPr>
        <w:t>невыполнения решений органов управления Ассоциации, принятых в пределах их компетенции,</w:t>
      </w:r>
    </w:p>
    <w:p w:rsidR="00504125" w:rsidRPr="00504125" w:rsidRDefault="00504125" w:rsidP="00504125">
      <w:pPr>
        <w:pStyle w:val="a6"/>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504125">
        <w:rPr>
          <w:rFonts w:eastAsia="Times New Roman"/>
          <w:sz w:val="28"/>
          <w:szCs w:val="28"/>
          <w:lang w:val="ru-RU" w:eastAsia="ru-RU"/>
        </w:rPr>
        <w:t xml:space="preserve">невыполнения иных обязанностей, предусмотренных </w:t>
      </w:r>
      <w:r>
        <w:rPr>
          <w:rFonts w:eastAsia="Times New Roman"/>
          <w:sz w:val="28"/>
          <w:szCs w:val="28"/>
          <w:lang w:val="ru-RU" w:eastAsia="ru-RU"/>
        </w:rPr>
        <w:t>Положением</w:t>
      </w:r>
      <w:r w:rsidRPr="00504125">
        <w:rPr>
          <w:rFonts w:eastAsia="Times New Roman"/>
          <w:sz w:val="28"/>
          <w:szCs w:val="28"/>
          <w:lang w:val="ru-RU" w:eastAsia="ru-RU"/>
        </w:rPr>
        <w:t>.</w:t>
      </w:r>
    </w:p>
    <w:p w:rsidR="00504125" w:rsidRPr="002E1C64" w:rsidRDefault="002E1C64" w:rsidP="00504125">
      <w:pPr>
        <w:pStyle w:val="a6"/>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2E1C64">
        <w:rPr>
          <w:rFonts w:eastAsia="Times New Roman"/>
          <w:sz w:val="28"/>
          <w:szCs w:val="28"/>
          <w:lang w:val="ru-RU" w:eastAsia="ru-RU"/>
        </w:rPr>
        <w:t>Л</w:t>
      </w:r>
      <w:r w:rsidR="00504125" w:rsidRPr="002E1C64">
        <w:rPr>
          <w:rFonts w:eastAsia="Times New Roman"/>
          <w:sz w:val="28"/>
          <w:szCs w:val="28"/>
          <w:lang w:val="ru-RU" w:eastAsia="ru-RU"/>
        </w:rPr>
        <w:t>иквидации</w:t>
      </w:r>
      <w:r>
        <w:rPr>
          <w:rFonts w:eastAsia="Times New Roman"/>
          <w:sz w:val="28"/>
          <w:szCs w:val="28"/>
          <w:lang w:val="ru-RU" w:eastAsia="ru-RU"/>
        </w:rPr>
        <w:t xml:space="preserve"> </w:t>
      </w:r>
      <w:r w:rsidR="00504125" w:rsidRPr="002E1C64">
        <w:rPr>
          <w:rFonts w:eastAsia="Times New Roman"/>
          <w:sz w:val="28"/>
          <w:szCs w:val="28"/>
          <w:lang w:val="ru-RU" w:eastAsia="ru-RU"/>
        </w:rPr>
        <w:t>юридического</w:t>
      </w:r>
      <w:r>
        <w:rPr>
          <w:rFonts w:eastAsia="Times New Roman"/>
          <w:sz w:val="28"/>
          <w:szCs w:val="28"/>
          <w:lang w:val="ru-RU" w:eastAsia="ru-RU"/>
        </w:rPr>
        <w:t xml:space="preserve"> </w:t>
      </w:r>
      <w:r w:rsidR="00504125" w:rsidRPr="002E1C64">
        <w:rPr>
          <w:rFonts w:eastAsia="Times New Roman"/>
          <w:sz w:val="28"/>
          <w:szCs w:val="28"/>
          <w:lang w:val="ru-RU" w:eastAsia="ru-RU"/>
        </w:rPr>
        <w:t>лица – члена Ассоциации</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7.1</w:t>
      </w:r>
      <w:r>
        <w:rPr>
          <w:rFonts w:eastAsia="Times New Roman"/>
          <w:sz w:val="28"/>
          <w:szCs w:val="28"/>
          <w:lang w:val="ru-RU" w:eastAsia="ru-RU"/>
        </w:rPr>
        <w:t>0</w:t>
      </w:r>
      <w:r w:rsidRPr="00504125">
        <w:rPr>
          <w:rFonts w:eastAsia="Times New Roman"/>
          <w:sz w:val="28"/>
          <w:szCs w:val="28"/>
          <w:lang w:val="ru-RU" w:eastAsia="ru-RU"/>
        </w:rPr>
        <w:t>. При выявлении со стороны члена Ассоциации нарушений, которые могут стать основанием для исключения его из Ассоциации, Президент направляет члену Ассоциации уведомление, в котором извещает о наличии соответствующих фактов нарушений. В уведомлении должно содержаться обоснованное требование к члену Ассоциации — предоставить объяснения о причинах нарушения, принятых мерах и сроках, необходимых для их устранения, а также предупреждение об исключении члена в случае неисполнения им предъявляемых требований. С этого момента членство автоматически приостанавливается (лишение права голоса на Общем собрании, права пользования материалами Ассоциации и пр.) до исправления нарушения.</w:t>
      </w:r>
    </w:p>
    <w:p w:rsidR="00504125" w:rsidRPr="00504125" w:rsidRDefault="00504125" w:rsidP="00504125">
      <w:pPr>
        <w:shd w:val="clear" w:color="auto" w:fill="FFFFFF"/>
        <w:textAlignment w:val="baseline"/>
        <w:rPr>
          <w:rFonts w:eastAsia="Times New Roman"/>
          <w:sz w:val="28"/>
          <w:szCs w:val="28"/>
          <w:lang w:val="ru-RU" w:eastAsia="ru-RU"/>
        </w:rPr>
      </w:pPr>
      <w:r>
        <w:rPr>
          <w:rFonts w:eastAsia="Times New Roman"/>
          <w:sz w:val="28"/>
          <w:szCs w:val="28"/>
          <w:lang w:val="ru-RU" w:eastAsia="ru-RU"/>
        </w:rPr>
        <w:t>7.11</w:t>
      </w:r>
      <w:r w:rsidRPr="00504125">
        <w:rPr>
          <w:rFonts w:eastAsia="Times New Roman"/>
          <w:sz w:val="28"/>
          <w:szCs w:val="28"/>
          <w:lang w:val="ru-RU" w:eastAsia="ru-RU"/>
        </w:rPr>
        <w:t>. Член Ассоциации, получивший такое уведомление, должен в течение 10 (десяти) дней, с момента получения уведомления, известить Президента о своей готовности исполнить предъявленные ему требования и сроках его выполнения или мотивированный отказ от выполнения предъявленных ему требований;</w:t>
      </w:r>
    </w:p>
    <w:p w:rsidR="00504125" w:rsidRPr="00504125" w:rsidRDefault="00504125" w:rsidP="00504125">
      <w:pPr>
        <w:shd w:val="clear" w:color="auto" w:fill="FFFFFF"/>
        <w:textAlignment w:val="baseline"/>
        <w:rPr>
          <w:rFonts w:eastAsia="Times New Roman"/>
          <w:sz w:val="28"/>
          <w:szCs w:val="28"/>
          <w:lang w:val="ru-RU" w:eastAsia="ru-RU"/>
        </w:rPr>
      </w:pPr>
      <w:r>
        <w:rPr>
          <w:rFonts w:eastAsia="Times New Roman"/>
          <w:sz w:val="28"/>
          <w:szCs w:val="28"/>
          <w:lang w:val="ru-RU" w:eastAsia="ru-RU"/>
        </w:rPr>
        <w:t>7.12</w:t>
      </w:r>
      <w:r w:rsidRPr="00504125">
        <w:rPr>
          <w:rFonts w:eastAsia="Times New Roman"/>
          <w:sz w:val="28"/>
          <w:szCs w:val="28"/>
          <w:lang w:val="ru-RU" w:eastAsia="ru-RU"/>
        </w:rPr>
        <w:t>. В случае если член Ассоциации отказывается исполнить требования, изложенные в уведомлении, полученном от Президента Ассоциации, то кандидатура настоящего члена Ассоциации представляется Общему собранию для решения вопроса об исключении из членов Ассоциации;</w:t>
      </w:r>
    </w:p>
    <w:p w:rsidR="00504125" w:rsidRPr="00504125" w:rsidRDefault="00504125" w:rsidP="00504125">
      <w:pPr>
        <w:shd w:val="clear" w:color="auto" w:fill="FFFFFF"/>
        <w:textAlignment w:val="baseline"/>
        <w:rPr>
          <w:rFonts w:eastAsia="Times New Roman"/>
          <w:sz w:val="28"/>
          <w:szCs w:val="28"/>
          <w:lang w:val="ru-RU" w:eastAsia="ru-RU"/>
        </w:rPr>
      </w:pPr>
      <w:r>
        <w:rPr>
          <w:rFonts w:eastAsia="Times New Roman"/>
          <w:sz w:val="28"/>
          <w:szCs w:val="28"/>
          <w:lang w:val="ru-RU" w:eastAsia="ru-RU"/>
        </w:rPr>
        <w:lastRenderedPageBreak/>
        <w:t>7.13</w:t>
      </w:r>
      <w:r w:rsidRPr="00504125">
        <w:rPr>
          <w:rFonts w:eastAsia="Times New Roman"/>
          <w:sz w:val="28"/>
          <w:szCs w:val="28"/>
          <w:lang w:val="ru-RU" w:eastAsia="ru-RU"/>
        </w:rPr>
        <w:t>. Если член Ассоциации изъявляет готовность исполнить требования Президента в указанные сроки, то последний откладывает или прекращает рассмотрение вопроса об исключении из членов Партнерства.</w:t>
      </w:r>
    </w:p>
    <w:p w:rsid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7.1</w:t>
      </w:r>
      <w:r>
        <w:rPr>
          <w:rFonts w:eastAsia="Times New Roman"/>
          <w:sz w:val="28"/>
          <w:szCs w:val="28"/>
          <w:lang w:val="ru-RU" w:eastAsia="ru-RU"/>
        </w:rPr>
        <w:t>4</w:t>
      </w:r>
      <w:r w:rsidRPr="00504125">
        <w:rPr>
          <w:rFonts w:eastAsia="Times New Roman"/>
          <w:sz w:val="28"/>
          <w:szCs w:val="28"/>
          <w:lang w:val="ru-RU" w:eastAsia="ru-RU"/>
        </w:rPr>
        <w:t>. Оформление выхода или исключения из членов Ассоциации по</w:t>
      </w:r>
      <w:r>
        <w:rPr>
          <w:rFonts w:eastAsia="Times New Roman"/>
          <w:sz w:val="28"/>
          <w:szCs w:val="28"/>
          <w:lang w:val="ru-RU" w:eastAsia="ru-RU"/>
        </w:rPr>
        <w:t xml:space="preserve"> основаниям, указанных в п. 7.9.Положения</w:t>
      </w:r>
      <w:r w:rsidRPr="00504125">
        <w:rPr>
          <w:rFonts w:eastAsia="Times New Roman"/>
          <w:sz w:val="28"/>
          <w:szCs w:val="28"/>
          <w:lang w:val="ru-RU" w:eastAsia="ru-RU"/>
        </w:rPr>
        <w:t xml:space="preserve"> производится в течение 30 дней с момента представления необходимых документов и выполнения требований по решению Общего собрания Ассоциации. </w:t>
      </w:r>
    </w:p>
    <w:p w:rsidR="00504125" w:rsidRPr="00504125" w:rsidRDefault="00504125" w:rsidP="00504125">
      <w:pPr>
        <w:shd w:val="clear" w:color="auto" w:fill="FFFFFF"/>
        <w:textAlignment w:val="baseline"/>
        <w:rPr>
          <w:rFonts w:eastAsia="Times New Roman"/>
          <w:sz w:val="28"/>
          <w:szCs w:val="28"/>
          <w:lang w:val="ru-RU" w:eastAsia="ru-RU"/>
        </w:rPr>
      </w:pPr>
      <w:r w:rsidRPr="00504125">
        <w:rPr>
          <w:rFonts w:eastAsia="Times New Roman"/>
          <w:sz w:val="28"/>
          <w:szCs w:val="28"/>
          <w:lang w:val="ru-RU" w:eastAsia="ru-RU"/>
        </w:rPr>
        <w:t>7.1</w:t>
      </w:r>
      <w:r w:rsidR="002048DB">
        <w:rPr>
          <w:rFonts w:eastAsia="Times New Roman"/>
          <w:sz w:val="28"/>
          <w:szCs w:val="28"/>
          <w:lang w:val="ru-RU" w:eastAsia="ru-RU"/>
        </w:rPr>
        <w:t>5</w:t>
      </w:r>
      <w:r w:rsidRPr="00504125">
        <w:rPr>
          <w:rFonts w:eastAsia="Times New Roman"/>
          <w:sz w:val="28"/>
          <w:szCs w:val="28"/>
          <w:lang w:val="ru-RU" w:eastAsia="ru-RU"/>
        </w:rPr>
        <w:t>. Датой исключения члена из Ассоциации считается дата утверждения решения об исключении Общим собранием Ассоциации.</w:t>
      </w:r>
    </w:p>
    <w:p w:rsidR="003B5D9E" w:rsidRPr="00E20058" w:rsidRDefault="003B5D9E" w:rsidP="00E20058">
      <w:pPr>
        <w:pStyle w:val="a3"/>
        <w:jc w:val="both"/>
        <w:rPr>
          <w:rFonts w:ascii="Times New Roman" w:eastAsia="Times New Roman" w:hAnsi="Times New Roman" w:cs="Times New Roman"/>
          <w:color w:val="auto"/>
          <w:sz w:val="28"/>
          <w:szCs w:val="28"/>
        </w:rPr>
      </w:pPr>
    </w:p>
    <w:p w:rsidR="00E20058" w:rsidRPr="00E20058" w:rsidRDefault="00E20058" w:rsidP="00E20058">
      <w:pPr>
        <w:shd w:val="clear" w:color="auto" w:fill="FFFFFF"/>
        <w:textAlignment w:val="baseline"/>
        <w:outlineLvl w:val="2"/>
        <w:rPr>
          <w:rFonts w:eastAsia="Times New Roman"/>
          <w:b/>
          <w:sz w:val="28"/>
          <w:szCs w:val="28"/>
          <w:lang w:val="ru-RU" w:eastAsia="ru-RU"/>
        </w:rPr>
      </w:pPr>
      <w:r w:rsidRPr="00E20058">
        <w:rPr>
          <w:rFonts w:eastAsia="Times New Roman"/>
          <w:b/>
          <w:sz w:val="28"/>
          <w:szCs w:val="28"/>
          <w:lang w:eastAsia="ru-RU"/>
        </w:rPr>
        <w:t>VIII</w:t>
      </w:r>
      <w:r w:rsidRPr="00EE136A">
        <w:rPr>
          <w:rFonts w:eastAsia="Times New Roman"/>
          <w:b/>
          <w:sz w:val="28"/>
          <w:szCs w:val="28"/>
          <w:lang w:val="ru-RU" w:eastAsia="ru-RU"/>
        </w:rPr>
        <w:t xml:space="preserve">. </w:t>
      </w:r>
      <w:r w:rsidRPr="00E20058">
        <w:rPr>
          <w:rFonts w:eastAsia="Times New Roman"/>
          <w:b/>
          <w:sz w:val="28"/>
          <w:szCs w:val="28"/>
          <w:lang w:val="ru-RU" w:eastAsia="ru-RU"/>
        </w:rPr>
        <w:t>ПРАВА ЧЛЕНОВ АССОЦИАЦИИ</w:t>
      </w:r>
    </w:p>
    <w:p w:rsidR="00E20058" w:rsidRDefault="00E20058" w:rsidP="00E20058">
      <w:pPr>
        <w:shd w:val="clear" w:color="auto" w:fill="FFFFFF"/>
        <w:textAlignment w:val="baseline"/>
        <w:rPr>
          <w:rFonts w:eastAsia="Times New Roman"/>
          <w:sz w:val="28"/>
          <w:szCs w:val="28"/>
          <w:lang w:val="ru-RU" w:eastAsia="ru-RU"/>
        </w:rPr>
      </w:pP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Члены Ассоциации имеют право:</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8.1. свободно участвовать во всех видах деятельности и мероприятиях, в работе Общего собрания членов Ассоциации лично или через своего представителя с правом решающего голоса, в управлении делами Ассоциации в порядке, установленном уставом и иными нормативными актами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8.2. избирать и быть избранными в руководящие и контрольно-ревизионные органы Ассоциации</w:t>
      </w:r>
    </w:p>
    <w:p w:rsidR="00E20058" w:rsidRPr="00E20058" w:rsidRDefault="00E20058" w:rsidP="00E20058">
      <w:pPr>
        <w:shd w:val="clear" w:color="auto" w:fill="FFFFFF"/>
        <w:textAlignment w:val="baseline"/>
        <w:rPr>
          <w:rFonts w:eastAsia="Times New Roman"/>
          <w:sz w:val="28"/>
          <w:szCs w:val="28"/>
          <w:lang w:eastAsia="ru-RU"/>
        </w:rPr>
      </w:pPr>
      <w:r w:rsidRPr="00E20058">
        <w:rPr>
          <w:rFonts w:eastAsia="Times New Roman"/>
          <w:sz w:val="28"/>
          <w:szCs w:val="28"/>
          <w:lang w:eastAsia="ru-RU"/>
        </w:rPr>
        <w:t>8.3. получать в установленном</w:t>
      </w:r>
      <w:r w:rsidR="002E1C64">
        <w:rPr>
          <w:rFonts w:eastAsia="Times New Roman"/>
          <w:sz w:val="28"/>
          <w:szCs w:val="28"/>
          <w:lang w:val="ru-RU" w:eastAsia="ru-RU"/>
        </w:rPr>
        <w:t xml:space="preserve"> </w:t>
      </w:r>
      <w:r w:rsidRPr="00E20058">
        <w:rPr>
          <w:rFonts w:eastAsia="Times New Roman"/>
          <w:sz w:val="28"/>
          <w:szCs w:val="28"/>
          <w:lang w:eastAsia="ru-RU"/>
        </w:rPr>
        <w:t>порядке</w:t>
      </w:r>
    </w:p>
    <w:p w:rsidR="00E20058" w:rsidRPr="00E20058" w:rsidRDefault="00E20058" w:rsidP="00E20058">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E20058">
        <w:rPr>
          <w:rFonts w:eastAsia="Times New Roman"/>
          <w:sz w:val="28"/>
          <w:szCs w:val="28"/>
          <w:lang w:val="ru-RU" w:eastAsia="ru-RU"/>
        </w:rPr>
        <w:t>информацию о деятельности Ассоциации,</w:t>
      </w:r>
    </w:p>
    <w:p w:rsidR="00E20058" w:rsidRPr="00E20058" w:rsidRDefault="00E20058" w:rsidP="00E20058">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eastAsia="ru-RU"/>
        </w:rPr>
      </w:pPr>
      <w:r w:rsidRPr="00E20058">
        <w:rPr>
          <w:rFonts w:eastAsia="Times New Roman"/>
          <w:sz w:val="28"/>
          <w:szCs w:val="28"/>
          <w:lang w:eastAsia="ru-RU"/>
        </w:rPr>
        <w:t>научно-техническую</w:t>
      </w:r>
      <w:r w:rsidR="002E1C64">
        <w:rPr>
          <w:rFonts w:eastAsia="Times New Roman"/>
          <w:sz w:val="28"/>
          <w:szCs w:val="28"/>
          <w:lang w:val="ru-RU" w:eastAsia="ru-RU"/>
        </w:rPr>
        <w:t xml:space="preserve"> </w:t>
      </w:r>
      <w:r w:rsidRPr="00E20058">
        <w:rPr>
          <w:rFonts w:eastAsia="Times New Roman"/>
          <w:sz w:val="28"/>
          <w:szCs w:val="28"/>
          <w:lang w:eastAsia="ru-RU"/>
        </w:rPr>
        <w:t>информацию</w:t>
      </w:r>
      <w:r>
        <w:rPr>
          <w:rFonts w:eastAsia="Times New Roman"/>
          <w:sz w:val="28"/>
          <w:szCs w:val="28"/>
          <w:lang w:val="ru-RU" w:eastAsia="ru-RU"/>
        </w:rPr>
        <w:t>,</w:t>
      </w:r>
    </w:p>
    <w:p w:rsidR="00E20058" w:rsidRPr="00E20058" w:rsidRDefault="00E20058" w:rsidP="00E20058">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eastAsia="ru-RU"/>
        </w:rPr>
      </w:pPr>
      <w:r w:rsidRPr="00E20058">
        <w:rPr>
          <w:rFonts w:eastAsia="Times New Roman"/>
          <w:sz w:val="28"/>
          <w:szCs w:val="28"/>
          <w:lang w:eastAsia="ru-RU"/>
        </w:rPr>
        <w:t>пользоваться</w:t>
      </w:r>
      <w:r w:rsidR="002E1C64">
        <w:rPr>
          <w:rFonts w:eastAsia="Times New Roman"/>
          <w:sz w:val="28"/>
          <w:szCs w:val="28"/>
          <w:lang w:val="ru-RU" w:eastAsia="ru-RU"/>
        </w:rPr>
        <w:t xml:space="preserve"> </w:t>
      </w:r>
      <w:r w:rsidRPr="00E20058">
        <w:rPr>
          <w:rFonts w:eastAsia="Times New Roman"/>
          <w:sz w:val="28"/>
          <w:szCs w:val="28"/>
          <w:lang w:eastAsia="ru-RU"/>
        </w:rPr>
        <w:t>банком</w:t>
      </w:r>
      <w:r w:rsidR="002E1C64">
        <w:rPr>
          <w:rFonts w:eastAsia="Times New Roman"/>
          <w:sz w:val="28"/>
          <w:szCs w:val="28"/>
          <w:lang w:val="ru-RU" w:eastAsia="ru-RU"/>
        </w:rPr>
        <w:t xml:space="preserve"> </w:t>
      </w:r>
      <w:r w:rsidRPr="00E20058">
        <w:rPr>
          <w:rFonts w:eastAsia="Times New Roman"/>
          <w:sz w:val="28"/>
          <w:szCs w:val="28"/>
          <w:lang w:eastAsia="ru-RU"/>
        </w:rPr>
        <w:t>данных Ассоциации</w:t>
      </w:r>
      <w:r>
        <w:rPr>
          <w:rFonts w:eastAsia="Times New Roman"/>
          <w:sz w:val="28"/>
          <w:szCs w:val="28"/>
          <w:lang w:val="ru-RU" w:eastAsia="ru-RU"/>
        </w:rPr>
        <w:t>,</w:t>
      </w:r>
    </w:p>
    <w:p w:rsidR="00E20058" w:rsidRPr="00E20058" w:rsidRDefault="00E20058" w:rsidP="00E20058">
      <w:pPr>
        <w:pStyle w:val="a6"/>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0"/>
        <w:textAlignment w:val="baseline"/>
        <w:rPr>
          <w:rFonts w:eastAsia="Times New Roman"/>
          <w:sz w:val="28"/>
          <w:szCs w:val="28"/>
          <w:lang w:val="ru-RU" w:eastAsia="ru-RU"/>
        </w:rPr>
      </w:pPr>
      <w:r w:rsidRPr="00E20058">
        <w:rPr>
          <w:rFonts w:eastAsia="Times New Roman"/>
          <w:sz w:val="28"/>
          <w:szCs w:val="28"/>
          <w:lang w:val="ru-RU" w:eastAsia="ru-RU"/>
        </w:rPr>
        <w:t>по решению Совета Ассоциации, средства в виде грантов для выполнения работ, соответствующих уставным целям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8.4. передавать Ассоциации имущество или права пользования имуществом, нематериальные права;</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w:t>
      </w:r>
      <w:r w:rsidR="00B12EC4">
        <w:rPr>
          <w:rFonts w:eastAsia="Times New Roman"/>
          <w:sz w:val="28"/>
          <w:szCs w:val="28"/>
          <w:lang w:val="ru-RU" w:eastAsia="ru-RU"/>
        </w:rPr>
        <w:t>5</w:t>
      </w:r>
      <w:r w:rsidRPr="00E20058">
        <w:rPr>
          <w:rFonts w:eastAsia="Times New Roman"/>
          <w:sz w:val="28"/>
          <w:szCs w:val="28"/>
          <w:lang w:val="ru-RU" w:eastAsia="ru-RU"/>
        </w:rPr>
        <w:t>. пользоваться установленном порядке, имуществом и средствами Ассоциации, открытыми материалами, а также защитой своих законных прав со стороны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w:t>
      </w:r>
      <w:r w:rsidR="00B12EC4">
        <w:rPr>
          <w:rFonts w:eastAsia="Times New Roman"/>
          <w:sz w:val="28"/>
          <w:szCs w:val="28"/>
          <w:lang w:val="ru-RU" w:eastAsia="ru-RU"/>
        </w:rPr>
        <w:t>6</w:t>
      </w:r>
      <w:r w:rsidRPr="00E20058">
        <w:rPr>
          <w:rFonts w:eastAsia="Times New Roman"/>
          <w:sz w:val="28"/>
          <w:szCs w:val="28"/>
          <w:lang w:val="ru-RU" w:eastAsia="ru-RU"/>
        </w:rPr>
        <w:t>. обращаться в Ассоциацию за получением консультативной, научной, организационной и иной помощи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w:t>
      </w:r>
      <w:r w:rsidR="00B12EC4">
        <w:rPr>
          <w:rFonts w:eastAsia="Times New Roman"/>
          <w:sz w:val="28"/>
          <w:szCs w:val="28"/>
          <w:lang w:val="ru-RU" w:eastAsia="ru-RU"/>
        </w:rPr>
        <w:t>7</w:t>
      </w:r>
      <w:r w:rsidRPr="00E20058">
        <w:rPr>
          <w:rFonts w:eastAsia="Times New Roman"/>
          <w:sz w:val="28"/>
          <w:szCs w:val="28"/>
          <w:lang w:val="ru-RU" w:eastAsia="ru-RU"/>
        </w:rPr>
        <w:t>. финансировать программы и проекты, реализуемые Ассоциацией</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w:t>
      </w:r>
      <w:r w:rsidR="00B12EC4">
        <w:rPr>
          <w:rFonts w:eastAsia="Times New Roman"/>
          <w:sz w:val="28"/>
          <w:szCs w:val="28"/>
          <w:lang w:val="ru-RU" w:eastAsia="ru-RU"/>
        </w:rPr>
        <w:t>8</w:t>
      </w:r>
      <w:r w:rsidRPr="00E20058">
        <w:rPr>
          <w:rFonts w:eastAsia="Times New Roman"/>
          <w:sz w:val="28"/>
          <w:szCs w:val="28"/>
          <w:lang w:val="ru-RU" w:eastAsia="ru-RU"/>
        </w:rPr>
        <w:t>. просить Ассоциацию представлять свои интересы в органах государственной власти и органах местного самоуправления, в судах, общественных объединениях, в отношениях с юридическими и физическими лицами, в том числе зарубежными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w:t>
      </w:r>
      <w:r w:rsidR="00B12EC4">
        <w:rPr>
          <w:rFonts w:eastAsia="Times New Roman"/>
          <w:sz w:val="28"/>
          <w:szCs w:val="28"/>
          <w:lang w:val="ru-RU" w:eastAsia="ru-RU"/>
        </w:rPr>
        <w:t>9</w:t>
      </w:r>
      <w:r w:rsidRPr="00E20058">
        <w:rPr>
          <w:rFonts w:eastAsia="Times New Roman"/>
          <w:sz w:val="28"/>
          <w:szCs w:val="28"/>
          <w:lang w:val="ru-RU" w:eastAsia="ru-RU"/>
        </w:rPr>
        <w:t>. выйти по своему усмотрению из Ассоциации. Добровольный выход из членов Ассоциации осуществляется на основании заявления, поданного в Совет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8.1</w:t>
      </w:r>
      <w:r w:rsidR="00B12EC4">
        <w:rPr>
          <w:rFonts w:eastAsia="Times New Roman"/>
          <w:sz w:val="28"/>
          <w:szCs w:val="28"/>
          <w:lang w:val="ru-RU" w:eastAsia="ru-RU"/>
        </w:rPr>
        <w:t>0</w:t>
      </w:r>
      <w:r w:rsidRPr="00E20058">
        <w:rPr>
          <w:rFonts w:eastAsia="Times New Roman"/>
          <w:sz w:val="28"/>
          <w:szCs w:val="28"/>
          <w:lang w:val="ru-RU" w:eastAsia="ru-RU"/>
        </w:rPr>
        <w:t>. Использовать официальный знак</w:t>
      </w:r>
      <w:r w:rsidR="000B3E56">
        <w:rPr>
          <w:rFonts w:eastAsia="Times New Roman"/>
          <w:sz w:val="28"/>
          <w:szCs w:val="28"/>
          <w:lang w:val="ru-RU" w:eastAsia="ru-RU"/>
        </w:rPr>
        <w:t xml:space="preserve"> (эмблему)</w:t>
      </w:r>
      <w:r w:rsidRPr="00E20058">
        <w:rPr>
          <w:rFonts w:eastAsia="Times New Roman"/>
          <w:sz w:val="28"/>
          <w:szCs w:val="28"/>
          <w:lang w:val="ru-RU" w:eastAsia="ru-RU"/>
        </w:rPr>
        <w:t xml:space="preserve"> Ассоциации в публикуемых материалах информационного или рекламного характера.</w:t>
      </w:r>
    </w:p>
    <w:p w:rsidR="00B12EC4" w:rsidRDefault="00B12EC4" w:rsidP="00E20058">
      <w:pPr>
        <w:shd w:val="clear" w:color="auto" w:fill="FFFFFF"/>
        <w:textAlignment w:val="baseline"/>
        <w:outlineLvl w:val="2"/>
        <w:rPr>
          <w:rFonts w:eastAsia="Times New Roman"/>
          <w:sz w:val="28"/>
          <w:szCs w:val="28"/>
          <w:lang w:val="ru-RU" w:eastAsia="ru-RU"/>
        </w:rPr>
      </w:pPr>
    </w:p>
    <w:p w:rsidR="002E1C64" w:rsidRDefault="002E1C64" w:rsidP="00E20058">
      <w:pPr>
        <w:shd w:val="clear" w:color="auto" w:fill="FFFFFF"/>
        <w:textAlignment w:val="baseline"/>
        <w:outlineLvl w:val="2"/>
        <w:rPr>
          <w:rFonts w:eastAsia="Times New Roman"/>
          <w:b/>
          <w:sz w:val="28"/>
          <w:szCs w:val="28"/>
          <w:lang w:val="ru-RU" w:eastAsia="ru-RU"/>
        </w:rPr>
      </w:pPr>
    </w:p>
    <w:p w:rsidR="002E1C64" w:rsidRDefault="002E1C64" w:rsidP="00E20058">
      <w:pPr>
        <w:shd w:val="clear" w:color="auto" w:fill="FFFFFF"/>
        <w:textAlignment w:val="baseline"/>
        <w:outlineLvl w:val="2"/>
        <w:rPr>
          <w:rFonts w:eastAsia="Times New Roman"/>
          <w:b/>
          <w:sz w:val="28"/>
          <w:szCs w:val="28"/>
          <w:lang w:val="ru-RU" w:eastAsia="ru-RU"/>
        </w:rPr>
      </w:pPr>
    </w:p>
    <w:p w:rsidR="002E1C64" w:rsidRDefault="002E1C64" w:rsidP="00E20058">
      <w:pPr>
        <w:shd w:val="clear" w:color="auto" w:fill="FFFFFF"/>
        <w:textAlignment w:val="baseline"/>
        <w:outlineLvl w:val="2"/>
        <w:rPr>
          <w:rFonts w:eastAsia="Times New Roman"/>
          <w:b/>
          <w:sz w:val="28"/>
          <w:szCs w:val="28"/>
          <w:lang w:val="ru-RU" w:eastAsia="ru-RU"/>
        </w:rPr>
      </w:pPr>
    </w:p>
    <w:p w:rsidR="00E20058" w:rsidRPr="002C000E" w:rsidRDefault="00517BF6" w:rsidP="00E20058">
      <w:pPr>
        <w:shd w:val="clear" w:color="auto" w:fill="FFFFFF"/>
        <w:textAlignment w:val="baseline"/>
        <w:outlineLvl w:val="2"/>
        <w:rPr>
          <w:rFonts w:eastAsia="Times New Roman"/>
          <w:b/>
          <w:sz w:val="28"/>
          <w:szCs w:val="28"/>
          <w:lang w:val="ru-RU" w:eastAsia="ru-RU"/>
        </w:rPr>
      </w:pPr>
      <w:r>
        <w:rPr>
          <w:rFonts w:eastAsia="Times New Roman"/>
          <w:b/>
          <w:sz w:val="28"/>
          <w:szCs w:val="28"/>
          <w:lang w:eastAsia="ru-RU"/>
        </w:rPr>
        <w:lastRenderedPageBreak/>
        <w:t>IX</w:t>
      </w:r>
      <w:r>
        <w:rPr>
          <w:rFonts w:eastAsia="Times New Roman"/>
          <w:b/>
          <w:sz w:val="28"/>
          <w:szCs w:val="28"/>
          <w:lang w:val="ru-RU" w:eastAsia="ru-RU"/>
        </w:rPr>
        <w:t xml:space="preserve">. </w:t>
      </w:r>
      <w:r w:rsidR="00E20058" w:rsidRPr="002C000E">
        <w:rPr>
          <w:rFonts w:eastAsia="Times New Roman"/>
          <w:b/>
          <w:sz w:val="28"/>
          <w:szCs w:val="28"/>
          <w:lang w:val="ru-RU" w:eastAsia="ru-RU"/>
        </w:rPr>
        <w:t>ОБЯЗАННОСТИ ЧЛЕНОВ АССОЦИАЦИИ</w:t>
      </w:r>
    </w:p>
    <w:p w:rsidR="002E1C64" w:rsidRPr="00E20058" w:rsidRDefault="002E1C64" w:rsidP="00E20058">
      <w:pPr>
        <w:shd w:val="clear" w:color="auto" w:fill="FFFFFF"/>
        <w:textAlignment w:val="baseline"/>
        <w:outlineLvl w:val="2"/>
        <w:rPr>
          <w:rFonts w:eastAsia="Times New Roman"/>
          <w:sz w:val="28"/>
          <w:szCs w:val="28"/>
          <w:lang w:val="ru-RU" w:eastAsia="ru-RU"/>
        </w:rPr>
      </w:pP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Члены Ассоциации обязаны:</w:t>
      </w:r>
    </w:p>
    <w:p w:rsidR="00E20058" w:rsidRPr="00E20058" w:rsidRDefault="00517BF6" w:rsidP="00E20058">
      <w:pP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9.1. соблюдать Положение </w:t>
      </w:r>
      <w:r w:rsidR="00E20058" w:rsidRPr="00E20058">
        <w:rPr>
          <w:rFonts w:eastAsia="Times New Roman"/>
          <w:sz w:val="28"/>
          <w:szCs w:val="28"/>
          <w:lang w:val="ru-RU" w:eastAsia="ru-RU"/>
        </w:rPr>
        <w:t>Ассоциации, иных нормативных актов Ассоциации, выполнять решения руководящих органов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9.2. активно участвовать в различной, творческой, культурно-просветительской, организационной, других видах деятельности и мероприятиях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9.3. выполнять своевременно и в полном объеме взятые на себя по отношению к Ассоциации обязательства, решения Совета Ассоциации и Общего собрания.</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w:t>
      </w:r>
      <w:r w:rsidR="00517BF6">
        <w:rPr>
          <w:rFonts w:eastAsia="Times New Roman"/>
          <w:sz w:val="28"/>
          <w:szCs w:val="28"/>
          <w:lang w:val="ru-RU" w:eastAsia="ru-RU"/>
        </w:rPr>
        <w:t>4</w:t>
      </w:r>
      <w:r w:rsidRPr="00E20058">
        <w:rPr>
          <w:rFonts w:eastAsia="Times New Roman"/>
          <w:sz w:val="28"/>
          <w:szCs w:val="28"/>
          <w:lang w:val="ru-RU" w:eastAsia="ru-RU"/>
        </w:rPr>
        <w:t>. соблюдать нормы профессиональной этики и не порочить творческую и деловую репутацию Ассоциации, ее руководящих органов и отдельных членов;</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w:t>
      </w:r>
      <w:r w:rsidR="00517BF6">
        <w:rPr>
          <w:rFonts w:eastAsia="Times New Roman"/>
          <w:sz w:val="28"/>
          <w:szCs w:val="28"/>
          <w:lang w:val="ru-RU" w:eastAsia="ru-RU"/>
        </w:rPr>
        <w:t>5</w:t>
      </w:r>
      <w:r w:rsidRPr="00E20058">
        <w:rPr>
          <w:rFonts w:eastAsia="Times New Roman"/>
          <w:sz w:val="28"/>
          <w:szCs w:val="28"/>
          <w:lang w:val="ru-RU" w:eastAsia="ru-RU"/>
        </w:rPr>
        <w:t>. воздерживаться от всякого действия (бездействия), способного нанести вред деятельности Ассоциации и материальный ущерб ее имуществу;</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w:t>
      </w:r>
      <w:r w:rsidR="00517BF6">
        <w:rPr>
          <w:rFonts w:eastAsia="Times New Roman"/>
          <w:sz w:val="28"/>
          <w:szCs w:val="28"/>
          <w:lang w:val="ru-RU" w:eastAsia="ru-RU"/>
        </w:rPr>
        <w:t>6</w:t>
      </w:r>
      <w:r w:rsidRPr="00E20058">
        <w:rPr>
          <w:rFonts w:eastAsia="Times New Roman"/>
          <w:sz w:val="28"/>
          <w:szCs w:val="28"/>
          <w:lang w:val="ru-RU" w:eastAsia="ru-RU"/>
        </w:rPr>
        <w:t>. принимать участие в разработке, экспертизе и реализации программ и проектов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w:t>
      </w:r>
      <w:r w:rsidR="00517BF6">
        <w:rPr>
          <w:rFonts w:eastAsia="Times New Roman"/>
          <w:sz w:val="28"/>
          <w:szCs w:val="28"/>
          <w:lang w:val="ru-RU" w:eastAsia="ru-RU"/>
        </w:rPr>
        <w:t>7</w:t>
      </w:r>
      <w:r w:rsidRPr="00E20058">
        <w:rPr>
          <w:rFonts w:eastAsia="Times New Roman"/>
          <w:sz w:val="28"/>
          <w:szCs w:val="28"/>
          <w:lang w:val="ru-RU" w:eastAsia="ru-RU"/>
        </w:rPr>
        <w:t>. вести работу в области пропаганды практических результатов деятельности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w:t>
      </w:r>
      <w:r w:rsidR="00517BF6">
        <w:rPr>
          <w:rFonts w:eastAsia="Times New Roman"/>
          <w:sz w:val="28"/>
          <w:szCs w:val="28"/>
          <w:lang w:val="ru-RU" w:eastAsia="ru-RU"/>
        </w:rPr>
        <w:t>8</w:t>
      </w:r>
      <w:r w:rsidRPr="00E20058">
        <w:rPr>
          <w:rFonts w:eastAsia="Times New Roman"/>
          <w:sz w:val="28"/>
          <w:szCs w:val="28"/>
          <w:lang w:val="ru-RU" w:eastAsia="ru-RU"/>
        </w:rPr>
        <w:t>. использовать официальный знак</w:t>
      </w:r>
      <w:r w:rsidR="00517BF6">
        <w:rPr>
          <w:rFonts w:eastAsia="Times New Roman"/>
          <w:sz w:val="28"/>
          <w:szCs w:val="28"/>
          <w:lang w:val="ru-RU" w:eastAsia="ru-RU"/>
        </w:rPr>
        <w:t xml:space="preserve"> (эмблему)</w:t>
      </w:r>
      <w:r w:rsidRPr="00E20058">
        <w:rPr>
          <w:rFonts w:eastAsia="Times New Roman"/>
          <w:sz w:val="28"/>
          <w:szCs w:val="28"/>
          <w:lang w:val="ru-RU" w:eastAsia="ru-RU"/>
        </w:rPr>
        <w:t xml:space="preserve"> Ассоциации в публикуемых материалах информационного или рекламного характера</w:t>
      </w:r>
    </w:p>
    <w:p w:rsidR="00E20058" w:rsidRPr="00E20058" w:rsidRDefault="00517BF6" w:rsidP="00E20058">
      <w:pPr>
        <w:shd w:val="clear" w:color="auto" w:fill="FFFFFF"/>
        <w:textAlignment w:val="baseline"/>
        <w:rPr>
          <w:rFonts w:eastAsia="Times New Roman"/>
          <w:sz w:val="28"/>
          <w:szCs w:val="28"/>
          <w:lang w:val="ru-RU" w:eastAsia="ru-RU"/>
        </w:rPr>
      </w:pPr>
      <w:r>
        <w:rPr>
          <w:rFonts w:eastAsia="Times New Roman"/>
          <w:sz w:val="28"/>
          <w:szCs w:val="28"/>
          <w:lang w:val="ru-RU" w:eastAsia="ru-RU"/>
        </w:rPr>
        <w:t>9.9</w:t>
      </w:r>
      <w:r w:rsidR="00E20058" w:rsidRPr="00E20058">
        <w:rPr>
          <w:rFonts w:eastAsia="Times New Roman"/>
          <w:sz w:val="28"/>
          <w:szCs w:val="28"/>
          <w:lang w:val="ru-RU" w:eastAsia="ru-RU"/>
        </w:rPr>
        <w:t>. предоставлять информацию, необходимую для решения вопросов, связанных с деятельностью Ассоциации, за исключением коммерческой тайны;</w:t>
      </w:r>
    </w:p>
    <w:p w:rsidR="00E20058" w:rsidRPr="00E20058" w:rsidRDefault="00517BF6" w:rsidP="00E20058">
      <w:pPr>
        <w:shd w:val="clear" w:color="auto" w:fill="FFFFFF"/>
        <w:textAlignment w:val="baseline"/>
        <w:rPr>
          <w:rFonts w:eastAsia="Times New Roman"/>
          <w:sz w:val="28"/>
          <w:szCs w:val="28"/>
          <w:lang w:val="ru-RU" w:eastAsia="ru-RU"/>
        </w:rPr>
      </w:pPr>
      <w:r>
        <w:rPr>
          <w:rFonts w:eastAsia="Times New Roman"/>
          <w:sz w:val="28"/>
          <w:szCs w:val="28"/>
          <w:lang w:val="ru-RU" w:eastAsia="ru-RU"/>
        </w:rPr>
        <w:t>9.10</w:t>
      </w:r>
      <w:r w:rsidR="00E20058" w:rsidRPr="00E20058">
        <w:rPr>
          <w:rFonts w:eastAsia="Times New Roman"/>
          <w:sz w:val="28"/>
          <w:szCs w:val="28"/>
          <w:lang w:val="ru-RU" w:eastAsia="ru-RU"/>
        </w:rPr>
        <w:t>. сообщить Совету Ассоциации в письменной форме, за два месяца до даты предполагаемого выхода, о выходе из членов Ассоциации</w:t>
      </w:r>
    </w:p>
    <w:p w:rsidR="00E20058" w:rsidRPr="00E20058" w:rsidRDefault="00E20058" w:rsidP="00E20058">
      <w:pPr>
        <w:shd w:val="clear" w:color="auto" w:fill="FFFFFF"/>
        <w:textAlignment w:val="baseline"/>
        <w:rPr>
          <w:rFonts w:eastAsia="Times New Roman"/>
          <w:sz w:val="28"/>
          <w:szCs w:val="28"/>
          <w:lang w:val="ru-RU" w:eastAsia="ru-RU"/>
        </w:rPr>
      </w:pPr>
      <w:r w:rsidRPr="00E20058">
        <w:rPr>
          <w:rFonts w:eastAsia="Times New Roman"/>
          <w:sz w:val="28"/>
          <w:szCs w:val="28"/>
          <w:lang w:val="ru-RU" w:eastAsia="ru-RU"/>
        </w:rPr>
        <w:t>9.12. посещать Общие собрания и принимать участие в его работе.</w:t>
      </w:r>
    </w:p>
    <w:p w:rsidR="00E20058" w:rsidRPr="00E20058" w:rsidRDefault="00517BF6" w:rsidP="00E20058">
      <w:pPr>
        <w:shd w:val="clear" w:color="auto" w:fill="FFFFFF"/>
        <w:textAlignment w:val="baseline"/>
        <w:rPr>
          <w:rFonts w:eastAsia="Times New Roman"/>
          <w:sz w:val="28"/>
          <w:szCs w:val="28"/>
          <w:lang w:val="ru-RU" w:eastAsia="ru-RU"/>
        </w:rPr>
      </w:pPr>
      <w:r>
        <w:rPr>
          <w:rFonts w:eastAsia="Times New Roman"/>
          <w:sz w:val="28"/>
          <w:szCs w:val="28"/>
          <w:lang w:val="ru-RU" w:eastAsia="ru-RU"/>
        </w:rPr>
        <w:t xml:space="preserve">9.13. </w:t>
      </w:r>
      <w:r w:rsidR="00E20058" w:rsidRPr="00E20058">
        <w:rPr>
          <w:rFonts w:eastAsia="Times New Roman"/>
          <w:sz w:val="28"/>
          <w:szCs w:val="28"/>
          <w:lang w:val="ru-RU" w:eastAsia="ru-RU"/>
        </w:rPr>
        <w:t>Члены Ассоциации могут иметь также иные права и нести иные обязанности в соответствии с действующим законодательством Российской Федерации, иными нормативными документами Ассоциации, а также заключенными с Ассоциацией договорами.</w:t>
      </w:r>
    </w:p>
    <w:p w:rsidR="00517BF6" w:rsidRDefault="00517BF6" w:rsidP="00E20058">
      <w:pPr>
        <w:shd w:val="clear" w:color="auto" w:fill="FFFFFF"/>
        <w:textAlignment w:val="baseline"/>
        <w:outlineLvl w:val="2"/>
        <w:rPr>
          <w:rFonts w:eastAsia="Times New Roman"/>
          <w:sz w:val="28"/>
          <w:szCs w:val="28"/>
          <w:lang w:val="ru-RU" w:eastAsia="ru-RU"/>
        </w:rPr>
      </w:pPr>
    </w:p>
    <w:p w:rsidR="00E20058" w:rsidRDefault="00517BF6" w:rsidP="00E20058">
      <w:pPr>
        <w:shd w:val="clear" w:color="auto" w:fill="FFFFFF"/>
        <w:textAlignment w:val="baseline"/>
        <w:outlineLvl w:val="2"/>
        <w:rPr>
          <w:rFonts w:eastAsia="Times New Roman"/>
          <w:b/>
          <w:sz w:val="28"/>
          <w:szCs w:val="28"/>
          <w:lang w:val="ru-RU" w:eastAsia="ru-RU"/>
        </w:rPr>
      </w:pPr>
      <w:r w:rsidRPr="00517BF6">
        <w:rPr>
          <w:rFonts w:eastAsia="Times New Roman"/>
          <w:b/>
          <w:sz w:val="28"/>
          <w:szCs w:val="28"/>
          <w:lang w:eastAsia="ru-RU"/>
        </w:rPr>
        <w:t>X</w:t>
      </w:r>
      <w:r w:rsidRPr="00517BF6">
        <w:rPr>
          <w:rFonts w:eastAsia="Times New Roman"/>
          <w:b/>
          <w:sz w:val="28"/>
          <w:szCs w:val="28"/>
          <w:lang w:val="ru-RU" w:eastAsia="ru-RU"/>
        </w:rPr>
        <w:t xml:space="preserve">. </w:t>
      </w:r>
      <w:r w:rsidR="00E20058" w:rsidRPr="00517BF6">
        <w:rPr>
          <w:rFonts w:eastAsia="Times New Roman"/>
          <w:b/>
          <w:sz w:val="28"/>
          <w:szCs w:val="28"/>
          <w:lang w:val="ru-RU" w:eastAsia="ru-RU"/>
        </w:rPr>
        <w:t>ПОРЯДОК ВНЕСЕНИЯ ИЗМЕНЕНИЙ И ДОПОЛНЕНИЙ В УСТАВ</w:t>
      </w:r>
    </w:p>
    <w:p w:rsidR="00517BF6" w:rsidRPr="00517BF6" w:rsidRDefault="00517BF6" w:rsidP="00E20058">
      <w:pPr>
        <w:shd w:val="clear" w:color="auto" w:fill="FFFFFF"/>
        <w:textAlignment w:val="baseline"/>
        <w:outlineLvl w:val="2"/>
        <w:rPr>
          <w:rFonts w:eastAsia="Times New Roman"/>
          <w:b/>
          <w:sz w:val="28"/>
          <w:szCs w:val="28"/>
          <w:lang w:val="ru-RU" w:eastAsia="ru-RU"/>
        </w:rPr>
      </w:pPr>
    </w:p>
    <w:p w:rsidR="00E20058" w:rsidRPr="00E20058" w:rsidRDefault="00517BF6" w:rsidP="00E20058">
      <w:pPr>
        <w:shd w:val="clear" w:color="auto" w:fill="FFFFFF"/>
        <w:textAlignment w:val="baseline"/>
        <w:rPr>
          <w:rFonts w:eastAsia="Times New Roman"/>
          <w:sz w:val="28"/>
          <w:szCs w:val="28"/>
          <w:lang w:val="ru-RU" w:eastAsia="ru-RU"/>
        </w:rPr>
      </w:pPr>
      <w:r>
        <w:rPr>
          <w:rFonts w:eastAsia="Times New Roman"/>
          <w:sz w:val="28"/>
          <w:szCs w:val="28"/>
          <w:lang w:val="ru-RU" w:eastAsia="ru-RU"/>
        </w:rPr>
        <w:t>10</w:t>
      </w:r>
      <w:r w:rsidR="00E20058" w:rsidRPr="00E20058">
        <w:rPr>
          <w:rFonts w:eastAsia="Times New Roman"/>
          <w:sz w:val="28"/>
          <w:szCs w:val="28"/>
          <w:lang w:val="ru-RU" w:eastAsia="ru-RU"/>
        </w:rPr>
        <w:t xml:space="preserve">.1. Вопрос о внесении изменений и дополнений в </w:t>
      </w:r>
      <w:r>
        <w:rPr>
          <w:rFonts w:eastAsia="Times New Roman"/>
          <w:sz w:val="28"/>
          <w:szCs w:val="28"/>
          <w:lang w:val="ru-RU" w:eastAsia="ru-RU"/>
        </w:rPr>
        <w:t>Положение</w:t>
      </w:r>
      <w:r w:rsidR="00E20058" w:rsidRPr="00E20058">
        <w:rPr>
          <w:rFonts w:eastAsia="Times New Roman"/>
          <w:sz w:val="28"/>
          <w:szCs w:val="28"/>
          <w:lang w:val="ru-RU" w:eastAsia="ru-RU"/>
        </w:rPr>
        <w:t xml:space="preserve"> Ассоциации выносится на рассмотрение Общего собрания по инициативе Президента или по инициативе не менее чем 1/3 членов Ассоциации.</w:t>
      </w:r>
    </w:p>
    <w:p w:rsidR="003B5D9E" w:rsidRPr="005667B3" w:rsidRDefault="003B5D9E">
      <w:pPr>
        <w:rPr>
          <w:sz w:val="28"/>
          <w:szCs w:val="28"/>
          <w:lang w:val="ru-RU"/>
        </w:rPr>
      </w:pPr>
    </w:p>
    <w:sectPr w:rsidR="003B5D9E" w:rsidRPr="005667B3" w:rsidSect="005667B3">
      <w:headerReference w:type="default" r:id="rId7"/>
      <w:footerReference w:type="default" r:id="rId8"/>
      <w:pgSz w:w="11906" w:h="16838"/>
      <w:pgMar w:top="851" w:right="567" w:bottom="851"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5E83" w:rsidRDefault="00CC5E83">
      <w:r>
        <w:separator/>
      </w:r>
    </w:p>
  </w:endnote>
  <w:endnote w:type="continuationSeparator" w:id="1">
    <w:p w:rsidR="00CC5E83" w:rsidRDefault="00CC5E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9D" w:rsidRDefault="00CC5E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5E83" w:rsidRDefault="00CC5E83">
      <w:r>
        <w:separator/>
      </w:r>
    </w:p>
  </w:footnote>
  <w:footnote w:type="continuationSeparator" w:id="1">
    <w:p w:rsidR="00CC5E83" w:rsidRDefault="00CC5E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69D" w:rsidRDefault="00CC5E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A298F"/>
    <w:multiLevelType w:val="multilevel"/>
    <w:tmpl w:val="02B4F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345E18"/>
    <w:multiLevelType w:val="multilevel"/>
    <w:tmpl w:val="291675DC"/>
    <w:lvl w:ilvl="0">
      <w:start w:val="2"/>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5D90661"/>
    <w:multiLevelType w:val="multilevel"/>
    <w:tmpl w:val="AE0C7B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85080F"/>
    <w:multiLevelType w:val="multilevel"/>
    <w:tmpl w:val="B0567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F1DD0"/>
    <w:multiLevelType w:val="multilevel"/>
    <w:tmpl w:val="B880C07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287609"/>
    <w:multiLevelType w:val="multilevel"/>
    <w:tmpl w:val="341C6BE8"/>
    <w:lvl w:ilvl="0">
      <w:start w:val="5"/>
      <w:numFmt w:val="decimal"/>
      <w:lvlText w:val="%1."/>
      <w:lvlJc w:val="left"/>
      <w:pPr>
        <w:ind w:left="675" w:hanging="675"/>
      </w:pPr>
      <w:rPr>
        <w:rFonts w:hint="default"/>
      </w:rPr>
    </w:lvl>
    <w:lvl w:ilvl="1">
      <w:start w:val="2"/>
      <w:numFmt w:val="decimal"/>
      <w:lvlText w:val="%1.%2."/>
      <w:lvlJc w:val="left"/>
      <w:pPr>
        <w:ind w:left="1020" w:hanging="720"/>
      </w:pPr>
      <w:rPr>
        <w:rFonts w:hint="default"/>
      </w:rPr>
    </w:lvl>
    <w:lvl w:ilvl="2">
      <w:start w:val="6"/>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600" w:hanging="180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560" w:hanging="2160"/>
      </w:pPr>
      <w:rPr>
        <w:rFonts w:hint="default"/>
      </w:rPr>
    </w:lvl>
  </w:abstractNum>
  <w:abstractNum w:abstractNumId="6">
    <w:nsid w:val="1B6D4EE6"/>
    <w:multiLevelType w:val="multilevel"/>
    <w:tmpl w:val="2A4ACE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2C7926"/>
    <w:multiLevelType w:val="multilevel"/>
    <w:tmpl w:val="CE2C2CF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9"/>
        </w:tabs>
        <w:ind w:left="1429"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6054"/>
        </w:tabs>
        <w:ind w:left="6054" w:hanging="180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832"/>
        </w:tabs>
        <w:ind w:left="7832" w:hanging="2160"/>
      </w:pPr>
      <w:rPr>
        <w:rFonts w:hint="default"/>
        <w:b/>
      </w:rPr>
    </w:lvl>
  </w:abstractNum>
  <w:abstractNum w:abstractNumId="8">
    <w:nsid w:val="1F5F26CE"/>
    <w:multiLevelType w:val="multilevel"/>
    <w:tmpl w:val="ED4C38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373212"/>
    <w:multiLevelType w:val="multilevel"/>
    <w:tmpl w:val="2CDEBB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236E0E"/>
    <w:multiLevelType w:val="multilevel"/>
    <w:tmpl w:val="AB988F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7E4C21"/>
    <w:multiLevelType w:val="singleLevel"/>
    <w:tmpl w:val="D5CA42C4"/>
    <w:lvl w:ilvl="0">
      <w:start w:val="24"/>
      <w:numFmt w:val="bullet"/>
      <w:lvlText w:val="-"/>
      <w:lvlJc w:val="left"/>
      <w:pPr>
        <w:tabs>
          <w:tab w:val="num" w:pos="360"/>
        </w:tabs>
        <w:ind w:left="360" w:hanging="360"/>
      </w:pPr>
      <w:rPr>
        <w:rFonts w:hint="default"/>
      </w:rPr>
    </w:lvl>
  </w:abstractNum>
  <w:abstractNum w:abstractNumId="12">
    <w:nsid w:val="2BD42AC5"/>
    <w:multiLevelType w:val="multilevel"/>
    <w:tmpl w:val="19A05A9E"/>
    <w:lvl w:ilvl="0">
      <w:start w:val="24"/>
      <w:numFmt w:val="bullet"/>
      <w:lvlText w:val="-"/>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C4FDB"/>
    <w:multiLevelType w:val="multilevel"/>
    <w:tmpl w:val="B31E3E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831C35"/>
    <w:multiLevelType w:val="singleLevel"/>
    <w:tmpl w:val="D5CA42C4"/>
    <w:lvl w:ilvl="0">
      <w:start w:val="24"/>
      <w:numFmt w:val="bullet"/>
      <w:lvlText w:val="-"/>
      <w:lvlJc w:val="left"/>
      <w:pPr>
        <w:tabs>
          <w:tab w:val="num" w:pos="360"/>
        </w:tabs>
        <w:ind w:left="360" w:hanging="360"/>
      </w:pPr>
      <w:rPr>
        <w:rFonts w:hint="default"/>
      </w:rPr>
    </w:lvl>
  </w:abstractNum>
  <w:abstractNum w:abstractNumId="15">
    <w:nsid w:val="34526CFB"/>
    <w:multiLevelType w:val="multilevel"/>
    <w:tmpl w:val="6E5C17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C6E44"/>
    <w:multiLevelType w:val="multilevel"/>
    <w:tmpl w:val="001469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9C4847"/>
    <w:multiLevelType w:val="hybridMultilevel"/>
    <w:tmpl w:val="CEF2B776"/>
    <w:lvl w:ilvl="0" w:tplc="72A8FC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7B142D4"/>
    <w:multiLevelType w:val="hybridMultilevel"/>
    <w:tmpl w:val="1DB4E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183196"/>
    <w:multiLevelType w:val="multilevel"/>
    <w:tmpl w:val="15EC4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9BB0193"/>
    <w:multiLevelType w:val="multilevel"/>
    <w:tmpl w:val="0EE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F031E3"/>
    <w:multiLevelType w:val="hybridMultilevel"/>
    <w:tmpl w:val="229E66AE"/>
    <w:lvl w:ilvl="0" w:tplc="35067A06">
      <w:start w:val="1"/>
      <w:numFmt w:val="decimal"/>
      <w:lvlText w:val="8.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2">
    <w:nsid w:val="3F415F66"/>
    <w:multiLevelType w:val="hybridMultilevel"/>
    <w:tmpl w:val="2CB804C0"/>
    <w:lvl w:ilvl="0" w:tplc="1B22331E">
      <w:start w:val="1"/>
      <w:numFmt w:val="decimal"/>
      <w:lvlText w:val="6.5.%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E76D39"/>
    <w:multiLevelType w:val="hybridMultilevel"/>
    <w:tmpl w:val="C2829814"/>
    <w:lvl w:ilvl="0" w:tplc="39CE083E">
      <w:start w:val="1"/>
      <w:numFmt w:val="decimal"/>
      <w:lvlText w:val="7.9.%1."/>
      <w:lvlJc w:val="left"/>
      <w:pPr>
        <w:ind w:left="1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AF6402"/>
    <w:multiLevelType w:val="multilevel"/>
    <w:tmpl w:val="00702E5A"/>
    <w:lvl w:ilvl="0">
      <w:start w:val="1"/>
      <w:numFmt w:val="none"/>
      <w:lvlText w:val="2"/>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4C3007E7"/>
    <w:multiLevelType w:val="multilevel"/>
    <w:tmpl w:val="B5CC0604"/>
    <w:lvl w:ilvl="0">
      <w:start w:val="6"/>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C7A2692"/>
    <w:multiLevelType w:val="multilevel"/>
    <w:tmpl w:val="C8805E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F30FA2"/>
    <w:multiLevelType w:val="hybridMultilevel"/>
    <w:tmpl w:val="F5320B6C"/>
    <w:lvl w:ilvl="0" w:tplc="81BCAA1E">
      <w:start w:val="1"/>
      <w:numFmt w:val="decimal"/>
      <w:lvlText w:val="6.6.%1."/>
      <w:lvlJc w:val="left"/>
      <w:pPr>
        <w:ind w:left="1320" w:hanging="360"/>
      </w:pPr>
      <w:rPr>
        <w:rFonts w:hint="default"/>
      </w:rPr>
    </w:lvl>
    <w:lvl w:ilvl="1" w:tplc="8BACD7C8">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DD5A4C"/>
    <w:multiLevelType w:val="singleLevel"/>
    <w:tmpl w:val="D5CA42C4"/>
    <w:lvl w:ilvl="0">
      <w:start w:val="24"/>
      <w:numFmt w:val="bullet"/>
      <w:lvlText w:val="-"/>
      <w:lvlJc w:val="left"/>
      <w:pPr>
        <w:tabs>
          <w:tab w:val="num" w:pos="360"/>
        </w:tabs>
        <w:ind w:left="360" w:hanging="360"/>
      </w:pPr>
      <w:rPr>
        <w:rFonts w:hint="default"/>
      </w:rPr>
    </w:lvl>
  </w:abstractNum>
  <w:abstractNum w:abstractNumId="29">
    <w:nsid w:val="62692059"/>
    <w:multiLevelType w:val="hybridMultilevel"/>
    <w:tmpl w:val="5D8C4A96"/>
    <w:lvl w:ilvl="0" w:tplc="35067A06">
      <w:start w:val="1"/>
      <w:numFmt w:val="decimal"/>
      <w:lvlText w:val="8.3.%1."/>
      <w:lvlJc w:val="left"/>
      <w:pPr>
        <w:ind w:left="15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265A76"/>
    <w:multiLevelType w:val="singleLevel"/>
    <w:tmpl w:val="D5CA42C4"/>
    <w:lvl w:ilvl="0">
      <w:start w:val="24"/>
      <w:numFmt w:val="bullet"/>
      <w:lvlText w:val="-"/>
      <w:lvlJc w:val="left"/>
      <w:pPr>
        <w:tabs>
          <w:tab w:val="num" w:pos="360"/>
        </w:tabs>
        <w:ind w:left="360" w:hanging="360"/>
      </w:pPr>
      <w:rPr>
        <w:rFonts w:hint="default"/>
      </w:rPr>
    </w:lvl>
  </w:abstractNum>
  <w:abstractNum w:abstractNumId="31">
    <w:nsid w:val="6C7C2806"/>
    <w:multiLevelType w:val="multilevel"/>
    <w:tmpl w:val="7570CD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04615F"/>
    <w:multiLevelType w:val="multilevel"/>
    <w:tmpl w:val="A8BCDFB8"/>
    <w:lvl w:ilvl="0">
      <w:start w:val="1"/>
      <w:numFmt w:val="bullet"/>
      <w:lvlText w:val=""/>
      <w:lvlJc w:val="left"/>
      <w:pPr>
        <w:tabs>
          <w:tab w:val="num" w:pos="720"/>
        </w:tabs>
        <w:ind w:left="720" w:hanging="360"/>
      </w:pPr>
      <w:rPr>
        <w:rFonts w:ascii="Wingdings" w:hAnsi="Wingdings" w:hint="default"/>
        <w:sz w:val="20"/>
      </w:rPr>
    </w:lvl>
    <w:lvl w:ilvl="1">
      <w:start w:val="24"/>
      <w:numFmt w:val="bullet"/>
      <w:lvlText w:val="-"/>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6D0001"/>
    <w:multiLevelType w:val="multilevel"/>
    <w:tmpl w:val="A3928B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2E023B"/>
    <w:multiLevelType w:val="hybridMultilevel"/>
    <w:tmpl w:val="5DFCF0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4E3A36"/>
    <w:multiLevelType w:val="multilevel"/>
    <w:tmpl w:val="B944DE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E196989"/>
    <w:multiLevelType w:val="multilevel"/>
    <w:tmpl w:val="FE78D32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28"/>
  </w:num>
  <w:num w:numId="4">
    <w:abstractNumId w:val="30"/>
  </w:num>
  <w:num w:numId="5">
    <w:abstractNumId w:val="14"/>
  </w:num>
  <w:num w:numId="6">
    <w:abstractNumId w:val="15"/>
  </w:num>
  <w:num w:numId="7">
    <w:abstractNumId w:val="36"/>
  </w:num>
  <w:num w:numId="8">
    <w:abstractNumId w:val="13"/>
  </w:num>
  <w:num w:numId="9">
    <w:abstractNumId w:val="9"/>
  </w:num>
  <w:num w:numId="10">
    <w:abstractNumId w:val="24"/>
  </w:num>
  <w:num w:numId="11">
    <w:abstractNumId w:val="33"/>
  </w:num>
  <w:num w:numId="12">
    <w:abstractNumId w:val="1"/>
  </w:num>
  <w:num w:numId="13">
    <w:abstractNumId w:val="17"/>
  </w:num>
  <w:num w:numId="14">
    <w:abstractNumId w:val="10"/>
  </w:num>
  <w:num w:numId="15">
    <w:abstractNumId w:val="0"/>
  </w:num>
  <w:num w:numId="16">
    <w:abstractNumId w:val="6"/>
  </w:num>
  <w:num w:numId="17">
    <w:abstractNumId w:val="26"/>
  </w:num>
  <w:num w:numId="18">
    <w:abstractNumId w:val="8"/>
  </w:num>
  <w:num w:numId="19">
    <w:abstractNumId w:val="4"/>
  </w:num>
  <w:num w:numId="20">
    <w:abstractNumId w:val="16"/>
  </w:num>
  <w:num w:numId="21">
    <w:abstractNumId w:val="3"/>
  </w:num>
  <w:num w:numId="22">
    <w:abstractNumId w:val="2"/>
  </w:num>
  <w:num w:numId="23">
    <w:abstractNumId w:val="31"/>
  </w:num>
  <w:num w:numId="24">
    <w:abstractNumId w:val="5"/>
  </w:num>
  <w:num w:numId="25">
    <w:abstractNumId w:val="34"/>
  </w:num>
  <w:num w:numId="26">
    <w:abstractNumId w:val="20"/>
  </w:num>
  <w:num w:numId="27">
    <w:abstractNumId w:val="18"/>
  </w:num>
  <w:num w:numId="28">
    <w:abstractNumId w:val="22"/>
  </w:num>
  <w:num w:numId="29">
    <w:abstractNumId w:val="32"/>
  </w:num>
  <w:num w:numId="30">
    <w:abstractNumId w:val="12"/>
  </w:num>
  <w:num w:numId="31">
    <w:abstractNumId w:val="25"/>
  </w:num>
  <w:num w:numId="32">
    <w:abstractNumId w:val="27"/>
  </w:num>
  <w:num w:numId="33">
    <w:abstractNumId w:val="19"/>
  </w:num>
  <w:num w:numId="34">
    <w:abstractNumId w:val="23"/>
  </w:num>
  <w:num w:numId="35">
    <w:abstractNumId w:val="35"/>
  </w:num>
  <w:num w:numId="36">
    <w:abstractNumId w:val="29"/>
  </w:num>
  <w:num w:numId="3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C4E54"/>
    <w:rsid w:val="000846D1"/>
    <w:rsid w:val="00086D09"/>
    <w:rsid w:val="000B3E56"/>
    <w:rsid w:val="000C7E6A"/>
    <w:rsid w:val="000F52F9"/>
    <w:rsid w:val="00103E35"/>
    <w:rsid w:val="00160090"/>
    <w:rsid w:val="00173A1F"/>
    <w:rsid w:val="00197EEC"/>
    <w:rsid w:val="001C109B"/>
    <w:rsid w:val="002048DB"/>
    <w:rsid w:val="002308CA"/>
    <w:rsid w:val="00262DE4"/>
    <w:rsid w:val="00296451"/>
    <w:rsid w:val="002B0FAC"/>
    <w:rsid w:val="002C000E"/>
    <w:rsid w:val="002C4E54"/>
    <w:rsid w:val="002E1C64"/>
    <w:rsid w:val="00324D01"/>
    <w:rsid w:val="003B5D9E"/>
    <w:rsid w:val="003C7E20"/>
    <w:rsid w:val="003F4876"/>
    <w:rsid w:val="00492457"/>
    <w:rsid w:val="00504125"/>
    <w:rsid w:val="00505866"/>
    <w:rsid w:val="00517BF6"/>
    <w:rsid w:val="005566EC"/>
    <w:rsid w:val="005667B3"/>
    <w:rsid w:val="005764D4"/>
    <w:rsid w:val="00595699"/>
    <w:rsid w:val="005A0BA6"/>
    <w:rsid w:val="005E5778"/>
    <w:rsid w:val="006036C9"/>
    <w:rsid w:val="006412CE"/>
    <w:rsid w:val="00661992"/>
    <w:rsid w:val="00665019"/>
    <w:rsid w:val="00665A33"/>
    <w:rsid w:val="006E53AC"/>
    <w:rsid w:val="00711CE6"/>
    <w:rsid w:val="007138B4"/>
    <w:rsid w:val="0077602A"/>
    <w:rsid w:val="00800E21"/>
    <w:rsid w:val="0081349E"/>
    <w:rsid w:val="00826C23"/>
    <w:rsid w:val="008B21F7"/>
    <w:rsid w:val="008C20DD"/>
    <w:rsid w:val="008D158F"/>
    <w:rsid w:val="008D2F59"/>
    <w:rsid w:val="008E78B1"/>
    <w:rsid w:val="008F062F"/>
    <w:rsid w:val="0090749D"/>
    <w:rsid w:val="00941215"/>
    <w:rsid w:val="009A25E9"/>
    <w:rsid w:val="009A3FDD"/>
    <w:rsid w:val="009C70C4"/>
    <w:rsid w:val="009D14E0"/>
    <w:rsid w:val="009E78B8"/>
    <w:rsid w:val="00AC56AA"/>
    <w:rsid w:val="00AE6BDE"/>
    <w:rsid w:val="00AF594A"/>
    <w:rsid w:val="00B12EC4"/>
    <w:rsid w:val="00B54A28"/>
    <w:rsid w:val="00B57506"/>
    <w:rsid w:val="00B96746"/>
    <w:rsid w:val="00BF1A6B"/>
    <w:rsid w:val="00BF5DF6"/>
    <w:rsid w:val="00C12BD4"/>
    <w:rsid w:val="00C727E1"/>
    <w:rsid w:val="00CC5E83"/>
    <w:rsid w:val="00D721C5"/>
    <w:rsid w:val="00D76731"/>
    <w:rsid w:val="00E20058"/>
    <w:rsid w:val="00E22A0D"/>
    <w:rsid w:val="00E544FB"/>
    <w:rsid w:val="00EE136A"/>
    <w:rsid w:val="00F37B52"/>
    <w:rsid w:val="00FA28CC"/>
    <w:rsid w:val="00FA6F7F"/>
    <w:rsid w:val="00FB15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B5D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овый блок"/>
    <w:rsid w:val="003B5D9E"/>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4">
    <w:name w:val="Body Text"/>
    <w:basedOn w:val="a"/>
    <w:link w:val="a5"/>
    <w:rsid w:val="003B5D9E"/>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eastAsia="Times New Roman"/>
      <w:sz w:val="28"/>
      <w:szCs w:val="20"/>
      <w:bdr w:val="none" w:sz="0" w:space="0" w:color="auto"/>
      <w:lang w:val="ru-RU" w:eastAsia="ru-RU"/>
    </w:rPr>
  </w:style>
  <w:style w:type="character" w:customStyle="1" w:styleId="a5">
    <w:name w:val="Основной текст Знак"/>
    <w:basedOn w:val="a0"/>
    <w:link w:val="a4"/>
    <w:rsid w:val="003B5D9E"/>
    <w:rPr>
      <w:rFonts w:ascii="Times New Roman" w:eastAsia="Times New Roman" w:hAnsi="Times New Roman" w:cs="Times New Roman"/>
      <w:sz w:val="28"/>
      <w:szCs w:val="20"/>
      <w:lang w:eastAsia="ru-RU"/>
    </w:rPr>
  </w:style>
  <w:style w:type="paragraph" w:styleId="a6">
    <w:name w:val="List Paragraph"/>
    <w:basedOn w:val="a"/>
    <w:uiPriority w:val="34"/>
    <w:qFormat/>
    <w:rsid w:val="009D14E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10</Pages>
  <Words>3518</Words>
  <Characters>20053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42</cp:revision>
  <cp:lastPrinted>2020-10-28T04:21:00Z</cp:lastPrinted>
  <dcterms:created xsi:type="dcterms:W3CDTF">2020-10-21T05:13:00Z</dcterms:created>
  <dcterms:modified xsi:type="dcterms:W3CDTF">2020-10-28T04:40:00Z</dcterms:modified>
</cp:coreProperties>
</file>